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257" w:rsidRPr="00F61AB3" w:rsidRDefault="00360257" w:rsidP="007D1725">
      <w:pPr>
        <w:pStyle w:val="Titre1"/>
        <w:spacing w:line="360" w:lineRule="auto"/>
        <w:rPr>
          <w:color w:val="000000" w:themeColor="text1"/>
          <w:sz w:val="24"/>
          <w:szCs w:val="24"/>
          <w:lang w:val="en-US"/>
        </w:rPr>
      </w:pPr>
      <w:r w:rsidRPr="00F61AB3">
        <w:rPr>
          <w:rStyle w:val="hps"/>
          <w:color w:val="000000" w:themeColor="text1"/>
          <w:sz w:val="24"/>
          <w:szCs w:val="24"/>
          <w:lang w:val="en-US"/>
        </w:rPr>
        <w:t xml:space="preserve">CHARACTERIZATION OF </w:t>
      </w:r>
      <w:r w:rsidRPr="00F61AB3">
        <w:rPr>
          <w:color w:val="000000" w:themeColor="text1"/>
          <w:sz w:val="24"/>
          <w:szCs w:val="24"/>
          <w:lang w:val="en-US"/>
        </w:rPr>
        <w:t>CRACKING</w:t>
      </w:r>
      <w:r w:rsidRPr="00F61AB3">
        <w:rPr>
          <w:rStyle w:val="hps"/>
          <w:color w:val="000000" w:themeColor="text1"/>
          <w:sz w:val="24"/>
          <w:szCs w:val="24"/>
          <w:lang w:val="en-US"/>
        </w:rPr>
        <w:t xml:space="preserve"> MECHANISMS OF</w:t>
      </w:r>
      <w:r w:rsidR="007D1725" w:rsidRPr="00F61AB3">
        <w:rPr>
          <w:rStyle w:val="hps"/>
          <w:color w:val="000000" w:themeColor="text1"/>
          <w:sz w:val="24"/>
          <w:szCs w:val="24"/>
          <w:lang w:val="en-US"/>
        </w:rPr>
        <w:t xml:space="preserve"> </w:t>
      </w:r>
      <w:r w:rsidRPr="00F61AB3">
        <w:rPr>
          <w:rStyle w:val="hps"/>
          <w:color w:val="000000" w:themeColor="text1"/>
          <w:sz w:val="24"/>
          <w:szCs w:val="24"/>
          <w:lang w:val="en-US"/>
        </w:rPr>
        <w:t>CARBON ANODES USED</w:t>
      </w:r>
      <w:r w:rsidR="007D1725" w:rsidRPr="00F61AB3">
        <w:rPr>
          <w:rStyle w:val="hps"/>
          <w:color w:val="000000" w:themeColor="text1"/>
          <w:sz w:val="24"/>
          <w:szCs w:val="24"/>
          <w:lang w:val="en-US"/>
        </w:rPr>
        <w:t xml:space="preserve"> </w:t>
      </w:r>
      <w:r w:rsidRPr="00F61AB3">
        <w:rPr>
          <w:rStyle w:val="hps"/>
          <w:color w:val="000000" w:themeColor="text1"/>
          <w:sz w:val="24"/>
          <w:szCs w:val="24"/>
          <w:lang w:val="en-US"/>
        </w:rPr>
        <w:t>IN</w:t>
      </w:r>
      <w:r w:rsidR="007D1725" w:rsidRPr="00F61AB3">
        <w:rPr>
          <w:rStyle w:val="hps"/>
          <w:color w:val="000000" w:themeColor="text1"/>
          <w:sz w:val="24"/>
          <w:szCs w:val="24"/>
          <w:lang w:val="en-US"/>
        </w:rPr>
        <w:t xml:space="preserve"> </w:t>
      </w:r>
      <w:r w:rsidRPr="00F61AB3">
        <w:rPr>
          <w:rStyle w:val="hps"/>
          <w:color w:val="000000" w:themeColor="text1"/>
          <w:sz w:val="24"/>
          <w:szCs w:val="24"/>
          <w:lang w:val="en-US"/>
        </w:rPr>
        <w:t>ALUMINUM INDUSTRY</w:t>
      </w:r>
      <w:r w:rsidR="007D1725" w:rsidRPr="00F61AB3">
        <w:rPr>
          <w:rStyle w:val="hps"/>
          <w:color w:val="000000" w:themeColor="text1"/>
          <w:sz w:val="24"/>
          <w:szCs w:val="24"/>
          <w:lang w:val="en-US"/>
        </w:rPr>
        <w:t xml:space="preserve"> </w:t>
      </w:r>
      <w:r w:rsidRPr="00F61AB3">
        <w:rPr>
          <w:rStyle w:val="hps"/>
          <w:color w:val="000000" w:themeColor="text1"/>
          <w:sz w:val="24"/>
          <w:szCs w:val="24"/>
          <w:lang w:val="en-US"/>
        </w:rPr>
        <w:t>BY OPTICAL MICROSCOPY AND TOMOGRAPHY</w:t>
      </w:r>
    </w:p>
    <w:p w:rsidR="001E201B" w:rsidRPr="00F61AB3" w:rsidRDefault="001E201B" w:rsidP="007D1725">
      <w:pPr>
        <w:spacing w:line="360" w:lineRule="auto"/>
        <w:rPr>
          <w:color w:val="000000" w:themeColor="text1"/>
          <w:sz w:val="24"/>
          <w:lang w:val="en-US"/>
        </w:rPr>
      </w:pPr>
    </w:p>
    <w:p w:rsidR="00B7081B" w:rsidRPr="00F61AB3" w:rsidRDefault="00E1489C" w:rsidP="007D1725">
      <w:pPr>
        <w:spacing w:line="360" w:lineRule="auto"/>
        <w:jc w:val="center"/>
        <w:rPr>
          <w:color w:val="000000" w:themeColor="text1"/>
          <w:sz w:val="24"/>
          <w:vertAlign w:val="superscript"/>
          <w:lang w:val="en-US"/>
        </w:rPr>
      </w:pPr>
      <w:r w:rsidRPr="00F61AB3">
        <w:rPr>
          <w:color w:val="000000" w:themeColor="text1"/>
          <w:sz w:val="24"/>
          <w:lang w:val="en-US"/>
        </w:rPr>
        <w:t>Salah Amrani</w:t>
      </w:r>
      <w:r w:rsidRPr="00F61AB3">
        <w:rPr>
          <w:color w:val="000000" w:themeColor="text1"/>
          <w:sz w:val="24"/>
          <w:vertAlign w:val="superscript"/>
          <w:lang w:val="en-US"/>
        </w:rPr>
        <w:t>1</w:t>
      </w:r>
      <w:r w:rsidRPr="00F61AB3">
        <w:rPr>
          <w:color w:val="000000" w:themeColor="text1"/>
          <w:sz w:val="24"/>
          <w:lang w:val="en-US"/>
        </w:rPr>
        <w:t>, Duygu Kocaefe</w:t>
      </w:r>
      <w:r w:rsidRPr="00F61AB3">
        <w:rPr>
          <w:color w:val="000000" w:themeColor="text1"/>
          <w:sz w:val="24"/>
          <w:vertAlign w:val="superscript"/>
          <w:lang w:val="en-US"/>
        </w:rPr>
        <w:t>1</w:t>
      </w:r>
      <w:r w:rsidRPr="00F61AB3">
        <w:rPr>
          <w:color w:val="000000" w:themeColor="text1"/>
          <w:sz w:val="24"/>
          <w:lang w:val="en-US"/>
        </w:rPr>
        <w:t>, Yasar Kocaefe</w:t>
      </w:r>
      <w:r w:rsidRPr="00F61AB3">
        <w:rPr>
          <w:color w:val="000000" w:themeColor="text1"/>
          <w:sz w:val="24"/>
          <w:vertAlign w:val="superscript"/>
          <w:lang w:val="en-US"/>
        </w:rPr>
        <w:t>1</w:t>
      </w:r>
      <w:r w:rsidRPr="00F61AB3">
        <w:rPr>
          <w:color w:val="000000" w:themeColor="text1"/>
          <w:sz w:val="24"/>
          <w:lang w:val="en-US"/>
        </w:rPr>
        <w:t xml:space="preserve">, </w:t>
      </w:r>
      <w:r w:rsidR="00360257" w:rsidRPr="00F61AB3">
        <w:rPr>
          <w:color w:val="000000" w:themeColor="text1"/>
          <w:sz w:val="24"/>
          <w:lang w:val="en-US"/>
        </w:rPr>
        <w:t>Dipankar Bhattacharyay</w:t>
      </w:r>
      <w:r w:rsidR="00360257" w:rsidRPr="00F61AB3">
        <w:rPr>
          <w:color w:val="000000" w:themeColor="text1"/>
          <w:sz w:val="24"/>
          <w:vertAlign w:val="superscript"/>
          <w:lang w:val="en-US"/>
        </w:rPr>
        <w:t>1</w:t>
      </w:r>
      <w:r w:rsidR="00360257" w:rsidRPr="00F61AB3">
        <w:rPr>
          <w:color w:val="000000" w:themeColor="text1"/>
          <w:sz w:val="24"/>
          <w:lang w:val="en-US"/>
        </w:rPr>
        <w:t xml:space="preserve">, </w:t>
      </w:r>
      <w:r w:rsidR="00532976" w:rsidRPr="00F61AB3">
        <w:rPr>
          <w:color w:val="000000" w:themeColor="text1"/>
          <w:sz w:val="24"/>
          <w:lang w:val="en-US"/>
        </w:rPr>
        <w:t>Mohamed Bouazara</w:t>
      </w:r>
      <w:r w:rsidR="00532976" w:rsidRPr="00F61AB3">
        <w:rPr>
          <w:color w:val="000000" w:themeColor="text1"/>
          <w:sz w:val="24"/>
          <w:vertAlign w:val="superscript"/>
          <w:lang w:val="en-US"/>
        </w:rPr>
        <w:t>1</w:t>
      </w:r>
      <w:r w:rsidR="00532976" w:rsidRPr="00F61AB3">
        <w:rPr>
          <w:color w:val="000000" w:themeColor="text1"/>
          <w:sz w:val="24"/>
          <w:lang w:val="en-US"/>
        </w:rPr>
        <w:t xml:space="preserve">, </w:t>
      </w:r>
      <w:r w:rsidR="00360257" w:rsidRPr="00F61AB3">
        <w:rPr>
          <w:color w:val="000000" w:themeColor="text1"/>
          <w:sz w:val="24"/>
          <w:lang w:val="en-US"/>
        </w:rPr>
        <w:t>Brigitte Morais</w:t>
      </w:r>
      <w:r w:rsidR="00360257" w:rsidRPr="00F61AB3">
        <w:rPr>
          <w:color w:val="000000" w:themeColor="text1"/>
          <w:sz w:val="24"/>
          <w:vertAlign w:val="superscript"/>
          <w:lang w:val="en-US"/>
        </w:rPr>
        <w:t>2</w:t>
      </w:r>
    </w:p>
    <w:p w:rsidR="00360257" w:rsidRPr="00F61AB3" w:rsidRDefault="00360257" w:rsidP="007D1725">
      <w:pPr>
        <w:spacing w:line="360" w:lineRule="auto"/>
        <w:jc w:val="center"/>
        <w:rPr>
          <w:color w:val="000000" w:themeColor="text1"/>
          <w:sz w:val="24"/>
          <w:lang w:val="en-US"/>
        </w:rPr>
      </w:pPr>
    </w:p>
    <w:p w:rsidR="00B7081B" w:rsidRPr="00765527" w:rsidRDefault="00B7081B" w:rsidP="007D1725">
      <w:pPr>
        <w:pStyle w:val="TMSAuthorsAffiliations"/>
        <w:spacing w:line="360" w:lineRule="auto"/>
        <w:rPr>
          <w:color w:val="000000" w:themeColor="text1"/>
          <w:sz w:val="24"/>
          <w:lang w:val="en-US"/>
        </w:rPr>
      </w:pPr>
      <w:r w:rsidRPr="00F94AEC">
        <w:rPr>
          <w:color w:val="000000" w:themeColor="text1"/>
          <w:sz w:val="24"/>
          <w:vertAlign w:val="superscript"/>
          <w:lang w:val="en-CA"/>
        </w:rPr>
        <w:t>1</w:t>
      </w:r>
      <w:r w:rsidR="00F94AEC" w:rsidRPr="00F94AEC">
        <w:rPr>
          <w:color w:val="000000" w:themeColor="text1"/>
          <w:sz w:val="24"/>
          <w:lang w:val="en-CA"/>
        </w:rPr>
        <w:t>UQAC/AAI Research Chair on Carbon and REGAL Aluminum Research Center</w:t>
      </w:r>
      <w:r w:rsidRPr="00F94AEC">
        <w:rPr>
          <w:color w:val="000000" w:themeColor="text1"/>
          <w:sz w:val="24"/>
          <w:lang w:val="en-CA"/>
        </w:rPr>
        <w:t>, University of Québec at Chicoutimi,</w:t>
      </w:r>
      <w:r w:rsidR="00F94AEC">
        <w:rPr>
          <w:color w:val="000000" w:themeColor="text1"/>
          <w:sz w:val="24"/>
          <w:lang w:val="en-CA"/>
        </w:rPr>
        <w:t xml:space="preserve"> </w:t>
      </w:r>
      <w:r w:rsidRPr="00765527">
        <w:rPr>
          <w:color w:val="000000" w:themeColor="text1"/>
          <w:sz w:val="24"/>
          <w:lang w:val="en-US"/>
        </w:rPr>
        <w:t>555 Boulevard de l'Université, Chicoutimi, Québec, Canada G7H 2B1</w:t>
      </w:r>
    </w:p>
    <w:p w:rsidR="00860776" w:rsidRPr="00F61AB3" w:rsidRDefault="00B7081B" w:rsidP="007D1725">
      <w:pPr>
        <w:pStyle w:val="TMSAuthorsAffiliations"/>
        <w:spacing w:line="360" w:lineRule="auto"/>
        <w:rPr>
          <w:color w:val="000000" w:themeColor="text1"/>
          <w:sz w:val="24"/>
        </w:rPr>
      </w:pPr>
      <w:r w:rsidRPr="00F61AB3">
        <w:rPr>
          <w:color w:val="000000" w:themeColor="text1"/>
          <w:sz w:val="24"/>
          <w:vertAlign w:val="superscript"/>
        </w:rPr>
        <w:t>2</w:t>
      </w:r>
      <w:r w:rsidRPr="00F61AB3">
        <w:rPr>
          <w:color w:val="000000" w:themeColor="text1"/>
          <w:sz w:val="24"/>
        </w:rPr>
        <w:t xml:space="preserve">Aluminerie Alouette Inc., 400, Chemin de la Pointe-Noire, </w:t>
      </w:r>
      <w:r w:rsidRPr="00F61AB3">
        <w:rPr>
          <w:rFonts w:eastAsia="Calibri"/>
          <w:color w:val="000000" w:themeColor="text1"/>
          <w:sz w:val="24"/>
        </w:rPr>
        <w:t>Sept-Îles</w:t>
      </w:r>
      <w:r w:rsidRPr="00F61AB3">
        <w:rPr>
          <w:color w:val="000000" w:themeColor="text1"/>
          <w:sz w:val="24"/>
        </w:rPr>
        <w:t>, Québec, Canada G4R 5M9</w:t>
      </w:r>
    </w:p>
    <w:p w:rsidR="00E1489C" w:rsidRPr="00F61AB3" w:rsidRDefault="00E1489C" w:rsidP="007D1725">
      <w:pPr>
        <w:pStyle w:val="TMSAuthorsAffiliations"/>
        <w:spacing w:line="360" w:lineRule="auto"/>
        <w:rPr>
          <w:color w:val="000000" w:themeColor="text1"/>
          <w:sz w:val="24"/>
        </w:rPr>
      </w:pPr>
    </w:p>
    <w:p w:rsidR="00E1489C" w:rsidRPr="00F61AB3" w:rsidRDefault="008311FD" w:rsidP="007D1725">
      <w:pPr>
        <w:pStyle w:val="Titre1"/>
        <w:spacing w:line="360" w:lineRule="auto"/>
        <w:ind w:firstLine="567"/>
        <w:jc w:val="both"/>
        <w:rPr>
          <w:b w:val="0"/>
          <w:color w:val="000000" w:themeColor="text1"/>
          <w:sz w:val="24"/>
          <w:szCs w:val="24"/>
          <w:lang w:val="en-US"/>
        </w:rPr>
      </w:pPr>
      <w:r w:rsidRPr="00F61AB3">
        <w:rPr>
          <w:color w:val="000000" w:themeColor="text1"/>
          <w:sz w:val="24"/>
          <w:szCs w:val="24"/>
          <w:lang w:val="en-US"/>
        </w:rPr>
        <w:t xml:space="preserve">Keywords: </w:t>
      </w:r>
      <w:r w:rsidR="00360257" w:rsidRPr="00F61AB3">
        <w:rPr>
          <w:rStyle w:val="hps"/>
          <w:b w:val="0"/>
          <w:color w:val="000000" w:themeColor="text1"/>
          <w:sz w:val="24"/>
          <w:szCs w:val="24"/>
          <w:lang w:val="en-US"/>
        </w:rPr>
        <w:t>Carbon</w:t>
      </w:r>
      <w:r w:rsidR="00756CA2" w:rsidRPr="00F61AB3">
        <w:rPr>
          <w:rStyle w:val="hps"/>
          <w:b w:val="0"/>
          <w:color w:val="000000" w:themeColor="text1"/>
          <w:sz w:val="24"/>
          <w:szCs w:val="24"/>
          <w:lang w:val="en-US"/>
        </w:rPr>
        <w:t xml:space="preserve"> </w:t>
      </w:r>
      <w:r w:rsidR="00360257" w:rsidRPr="00F61AB3">
        <w:rPr>
          <w:rStyle w:val="hps"/>
          <w:b w:val="0"/>
          <w:color w:val="000000" w:themeColor="text1"/>
          <w:sz w:val="24"/>
          <w:szCs w:val="24"/>
          <w:lang w:val="en-US"/>
        </w:rPr>
        <w:t>anode</w:t>
      </w:r>
      <w:r w:rsidR="00360257" w:rsidRPr="00F61AB3">
        <w:rPr>
          <w:b w:val="0"/>
          <w:color w:val="000000" w:themeColor="text1"/>
          <w:sz w:val="24"/>
          <w:szCs w:val="24"/>
          <w:lang w:val="en-US"/>
        </w:rPr>
        <w:t xml:space="preserve">, </w:t>
      </w:r>
      <w:r w:rsidR="00360257" w:rsidRPr="00F61AB3">
        <w:rPr>
          <w:rStyle w:val="hps"/>
          <w:b w:val="0"/>
          <w:color w:val="000000" w:themeColor="text1"/>
          <w:sz w:val="24"/>
          <w:szCs w:val="24"/>
          <w:lang w:val="en-US"/>
        </w:rPr>
        <w:t>cracking</w:t>
      </w:r>
      <w:r w:rsidR="00756CA2" w:rsidRPr="00F61AB3">
        <w:rPr>
          <w:rStyle w:val="hps"/>
          <w:b w:val="0"/>
          <w:color w:val="000000" w:themeColor="text1"/>
          <w:sz w:val="24"/>
          <w:szCs w:val="24"/>
          <w:lang w:val="en-US"/>
        </w:rPr>
        <w:t xml:space="preserve"> </w:t>
      </w:r>
      <w:r w:rsidR="00360257" w:rsidRPr="00F61AB3">
        <w:rPr>
          <w:rStyle w:val="hps"/>
          <w:b w:val="0"/>
          <w:color w:val="000000" w:themeColor="text1"/>
          <w:sz w:val="24"/>
          <w:szCs w:val="24"/>
          <w:lang w:val="en-US"/>
        </w:rPr>
        <w:t>mechanisms</w:t>
      </w:r>
      <w:r w:rsidR="00360257" w:rsidRPr="00F61AB3">
        <w:rPr>
          <w:b w:val="0"/>
          <w:color w:val="000000" w:themeColor="text1"/>
          <w:sz w:val="24"/>
          <w:szCs w:val="24"/>
          <w:lang w:val="en-US"/>
        </w:rPr>
        <w:t>, optical microscopy, tomography.</w:t>
      </w:r>
    </w:p>
    <w:p w:rsidR="001E201B" w:rsidRPr="00F61AB3" w:rsidRDefault="001E201B" w:rsidP="007D1725">
      <w:pPr>
        <w:spacing w:line="360" w:lineRule="auto"/>
        <w:rPr>
          <w:color w:val="000000" w:themeColor="text1"/>
          <w:sz w:val="24"/>
          <w:lang w:val="en-US"/>
        </w:rPr>
      </w:pPr>
    </w:p>
    <w:p w:rsidR="0022228F" w:rsidRPr="00F61AB3" w:rsidRDefault="0022228F" w:rsidP="007D1725">
      <w:pPr>
        <w:spacing w:line="360" w:lineRule="auto"/>
        <w:rPr>
          <w:color w:val="000000" w:themeColor="text1"/>
          <w:sz w:val="24"/>
          <w:lang w:val="en-US"/>
        </w:rPr>
        <w:sectPr w:rsidR="0022228F" w:rsidRPr="00F61AB3" w:rsidSect="007D1725">
          <w:type w:val="continuous"/>
          <w:pgSz w:w="12240" w:h="15840" w:code="1"/>
          <w:pgMar w:top="1440" w:right="1080" w:bottom="1440" w:left="1080" w:header="0" w:footer="720" w:gutter="0"/>
          <w:cols w:space="720"/>
          <w:docGrid w:linePitch="360"/>
        </w:sectPr>
      </w:pPr>
    </w:p>
    <w:p w:rsidR="001E201B" w:rsidRPr="001A5383" w:rsidRDefault="001E201B" w:rsidP="007D1725">
      <w:pPr>
        <w:pStyle w:val="Titre1"/>
        <w:spacing w:line="360" w:lineRule="auto"/>
        <w:rPr>
          <w:sz w:val="24"/>
          <w:szCs w:val="24"/>
          <w:lang w:val="en-US"/>
        </w:rPr>
      </w:pPr>
      <w:r w:rsidRPr="001A5383">
        <w:rPr>
          <w:sz w:val="24"/>
          <w:szCs w:val="24"/>
          <w:lang w:val="en-US"/>
        </w:rPr>
        <w:t>Abstract</w:t>
      </w:r>
    </w:p>
    <w:p w:rsidR="00360257" w:rsidRPr="001A5383" w:rsidRDefault="00360257" w:rsidP="007D1725">
      <w:pPr>
        <w:spacing w:line="360" w:lineRule="auto"/>
        <w:rPr>
          <w:sz w:val="24"/>
          <w:lang w:val="en-US"/>
        </w:rPr>
      </w:pPr>
    </w:p>
    <w:p w:rsidR="00360257" w:rsidRPr="001A5383" w:rsidRDefault="00360257" w:rsidP="007D1725">
      <w:pPr>
        <w:spacing w:line="360" w:lineRule="auto"/>
        <w:rPr>
          <w:sz w:val="24"/>
          <w:lang w:val="en-US"/>
        </w:rPr>
      </w:pPr>
      <w:r w:rsidRPr="001A5383">
        <w:rPr>
          <w:rStyle w:val="hps"/>
          <w:sz w:val="24"/>
          <w:lang w:val="en-US"/>
        </w:rPr>
        <w:t>The objective</w:t>
      </w:r>
      <w:r w:rsidR="002542DB" w:rsidRPr="001A5383">
        <w:rPr>
          <w:rStyle w:val="hps"/>
          <w:sz w:val="24"/>
          <w:lang w:val="en-US"/>
        </w:rPr>
        <w:t xml:space="preserve"> </w:t>
      </w:r>
      <w:r w:rsidRPr="001A5383">
        <w:rPr>
          <w:rStyle w:val="hps"/>
          <w:sz w:val="24"/>
          <w:lang w:val="en-US"/>
        </w:rPr>
        <w:t>of this work is</w:t>
      </w:r>
      <w:r w:rsidR="002542DB" w:rsidRPr="001A5383">
        <w:rPr>
          <w:rStyle w:val="hps"/>
          <w:sz w:val="24"/>
          <w:lang w:val="en-US"/>
        </w:rPr>
        <w:t xml:space="preserve"> </w:t>
      </w:r>
      <w:r w:rsidRPr="001A5383">
        <w:rPr>
          <w:rStyle w:val="hps"/>
          <w:sz w:val="24"/>
          <w:lang w:val="en-US"/>
        </w:rPr>
        <w:t>to understand the different</w:t>
      </w:r>
      <w:r w:rsidR="002542DB" w:rsidRPr="001A5383">
        <w:rPr>
          <w:rStyle w:val="hps"/>
          <w:sz w:val="24"/>
          <w:lang w:val="en-US"/>
        </w:rPr>
        <w:t xml:space="preserve"> </w:t>
      </w:r>
      <w:r w:rsidRPr="001A5383">
        <w:rPr>
          <w:rStyle w:val="hps"/>
          <w:sz w:val="24"/>
          <w:lang w:val="en-US"/>
        </w:rPr>
        <w:t>mechanisms</w:t>
      </w:r>
      <w:r w:rsidR="002542DB" w:rsidRPr="001A5383">
        <w:rPr>
          <w:rStyle w:val="hps"/>
          <w:sz w:val="24"/>
          <w:lang w:val="en-US"/>
        </w:rPr>
        <w:t xml:space="preserve"> </w:t>
      </w:r>
      <w:r w:rsidRPr="001A5383">
        <w:rPr>
          <w:rStyle w:val="hps"/>
          <w:sz w:val="24"/>
          <w:lang w:val="en-US"/>
        </w:rPr>
        <w:t>of crack formation</w:t>
      </w:r>
      <w:r w:rsidR="002542DB" w:rsidRPr="001A5383">
        <w:rPr>
          <w:rStyle w:val="hps"/>
          <w:sz w:val="24"/>
          <w:lang w:val="en-US"/>
        </w:rPr>
        <w:t xml:space="preserve"> </w:t>
      </w:r>
      <w:r w:rsidRPr="001A5383">
        <w:rPr>
          <w:rStyle w:val="hps"/>
          <w:sz w:val="24"/>
          <w:lang w:val="en-US"/>
        </w:rPr>
        <w:t xml:space="preserve">in </w:t>
      </w:r>
      <w:r w:rsidRPr="001A5383">
        <w:rPr>
          <w:sz w:val="24"/>
          <w:lang w:val="en-US"/>
        </w:rPr>
        <w:t xml:space="preserve">dense </w:t>
      </w:r>
      <w:r w:rsidRPr="001A5383">
        <w:rPr>
          <w:rStyle w:val="hps"/>
          <w:sz w:val="24"/>
          <w:lang w:val="en-US"/>
        </w:rPr>
        <w:t>anodes</w:t>
      </w:r>
      <w:r w:rsidR="002542DB" w:rsidRPr="001A5383">
        <w:rPr>
          <w:rStyle w:val="hps"/>
          <w:sz w:val="24"/>
          <w:lang w:val="en-US"/>
        </w:rPr>
        <w:t xml:space="preserve"> </w:t>
      </w:r>
      <w:r w:rsidRPr="001A5383">
        <w:rPr>
          <w:rStyle w:val="hps"/>
          <w:sz w:val="24"/>
          <w:lang w:val="en-US"/>
        </w:rPr>
        <w:t>used in</w:t>
      </w:r>
      <w:r w:rsidR="002542DB" w:rsidRPr="001A5383">
        <w:rPr>
          <w:rStyle w:val="hps"/>
          <w:sz w:val="24"/>
          <w:lang w:val="en-US"/>
        </w:rPr>
        <w:t xml:space="preserve"> </w:t>
      </w:r>
      <w:r w:rsidR="00C750E0" w:rsidRPr="001A5383">
        <w:rPr>
          <w:rStyle w:val="hps"/>
          <w:sz w:val="24"/>
          <w:lang w:val="en-US"/>
        </w:rPr>
        <w:t xml:space="preserve">the </w:t>
      </w:r>
      <w:r w:rsidRPr="001A5383">
        <w:rPr>
          <w:rStyle w:val="hps"/>
          <w:sz w:val="24"/>
          <w:lang w:val="en-US"/>
        </w:rPr>
        <w:t>aluminum industry</w:t>
      </w:r>
      <w:r w:rsidRPr="001A5383">
        <w:rPr>
          <w:sz w:val="24"/>
          <w:lang w:val="en-US"/>
        </w:rPr>
        <w:t xml:space="preserve">. </w:t>
      </w:r>
      <w:r w:rsidRPr="001A5383">
        <w:rPr>
          <w:rStyle w:val="hps"/>
          <w:sz w:val="24"/>
          <w:lang w:val="en-US"/>
        </w:rPr>
        <w:t>The first</w:t>
      </w:r>
      <w:r w:rsidR="002542DB" w:rsidRPr="001A5383">
        <w:rPr>
          <w:rStyle w:val="hps"/>
          <w:sz w:val="24"/>
          <w:lang w:val="en-US"/>
        </w:rPr>
        <w:t xml:space="preserve"> </w:t>
      </w:r>
      <w:r w:rsidRPr="001A5383">
        <w:rPr>
          <w:rStyle w:val="hps"/>
          <w:sz w:val="24"/>
          <w:lang w:val="en-US"/>
        </w:rPr>
        <w:t>approach used is based on</w:t>
      </w:r>
      <w:r w:rsidR="002542DB" w:rsidRPr="001A5383">
        <w:rPr>
          <w:rStyle w:val="hps"/>
          <w:sz w:val="24"/>
          <w:lang w:val="en-US"/>
        </w:rPr>
        <w:t xml:space="preserve"> </w:t>
      </w:r>
      <w:r w:rsidRPr="001A5383">
        <w:rPr>
          <w:rStyle w:val="hps"/>
          <w:sz w:val="24"/>
          <w:lang w:val="en-US"/>
        </w:rPr>
        <w:t>the</w:t>
      </w:r>
      <w:r w:rsidR="002542DB" w:rsidRPr="001A5383">
        <w:rPr>
          <w:rStyle w:val="hps"/>
          <w:sz w:val="24"/>
          <w:lang w:val="en-US"/>
        </w:rPr>
        <w:t xml:space="preserve"> </w:t>
      </w:r>
      <w:r w:rsidRPr="001A5383">
        <w:rPr>
          <w:rStyle w:val="hps"/>
          <w:sz w:val="24"/>
          <w:lang w:val="en-US"/>
        </w:rPr>
        <w:t>qualitative characterization</w:t>
      </w:r>
      <w:r w:rsidRPr="001A5383">
        <w:rPr>
          <w:sz w:val="24"/>
          <w:lang w:val="en-US"/>
        </w:rPr>
        <w:t xml:space="preserve"> of the </w:t>
      </w:r>
      <w:r w:rsidRPr="001A5383">
        <w:rPr>
          <w:rStyle w:val="hps"/>
          <w:sz w:val="24"/>
          <w:lang w:val="en-US"/>
        </w:rPr>
        <w:t>surface cracks</w:t>
      </w:r>
      <w:r w:rsidR="002542DB" w:rsidRPr="001A5383">
        <w:rPr>
          <w:rStyle w:val="hps"/>
          <w:sz w:val="24"/>
          <w:lang w:val="en-US"/>
        </w:rPr>
        <w:t xml:space="preserve"> </w:t>
      </w:r>
      <w:r w:rsidR="00532976" w:rsidRPr="001A5383">
        <w:rPr>
          <w:rStyle w:val="hps"/>
          <w:sz w:val="24"/>
          <w:lang w:val="en-US"/>
        </w:rPr>
        <w:t>and</w:t>
      </w:r>
      <w:r w:rsidRPr="001A5383">
        <w:rPr>
          <w:rStyle w:val="hps"/>
          <w:sz w:val="24"/>
          <w:lang w:val="en-US"/>
        </w:rPr>
        <w:t xml:space="preserve"> the depth of the</w:t>
      </w:r>
      <w:r w:rsidR="00532976" w:rsidRPr="001A5383">
        <w:rPr>
          <w:rStyle w:val="hps"/>
          <w:sz w:val="24"/>
          <w:lang w:val="en-US"/>
        </w:rPr>
        <w:t>se</w:t>
      </w:r>
      <w:r w:rsidRPr="001A5383">
        <w:rPr>
          <w:rStyle w:val="hps"/>
          <w:sz w:val="24"/>
          <w:lang w:val="en-US"/>
        </w:rPr>
        <w:t xml:space="preserve"> cracks.</w:t>
      </w:r>
      <w:r w:rsidR="002542DB" w:rsidRPr="001A5383">
        <w:rPr>
          <w:rStyle w:val="hps"/>
          <w:sz w:val="24"/>
          <w:lang w:val="en-US"/>
        </w:rPr>
        <w:t xml:space="preserve"> </w:t>
      </w:r>
      <w:r w:rsidRPr="001A5383">
        <w:rPr>
          <w:rStyle w:val="hps"/>
          <w:sz w:val="24"/>
          <w:lang w:val="en-US"/>
        </w:rPr>
        <w:t>The second approach, which constitutes a quantitative characterization,</w:t>
      </w:r>
      <w:r w:rsidRPr="001A5383">
        <w:rPr>
          <w:sz w:val="24"/>
          <w:lang w:val="en-US"/>
        </w:rPr>
        <w:t xml:space="preserve"> is carried out </w:t>
      </w:r>
      <w:r w:rsidRPr="001A5383">
        <w:rPr>
          <w:rStyle w:val="hps"/>
          <w:sz w:val="24"/>
          <w:lang w:val="en-US"/>
        </w:rPr>
        <w:t>by</w:t>
      </w:r>
      <w:r w:rsidR="002542DB" w:rsidRPr="001A5383">
        <w:rPr>
          <w:rStyle w:val="hps"/>
          <w:sz w:val="24"/>
          <w:lang w:val="en-US"/>
        </w:rPr>
        <w:t xml:space="preserve"> </w:t>
      </w:r>
      <w:r w:rsidRPr="001A5383">
        <w:rPr>
          <w:rStyle w:val="hps"/>
          <w:sz w:val="24"/>
          <w:lang w:val="en-US"/>
        </w:rPr>
        <w:t>determining the</w:t>
      </w:r>
      <w:r w:rsidR="002542DB" w:rsidRPr="001A5383">
        <w:rPr>
          <w:rStyle w:val="hps"/>
          <w:sz w:val="24"/>
          <w:lang w:val="en-US"/>
        </w:rPr>
        <w:t xml:space="preserve"> </w:t>
      </w:r>
      <w:r w:rsidRPr="001A5383">
        <w:rPr>
          <w:rStyle w:val="hps"/>
          <w:sz w:val="24"/>
          <w:lang w:val="en-US"/>
        </w:rPr>
        <w:t>distribution</w:t>
      </w:r>
      <w:r w:rsidR="002542DB" w:rsidRPr="001A5383">
        <w:rPr>
          <w:rStyle w:val="hps"/>
          <w:sz w:val="24"/>
          <w:lang w:val="en-US"/>
        </w:rPr>
        <w:t xml:space="preserve"> </w:t>
      </w:r>
      <w:r w:rsidRPr="001A5383">
        <w:rPr>
          <w:rStyle w:val="hps"/>
          <w:sz w:val="24"/>
          <w:lang w:val="en-US"/>
        </w:rPr>
        <w:t>of the crack width</w:t>
      </w:r>
      <w:r w:rsidR="002542DB" w:rsidRPr="001A5383">
        <w:rPr>
          <w:rStyle w:val="hps"/>
          <w:sz w:val="24"/>
          <w:lang w:val="en-US"/>
        </w:rPr>
        <w:t xml:space="preserve"> </w:t>
      </w:r>
      <w:r w:rsidRPr="001A5383">
        <w:rPr>
          <w:rStyle w:val="hps"/>
          <w:sz w:val="24"/>
          <w:lang w:val="en-US"/>
        </w:rPr>
        <w:t>along its</w:t>
      </w:r>
      <w:r w:rsidR="002542DB" w:rsidRPr="001A5383">
        <w:rPr>
          <w:rStyle w:val="hps"/>
          <w:sz w:val="24"/>
          <w:lang w:val="en-US"/>
        </w:rPr>
        <w:t xml:space="preserve"> </w:t>
      </w:r>
      <w:r w:rsidRPr="001A5383">
        <w:rPr>
          <w:rStyle w:val="hps"/>
          <w:sz w:val="24"/>
          <w:lang w:val="en-US"/>
        </w:rPr>
        <w:t>length</w:t>
      </w:r>
      <w:r w:rsidR="002542DB" w:rsidRPr="001A5383">
        <w:rPr>
          <w:rStyle w:val="hps"/>
          <w:sz w:val="24"/>
          <w:lang w:val="en-US"/>
        </w:rPr>
        <w:t xml:space="preserve"> </w:t>
      </w:r>
      <w:r w:rsidRPr="001A5383">
        <w:rPr>
          <w:rStyle w:val="hps"/>
          <w:sz w:val="24"/>
          <w:lang w:val="en-US"/>
        </w:rPr>
        <w:t>as well as the percentage</w:t>
      </w:r>
      <w:r w:rsidR="002542DB" w:rsidRPr="001A5383">
        <w:rPr>
          <w:rStyle w:val="hps"/>
          <w:sz w:val="24"/>
          <w:lang w:val="en-US"/>
        </w:rPr>
        <w:t xml:space="preserve"> </w:t>
      </w:r>
      <w:r w:rsidRPr="001A5383">
        <w:rPr>
          <w:rStyle w:val="hps"/>
          <w:sz w:val="24"/>
          <w:lang w:val="en-US"/>
        </w:rPr>
        <w:t xml:space="preserve">of </w:t>
      </w:r>
      <w:r w:rsidR="00532976" w:rsidRPr="001A5383">
        <w:rPr>
          <w:rStyle w:val="hps"/>
          <w:sz w:val="24"/>
          <w:lang w:val="en-US"/>
        </w:rPr>
        <w:t>the</w:t>
      </w:r>
      <w:r w:rsidRPr="001A5383">
        <w:rPr>
          <w:rStyle w:val="hps"/>
          <w:sz w:val="24"/>
          <w:lang w:val="en-US"/>
        </w:rPr>
        <w:t xml:space="preserve"> surface</w:t>
      </w:r>
      <w:r w:rsidR="00532976" w:rsidRPr="001A5383">
        <w:rPr>
          <w:rStyle w:val="hps"/>
          <w:sz w:val="24"/>
          <w:lang w:val="en-US"/>
        </w:rPr>
        <w:t xml:space="preserve"> containing cracks</w:t>
      </w:r>
      <w:r w:rsidRPr="001A5383">
        <w:rPr>
          <w:rStyle w:val="hps"/>
          <w:sz w:val="24"/>
          <w:lang w:val="en-US"/>
        </w:rPr>
        <w:t>.</w:t>
      </w:r>
      <w:r w:rsidR="002542DB" w:rsidRPr="001A5383">
        <w:rPr>
          <w:rStyle w:val="hps"/>
          <w:sz w:val="24"/>
          <w:lang w:val="en-US"/>
        </w:rPr>
        <w:t xml:space="preserve"> </w:t>
      </w:r>
      <w:r w:rsidR="00E74062" w:rsidRPr="001A5383">
        <w:rPr>
          <w:rStyle w:val="hps"/>
          <w:sz w:val="24"/>
          <w:lang w:val="en-US"/>
        </w:rPr>
        <w:t xml:space="preserve">A qualitative analysis of crack formation was also carried out using </w:t>
      </w:r>
      <w:r w:rsidR="00B13068" w:rsidRPr="001A5383">
        <w:rPr>
          <w:rStyle w:val="hps"/>
          <w:sz w:val="24"/>
          <w:lang w:val="en-US"/>
        </w:rPr>
        <w:t xml:space="preserve">3D </w:t>
      </w:r>
      <w:r w:rsidR="00E74062" w:rsidRPr="001A5383">
        <w:rPr>
          <w:rStyle w:val="hps"/>
          <w:sz w:val="24"/>
          <w:lang w:val="en-US"/>
        </w:rPr>
        <w:t>tomography.</w:t>
      </w:r>
      <w:r w:rsidR="007D1725" w:rsidRPr="001A5383">
        <w:rPr>
          <w:rStyle w:val="hps"/>
          <w:sz w:val="24"/>
          <w:lang w:val="en-US"/>
        </w:rPr>
        <w:t xml:space="preserve"> </w:t>
      </w:r>
      <w:r w:rsidR="00B13068" w:rsidRPr="001A5383">
        <w:rPr>
          <w:rStyle w:val="hps"/>
          <w:sz w:val="24"/>
          <w:lang w:val="en-US"/>
        </w:rPr>
        <w:t xml:space="preserve">It was observed that mixing and forming conditions </w:t>
      </w:r>
      <w:r w:rsidR="00677EC0" w:rsidRPr="001A5383">
        <w:rPr>
          <w:rStyle w:val="hps"/>
          <w:sz w:val="24"/>
          <w:lang w:val="en-US"/>
        </w:rPr>
        <w:t>have a significant effect on the</w:t>
      </w:r>
      <w:r w:rsidR="00B13068" w:rsidRPr="001A5383">
        <w:rPr>
          <w:rStyle w:val="hps"/>
          <w:sz w:val="24"/>
          <w:lang w:val="en-US"/>
        </w:rPr>
        <w:t xml:space="preserve"> crack</w:t>
      </w:r>
      <w:r w:rsidR="00677EC0" w:rsidRPr="001A5383">
        <w:rPr>
          <w:rStyle w:val="hps"/>
          <w:sz w:val="24"/>
          <w:lang w:val="en-US"/>
        </w:rPr>
        <w:t xml:space="preserve"> formation</w:t>
      </w:r>
      <w:r w:rsidR="00B13068" w:rsidRPr="001A5383">
        <w:rPr>
          <w:rStyle w:val="hps"/>
          <w:sz w:val="24"/>
          <w:lang w:val="en-US"/>
        </w:rPr>
        <w:t xml:space="preserve"> in green anodes. The devolatilization of pitch during baking causes the formation and propagation of crack</w:t>
      </w:r>
      <w:r w:rsidR="00A622F3" w:rsidRPr="001A5383">
        <w:rPr>
          <w:rStyle w:val="hps"/>
          <w:sz w:val="24"/>
          <w:lang w:val="en-US"/>
        </w:rPr>
        <w:t>s</w:t>
      </w:r>
      <w:r w:rsidR="00B13068" w:rsidRPr="001A5383">
        <w:rPr>
          <w:rStyle w:val="hps"/>
          <w:sz w:val="24"/>
          <w:lang w:val="en-US"/>
        </w:rPr>
        <w:t xml:space="preserve"> in baked anode</w:t>
      </w:r>
      <w:r w:rsidR="00A622F3" w:rsidRPr="001A5383">
        <w:rPr>
          <w:rStyle w:val="hps"/>
          <w:sz w:val="24"/>
          <w:lang w:val="en-US"/>
        </w:rPr>
        <w:t>s</w:t>
      </w:r>
      <w:r w:rsidR="00B13068" w:rsidRPr="001A5383">
        <w:rPr>
          <w:rStyle w:val="hps"/>
          <w:sz w:val="24"/>
          <w:lang w:val="en-US"/>
        </w:rPr>
        <w:t xml:space="preserve">. The presence of large particles controls the direction of propagation of </w:t>
      </w:r>
      <w:r w:rsidR="00A622F3" w:rsidRPr="001A5383">
        <w:rPr>
          <w:rStyle w:val="hps"/>
          <w:sz w:val="24"/>
          <w:lang w:val="en-US"/>
        </w:rPr>
        <w:t xml:space="preserve">the </w:t>
      </w:r>
      <w:r w:rsidR="00B13068" w:rsidRPr="001A5383">
        <w:rPr>
          <w:rStyle w:val="hps"/>
          <w:sz w:val="24"/>
          <w:lang w:val="en-US"/>
        </w:rPr>
        <w:t xml:space="preserve">cracks. </w:t>
      </w:r>
    </w:p>
    <w:p w:rsidR="004352B6" w:rsidRPr="001A5383" w:rsidRDefault="004352B6" w:rsidP="007D1725">
      <w:pPr>
        <w:pStyle w:val="Titre1"/>
        <w:spacing w:line="360" w:lineRule="auto"/>
        <w:rPr>
          <w:sz w:val="24"/>
          <w:szCs w:val="24"/>
          <w:lang w:val="en-US"/>
        </w:rPr>
      </w:pPr>
    </w:p>
    <w:p w:rsidR="001E201B" w:rsidRPr="001A5383" w:rsidRDefault="001E201B" w:rsidP="007D1725">
      <w:pPr>
        <w:pStyle w:val="Titre1"/>
        <w:spacing w:line="360" w:lineRule="auto"/>
        <w:rPr>
          <w:sz w:val="24"/>
          <w:szCs w:val="24"/>
          <w:lang w:val="en-US"/>
        </w:rPr>
      </w:pPr>
      <w:r w:rsidRPr="001A5383">
        <w:rPr>
          <w:sz w:val="24"/>
          <w:szCs w:val="24"/>
          <w:lang w:val="en-US"/>
        </w:rPr>
        <w:t>Introduction</w:t>
      </w:r>
    </w:p>
    <w:p w:rsidR="00D43D44" w:rsidRPr="001A5383" w:rsidRDefault="00D43D44" w:rsidP="007D1725">
      <w:pPr>
        <w:spacing w:line="360" w:lineRule="auto"/>
        <w:rPr>
          <w:sz w:val="24"/>
          <w:lang w:val="en-US"/>
        </w:rPr>
      </w:pPr>
    </w:p>
    <w:p w:rsidR="00277570" w:rsidRPr="001A5383" w:rsidRDefault="00CF24F2" w:rsidP="007D1725">
      <w:pPr>
        <w:spacing w:line="360" w:lineRule="auto"/>
        <w:rPr>
          <w:rStyle w:val="hps"/>
          <w:sz w:val="24"/>
          <w:lang w:val="en-US"/>
        </w:rPr>
      </w:pPr>
      <w:r w:rsidRPr="001A5383">
        <w:rPr>
          <w:rStyle w:val="hps"/>
          <w:sz w:val="24"/>
          <w:lang w:val="en-US"/>
        </w:rPr>
        <w:t xml:space="preserve">Carbon anode </w:t>
      </w:r>
      <w:r w:rsidR="00A742C4" w:rsidRPr="001A5383">
        <w:rPr>
          <w:rStyle w:val="hps"/>
          <w:sz w:val="24"/>
          <w:lang w:val="en-US"/>
        </w:rPr>
        <w:t>is</w:t>
      </w:r>
      <w:r w:rsidRPr="001A5383">
        <w:rPr>
          <w:rStyle w:val="hps"/>
          <w:sz w:val="24"/>
          <w:lang w:val="en-US"/>
        </w:rPr>
        <w:t xml:space="preserve"> one of the major components required for the electrolytic production of primary aluminum. </w:t>
      </w:r>
      <w:r w:rsidR="00277570" w:rsidRPr="001A5383">
        <w:rPr>
          <w:rStyle w:val="hps"/>
          <w:sz w:val="24"/>
          <w:lang w:val="en-US"/>
        </w:rPr>
        <w:t xml:space="preserve">Calcined petroleum coke, recycled anode butts, green and baked rejects are mixed  with binder coal tar pitch </w:t>
      </w:r>
      <w:r w:rsidR="00A622F3" w:rsidRPr="001A5383">
        <w:rPr>
          <w:rStyle w:val="hps"/>
          <w:sz w:val="24"/>
          <w:lang w:val="en-US"/>
        </w:rPr>
        <w:t>at temperatures 50</w:t>
      </w:r>
      <w:r w:rsidR="00A622F3" w:rsidRPr="001A5383">
        <w:rPr>
          <w:rStyle w:val="hps"/>
          <w:sz w:val="24"/>
          <w:lang w:val="en-US"/>
        </w:rPr>
        <w:sym w:font="Symbol" w:char="F0B0"/>
      </w:r>
      <w:r w:rsidR="00A622F3" w:rsidRPr="001A5383">
        <w:rPr>
          <w:rStyle w:val="hps"/>
          <w:sz w:val="24"/>
          <w:lang w:val="en-US"/>
        </w:rPr>
        <w:t>C to 60</w:t>
      </w:r>
      <w:r w:rsidR="00A622F3" w:rsidRPr="001A5383">
        <w:rPr>
          <w:rStyle w:val="hps"/>
          <w:sz w:val="24"/>
          <w:lang w:val="en-US"/>
        </w:rPr>
        <w:sym w:font="Symbol" w:char="F0B0"/>
      </w:r>
      <w:r w:rsidR="00A622F3" w:rsidRPr="001A5383">
        <w:rPr>
          <w:rStyle w:val="hps"/>
          <w:sz w:val="24"/>
          <w:lang w:val="en-US"/>
        </w:rPr>
        <w:t xml:space="preserve">C above its softening point </w:t>
      </w:r>
      <w:r w:rsidR="00277570" w:rsidRPr="001A5383">
        <w:rPr>
          <w:rStyle w:val="hps"/>
          <w:sz w:val="24"/>
          <w:lang w:val="en-US"/>
        </w:rPr>
        <w:t xml:space="preserve">and the paste is transferred to the mould of a vibro-compactor. The paste is then vibrated for a specific duration to form the green anode. </w:t>
      </w:r>
      <w:r w:rsidR="00A622F3" w:rsidRPr="001A5383">
        <w:rPr>
          <w:rStyle w:val="hps"/>
          <w:sz w:val="24"/>
          <w:lang w:val="en-US"/>
        </w:rPr>
        <w:t>After, t</w:t>
      </w:r>
      <w:r w:rsidR="00277570" w:rsidRPr="001A5383">
        <w:rPr>
          <w:rStyle w:val="hps"/>
          <w:sz w:val="24"/>
          <w:lang w:val="en-US"/>
        </w:rPr>
        <w:t xml:space="preserve">he green anode is baked in a furnace to </w:t>
      </w:r>
      <w:r w:rsidR="00A622F3" w:rsidRPr="001A5383">
        <w:rPr>
          <w:rStyle w:val="hps"/>
          <w:sz w:val="24"/>
          <w:lang w:val="en-US"/>
        </w:rPr>
        <w:t xml:space="preserve">produce </w:t>
      </w:r>
      <w:r w:rsidR="00277570" w:rsidRPr="001A5383">
        <w:rPr>
          <w:rStyle w:val="hps"/>
          <w:sz w:val="24"/>
          <w:lang w:val="en-US"/>
        </w:rPr>
        <w:t xml:space="preserve">the baked anode. During the baking </w:t>
      </w:r>
      <w:r w:rsidR="00277570" w:rsidRPr="001A5383">
        <w:rPr>
          <w:rStyle w:val="hps"/>
          <w:sz w:val="24"/>
          <w:lang w:val="en-US"/>
        </w:rPr>
        <w:lastRenderedPageBreak/>
        <w:t xml:space="preserve">process, </w:t>
      </w:r>
      <w:r w:rsidR="00A742C4" w:rsidRPr="001A5383">
        <w:rPr>
          <w:rStyle w:val="hps"/>
          <w:sz w:val="24"/>
          <w:lang w:val="en-US"/>
        </w:rPr>
        <w:t xml:space="preserve">basically </w:t>
      </w:r>
      <w:r w:rsidR="00277570" w:rsidRPr="001A5383">
        <w:rPr>
          <w:rStyle w:val="hps"/>
          <w:sz w:val="24"/>
          <w:lang w:val="en-US"/>
        </w:rPr>
        <w:t xml:space="preserve">the pitch in the </w:t>
      </w:r>
      <w:r w:rsidR="003116CC" w:rsidRPr="001A5383">
        <w:rPr>
          <w:rStyle w:val="hps"/>
          <w:sz w:val="24"/>
          <w:lang w:val="en-US"/>
        </w:rPr>
        <w:t xml:space="preserve">anode </w:t>
      </w:r>
      <w:r w:rsidR="00277570" w:rsidRPr="001A5383">
        <w:rPr>
          <w:rStyle w:val="hps"/>
          <w:sz w:val="24"/>
          <w:lang w:val="en-US"/>
        </w:rPr>
        <w:t xml:space="preserve">is transformed </w:t>
      </w:r>
      <w:r w:rsidR="003116CC" w:rsidRPr="001A5383">
        <w:rPr>
          <w:rStyle w:val="hps"/>
          <w:sz w:val="24"/>
          <w:lang w:val="en-US"/>
        </w:rPr>
        <w:t>yielding to</w:t>
      </w:r>
      <w:r w:rsidR="00277570" w:rsidRPr="001A5383">
        <w:rPr>
          <w:rStyle w:val="hps"/>
          <w:sz w:val="24"/>
          <w:lang w:val="en-US"/>
        </w:rPr>
        <w:t xml:space="preserve"> a solid block of carbon</w:t>
      </w:r>
      <w:r w:rsidR="00FD69D9" w:rsidRPr="001A5383">
        <w:rPr>
          <w:rStyle w:val="hps"/>
          <w:sz w:val="24"/>
          <w:lang w:val="en-US"/>
        </w:rPr>
        <w:t xml:space="preserve"> (baked anode)</w:t>
      </w:r>
      <w:r w:rsidR="00277570" w:rsidRPr="001A5383">
        <w:rPr>
          <w:rStyle w:val="hps"/>
          <w:sz w:val="24"/>
          <w:lang w:val="en-US"/>
        </w:rPr>
        <w:t xml:space="preserve"> which can withstand the extreme conditions inside the smelting pots</w:t>
      </w:r>
      <w:r w:rsidR="00A742C4" w:rsidRPr="001A5383">
        <w:rPr>
          <w:rStyle w:val="hps"/>
          <w:sz w:val="24"/>
          <w:lang w:val="en-US"/>
        </w:rPr>
        <w:t xml:space="preserve"> used for the electrolysis</w:t>
      </w:r>
      <w:r w:rsidR="00277570" w:rsidRPr="001A5383">
        <w:rPr>
          <w:rStyle w:val="hps"/>
          <w:sz w:val="24"/>
          <w:lang w:val="en-US"/>
        </w:rPr>
        <w:t>.  The last stage of the anode production process is rodding. In the rodding process, copper rod</w:t>
      </w:r>
      <w:r w:rsidR="001B126A" w:rsidRPr="001A5383">
        <w:rPr>
          <w:rStyle w:val="hps"/>
          <w:sz w:val="24"/>
          <w:lang w:val="en-US"/>
        </w:rPr>
        <w:t>s are</w:t>
      </w:r>
      <w:r w:rsidR="00277570" w:rsidRPr="001A5383">
        <w:rPr>
          <w:rStyle w:val="hps"/>
          <w:sz w:val="24"/>
          <w:lang w:val="en-US"/>
        </w:rPr>
        <w:t xml:space="preserve"> fixed to the baked anode</w:t>
      </w:r>
      <w:r w:rsidR="003116CC" w:rsidRPr="001A5383">
        <w:rPr>
          <w:rStyle w:val="hps"/>
          <w:sz w:val="24"/>
          <w:lang w:val="en-US"/>
        </w:rPr>
        <w:t>s</w:t>
      </w:r>
      <w:r w:rsidR="00277570" w:rsidRPr="001A5383">
        <w:rPr>
          <w:rStyle w:val="hps"/>
          <w:sz w:val="24"/>
          <w:lang w:val="en-US"/>
        </w:rPr>
        <w:t xml:space="preserve"> using molten cast iron.  </w:t>
      </w:r>
      <w:r w:rsidR="003116CC" w:rsidRPr="001A5383">
        <w:rPr>
          <w:rStyle w:val="hps"/>
          <w:sz w:val="24"/>
          <w:lang w:val="en-US"/>
        </w:rPr>
        <w:t>Afterwards, t</w:t>
      </w:r>
      <w:r w:rsidR="00277570" w:rsidRPr="001A5383">
        <w:rPr>
          <w:rStyle w:val="hps"/>
          <w:sz w:val="24"/>
          <w:lang w:val="en-US"/>
        </w:rPr>
        <w:t xml:space="preserve">he rodded anodes aren used in the electrolytic bath to produce primary aluminum. </w:t>
      </w:r>
    </w:p>
    <w:p w:rsidR="00FB50F9" w:rsidRPr="001A5383" w:rsidRDefault="00FB50F9" w:rsidP="007D1725">
      <w:pPr>
        <w:spacing w:line="360" w:lineRule="auto"/>
        <w:rPr>
          <w:rStyle w:val="hps"/>
          <w:sz w:val="24"/>
          <w:lang w:val="en-US"/>
        </w:rPr>
      </w:pPr>
    </w:p>
    <w:p w:rsidR="00360257" w:rsidRPr="001A5383" w:rsidRDefault="00277570" w:rsidP="007D1725">
      <w:pPr>
        <w:spacing w:line="360" w:lineRule="auto"/>
        <w:rPr>
          <w:sz w:val="24"/>
          <w:lang w:val="en-US" w:eastAsia="fr-FR"/>
        </w:rPr>
      </w:pPr>
      <w:r w:rsidRPr="001A5383">
        <w:rPr>
          <w:rStyle w:val="hps"/>
          <w:sz w:val="24"/>
          <w:lang w:val="en-US"/>
        </w:rPr>
        <w:t>High density, low electrical resistivity, good mechanical property, and low air and CO</w:t>
      </w:r>
      <w:r w:rsidRPr="001A5383">
        <w:rPr>
          <w:rStyle w:val="hps"/>
          <w:sz w:val="24"/>
          <w:vertAlign w:val="subscript"/>
          <w:lang w:val="en-US"/>
        </w:rPr>
        <w:t>2</w:t>
      </w:r>
      <w:r w:rsidRPr="001A5383">
        <w:rPr>
          <w:rStyle w:val="hps"/>
          <w:sz w:val="24"/>
          <w:lang w:val="en-US"/>
        </w:rPr>
        <w:t xml:space="preserve"> reactivities are the desired properties of the baked anodes. </w:t>
      </w:r>
      <w:r w:rsidR="009128E0" w:rsidRPr="001A5383">
        <w:rPr>
          <w:rStyle w:val="hps"/>
          <w:sz w:val="24"/>
          <w:lang w:val="en-US"/>
        </w:rPr>
        <w:t>Presence of cracks</w:t>
      </w:r>
      <w:r w:rsidR="007D1725" w:rsidRPr="001A5383">
        <w:rPr>
          <w:rStyle w:val="hps"/>
          <w:sz w:val="24"/>
          <w:lang w:val="en-US"/>
        </w:rPr>
        <w:t xml:space="preserve"> </w:t>
      </w:r>
      <w:r w:rsidR="00D43D44" w:rsidRPr="001A5383">
        <w:rPr>
          <w:rStyle w:val="hps"/>
          <w:sz w:val="24"/>
          <w:lang w:val="en-US"/>
        </w:rPr>
        <w:t>is considered</w:t>
      </w:r>
      <w:r w:rsidR="007D1725" w:rsidRPr="001A5383">
        <w:rPr>
          <w:rStyle w:val="hps"/>
          <w:sz w:val="24"/>
          <w:lang w:val="en-US"/>
        </w:rPr>
        <w:t xml:space="preserve"> </w:t>
      </w:r>
      <w:r w:rsidR="009128E0" w:rsidRPr="001A5383">
        <w:rPr>
          <w:sz w:val="24"/>
          <w:lang w:val="en-US"/>
        </w:rPr>
        <w:t xml:space="preserve">as </w:t>
      </w:r>
      <w:r w:rsidR="00D43D44" w:rsidRPr="001A5383">
        <w:rPr>
          <w:rStyle w:val="hps"/>
          <w:sz w:val="24"/>
          <w:lang w:val="en-US"/>
        </w:rPr>
        <w:t>an indicator of</w:t>
      </w:r>
      <w:r w:rsidR="007D1725" w:rsidRPr="001A5383">
        <w:rPr>
          <w:rStyle w:val="hps"/>
          <w:sz w:val="24"/>
          <w:lang w:val="en-US"/>
        </w:rPr>
        <w:t xml:space="preserve"> </w:t>
      </w:r>
      <w:r w:rsidR="00D43D44" w:rsidRPr="001A5383">
        <w:rPr>
          <w:rStyle w:val="hps"/>
          <w:sz w:val="24"/>
          <w:lang w:val="en-US"/>
        </w:rPr>
        <w:t xml:space="preserve">poor </w:t>
      </w:r>
      <w:r w:rsidR="009128E0" w:rsidRPr="001A5383">
        <w:rPr>
          <w:rStyle w:val="hps"/>
          <w:sz w:val="24"/>
          <w:lang w:val="en-US"/>
        </w:rPr>
        <w:t>anode quality</w:t>
      </w:r>
      <w:r w:rsidR="007D1725" w:rsidRPr="001A5383">
        <w:rPr>
          <w:rStyle w:val="hps"/>
          <w:sz w:val="24"/>
          <w:lang w:val="en-US"/>
        </w:rPr>
        <w:t xml:space="preserve"> </w:t>
      </w:r>
      <w:r w:rsidR="00D43D44" w:rsidRPr="001A5383">
        <w:rPr>
          <w:rStyle w:val="hps"/>
          <w:sz w:val="24"/>
          <w:lang w:val="en-US"/>
        </w:rPr>
        <w:t>or</w:t>
      </w:r>
      <w:r w:rsidR="007D1725" w:rsidRPr="001A5383">
        <w:rPr>
          <w:rStyle w:val="hps"/>
          <w:sz w:val="24"/>
          <w:lang w:val="en-US"/>
        </w:rPr>
        <w:t xml:space="preserve"> </w:t>
      </w:r>
      <w:r w:rsidR="00D43D44" w:rsidRPr="001A5383">
        <w:rPr>
          <w:rStyle w:val="hps"/>
          <w:sz w:val="24"/>
          <w:lang w:val="en-US"/>
        </w:rPr>
        <w:t>a sign of</w:t>
      </w:r>
      <w:r w:rsidR="007D1725" w:rsidRPr="001A5383">
        <w:rPr>
          <w:rStyle w:val="hps"/>
          <w:sz w:val="24"/>
          <w:lang w:val="en-US"/>
        </w:rPr>
        <w:t xml:space="preserve"> </w:t>
      </w:r>
      <w:r w:rsidR="00B71F0F" w:rsidRPr="001A5383">
        <w:rPr>
          <w:rStyle w:val="hps"/>
          <w:sz w:val="24"/>
          <w:lang w:val="en-US"/>
        </w:rPr>
        <w:t>problems</w:t>
      </w:r>
      <w:r w:rsidR="007D1725" w:rsidRPr="001A5383">
        <w:rPr>
          <w:rStyle w:val="hps"/>
          <w:sz w:val="24"/>
          <w:lang w:val="en-US"/>
        </w:rPr>
        <w:t xml:space="preserve"> </w:t>
      </w:r>
      <w:r w:rsidR="00D43D44" w:rsidRPr="001A5383">
        <w:rPr>
          <w:rStyle w:val="hps"/>
          <w:sz w:val="24"/>
          <w:lang w:val="en-US"/>
        </w:rPr>
        <w:t>during</w:t>
      </w:r>
      <w:r w:rsidR="007D1725" w:rsidRPr="001A5383">
        <w:rPr>
          <w:rStyle w:val="hps"/>
          <w:sz w:val="24"/>
          <w:lang w:val="en-US"/>
        </w:rPr>
        <w:t xml:space="preserve"> </w:t>
      </w:r>
      <w:r w:rsidR="00372F3A" w:rsidRPr="001A5383">
        <w:rPr>
          <w:rStyle w:val="hps"/>
          <w:sz w:val="24"/>
          <w:lang w:val="en-US"/>
        </w:rPr>
        <w:t>anode</w:t>
      </w:r>
      <w:r w:rsidR="00901628" w:rsidRPr="001A5383">
        <w:rPr>
          <w:rStyle w:val="hps"/>
          <w:sz w:val="24"/>
          <w:lang w:val="en-US"/>
        </w:rPr>
        <w:t xml:space="preserve"> production</w:t>
      </w:r>
      <w:r w:rsidR="00D43D44" w:rsidRPr="001A5383">
        <w:rPr>
          <w:rStyle w:val="hps"/>
          <w:sz w:val="24"/>
          <w:lang w:val="en-US"/>
        </w:rPr>
        <w:t xml:space="preserve">. </w:t>
      </w:r>
      <w:r w:rsidR="00360257" w:rsidRPr="001A5383">
        <w:rPr>
          <w:sz w:val="24"/>
          <w:lang w:val="en-US" w:eastAsia="fr-FR"/>
        </w:rPr>
        <w:t xml:space="preserve">Many factors </w:t>
      </w:r>
      <w:r w:rsidR="00372F3A" w:rsidRPr="001A5383">
        <w:rPr>
          <w:sz w:val="24"/>
          <w:lang w:val="en-US" w:eastAsia="fr-FR"/>
        </w:rPr>
        <w:t xml:space="preserve">at different stages of production [1] and improper raw material properties [2-4] </w:t>
      </w:r>
      <w:r w:rsidR="00B71F0F" w:rsidRPr="001A5383">
        <w:rPr>
          <w:sz w:val="24"/>
          <w:lang w:val="en-US" w:eastAsia="fr-FR"/>
        </w:rPr>
        <w:t>may</w:t>
      </w:r>
      <w:r w:rsidR="00360257" w:rsidRPr="001A5383">
        <w:rPr>
          <w:sz w:val="24"/>
          <w:lang w:val="en-US" w:eastAsia="fr-FR"/>
        </w:rPr>
        <w:t xml:space="preserve"> lead to </w:t>
      </w:r>
      <w:r w:rsidR="00901628" w:rsidRPr="001A5383">
        <w:rPr>
          <w:sz w:val="24"/>
          <w:lang w:val="en-US" w:eastAsia="fr-FR"/>
        </w:rPr>
        <w:t xml:space="preserve">the </w:t>
      </w:r>
      <w:r w:rsidR="00360257" w:rsidRPr="001A5383">
        <w:rPr>
          <w:sz w:val="24"/>
          <w:lang w:val="en-US" w:eastAsia="fr-FR"/>
        </w:rPr>
        <w:t>cracking of dense anodes</w:t>
      </w:r>
      <w:r w:rsidR="00372F3A" w:rsidRPr="001A5383">
        <w:rPr>
          <w:sz w:val="24"/>
          <w:lang w:val="en-US" w:eastAsia="fr-FR"/>
        </w:rPr>
        <w:t>.</w:t>
      </w:r>
      <w:r w:rsidR="001B126A" w:rsidRPr="001A5383">
        <w:rPr>
          <w:sz w:val="24"/>
          <w:lang w:val="en-US" w:eastAsia="fr-FR"/>
        </w:rPr>
        <w:t xml:space="preserve"> The thermos-physical and mechanical properties of coke influence the </w:t>
      </w:r>
      <w:r w:rsidR="00221FD6" w:rsidRPr="001A5383">
        <w:rPr>
          <w:sz w:val="24"/>
          <w:lang w:val="en-US" w:eastAsia="fr-FR"/>
        </w:rPr>
        <w:t xml:space="preserve">anode </w:t>
      </w:r>
      <w:r w:rsidR="001B126A" w:rsidRPr="001A5383">
        <w:rPr>
          <w:sz w:val="24"/>
          <w:lang w:val="en-US" w:eastAsia="fr-FR"/>
        </w:rPr>
        <w:t>expansion</w:t>
      </w:r>
      <w:r w:rsidR="00221FD6" w:rsidRPr="001A5383">
        <w:rPr>
          <w:sz w:val="24"/>
          <w:lang w:val="en-US" w:eastAsia="fr-FR"/>
        </w:rPr>
        <w:t xml:space="preserve"> and contraction</w:t>
      </w:r>
      <w:r w:rsidR="001B126A" w:rsidRPr="001A5383">
        <w:rPr>
          <w:sz w:val="24"/>
          <w:lang w:val="en-US" w:eastAsia="fr-FR"/>
        </w:rPr>
        <w:t>,</w:t>
      </w:r>
      <w:r w:rsidR="00372F3A" w:rsidRPr="001A5383">
        <w:rPr>
          <w:sz w:val="24"/>
          <w:lang w:val="en-US" w:eastAsia="fr-FR"/>
        </w:rPr>
        <w:t xml:space="preserve"> </w:t>
      </w:r>
      <w:r w:rsidR="00221FD6" w:rsidRPr="001A5383">
        <w:rPr>
          <w:sz w:val="24"/>
          <w:lang w:val="en-US" w:eastAsia="fr-FR"/>
        </w:rPr>
        <w:t>consequently,</w:t>
      </w:r>
      <w:r w:rsidR="001B126A" w:rsidRPr="001A5383">
        <w:rPr>
          <w:sz w:val="24"/>
          <w:lang w:val="en-US" w:eastAsia="fr-FR"/>
        </w:rPr>
        <w:t xml:space="preserve"> the formation of cracks [4]. </w:t>
      </w:r>
      <w:r w:rsidR="00221FD6" w:rsidRPr="001A5383">
        <w:rPr>
          <w:sz w:val="24"/>
          <w:lang w:val="en-US" w:eastAsia="fr-FR"/>
        </w:rPr>
        <w:t>T</w:t>
      </w:r>
      <w:r w:rsidR="00360257" w:rsidRPr="001A5383">
        <w:rPr>
          <w:sz w:val="24"/>
          <w:lang w:val="en-US" w:eastAsia="fr-FR"/>
        </w:rPr>
        <w:t>he green a</w:t>
      </w:r>
      <w:r w:rsidR="00372F3A" w:rsidRPr="001A5383">
        <w:rPr>
          <w:sz w:val="24"/>
          <w:lang w:val="en-US" w:eastAsia="fr-FR"/>
        </w:rPr>
        <w:t xml:space="preserve">node preparation [5] and </w:t>
      </w:r>
      <w:r w:rsidR="00360257" w:rsidRPr="001A5383">
        <w:rPr>
          <w:sz w:val="24"/>
          <w:lang w:val="en-US" w:eastAsia="fr-FR"/>
        </w:rPr>
        <w:t>baking</w:t>
      </w:r>
      <w:r w:rsidR="00372F3A" w:rsidRPr="001A5383">
        <w:rPr>
          <w:sz w:val="24"/>
          <w:lang w:val="en-US" w:eastAsia="fr-FR"/>
        </w:rPr>
        <w:t xml:space="preserve"> </w:t>
      </w:r>
      <w:r w:rsidR="00EF468D" w:rsidRPr="001A5383">
        <w:rPr>
          <w:sz w:val="24"/>
          <w:lang w:val="en-US" w:eastAsia="fr-FR"/>
        </w:rPr>
        <w:t>process conditions</w:t>
      </w:r>
      <w:r w:rsidR="00221FD6" w:rsidRPr="001A5383">
        <w:rPr>
          <w:sz w:val="24"/>
          <w:lang w:val="en-US" w:eastAsia="fr-FR"/>
        </w:rPr>
        <w:t xml:space="preserve"> affect the crack formation</w:t>
      </w:r>
      <w:r w:rsidR="00FD69D9" w:rsidRPr="001A5383">
        <w:rPr>
          <w:sz w:val="24"/>
          <w:lang w:val="en-US" w:eastAsia="fr-FR"/>
        </w:rPr>
        <w:t xml:space="preserve"> as well</w:t>
      </w:r>
      <w:r w:rsidR="00372F3A" w:rsidRPr="001A5383">
        <w:rPr>
          <w:sz w:val="24"/>
          <w:lang w:val="en-US" w:eastAsia="fr-FR"/>
        </w:rPr>
        <w:t xml:space="preserve"> [6-8]. </w:t>
      </w:r>
      <w:r w:rsidR="001B126A" w:rsidRPr="001A5383">
        <w:rPr>
          <w:sz w:val="24"/>
          <w:lang w:val="en-US" w:eastAsia="fr-FR"/>
        </w:rPr>
        <w:t>The formation of cracks in green anodes depends on the applied pressure and temperature during vibro-compaction, and cooling rate after molding [5]. During the baking phase, the use of a high heating rate can cause the development of cracks</w:t>
      </w:r>
      <w:r w:rsidR="00FD69D9" w:rsidRPr="001A5383">
        <w:rPr>
          <w:sz w:val="24"/>
          <w:lang w:val="en-US" w:eastAsia="fr-FR"/>
        </w:rPr>
        <w:t xml:space="preserve"> due to fast release of volatiles</w:t>
      </w:r>
      <w:r w:rsidR="001B126A" w:rsidRPr="001A5383">
        <w:rPr>
          <w:sz w:val="24"/>
          <w:lang w:val="en-US" w:eastAsia="fr-FR"/>
        </w:rPr>
        <w:t>. A heating rate of 15ºC / h is considered as a limit during the baking process [7].</w:t>
      </w:r>
      <w:r w:rsidR="00FD69D9" w:rsidRPr="001A5383">
        <w:rPr>
          <w:sz w:val="24"/>
          <w:lang w:val="en-US" w:eastAsia="fr-FR"/>
        </w:rPr>
        <w:t xml:space="preserve"> </w:t>
      </w:r>
      <w:r w:rsidR="00FD69D9" w:rsidRPr="001A5383">
        <w:rPr>
          <w:sz w:val="24"/>
          <w:lang w:val="en-US" w:eastAsia="fr-FR"/>
        </w:rPr>
        <w:t>Operating conditions in the electrolytic cell may also contribute to anode cracking.</w:t>
      </w:r>
    </w:p>
    <w:p w:rsidR="00FB50F9" w:rsidRPr="001A5383" w:rsidRDefault="00FB50F9" w:rsidP="007D1725">
      <w:pPr>
        <w:spacing w:line="360" w:lineRule="auto"/>
        <w:rPr>
          <w:sz w:val="24"/>
          <w:lang w:val="en-US" w:eastAsia="fr-FR"/>
        </w:rPr>
      </w:pPr>
    </w:p>
    <w:p w:rsidR="000C1A26" w:rsidRPr="001A5383" w:rsidRDefault="00D43D44" w:rsidP="007D1725">
      <w:pPr>
        <w:spacing w:line="360" w:lineRule="auto"/>
        <w:rPr>
          <w:sz w:val="24"/>
          <w:lang w:val="en-US"/>
        </w:rPr>
      </w:pPr>
      <w:r w:rsidRPr="001A5383">
        <w:rPr>
          <w:rStyle w:val="hps"/>
          <w:sz w:val="24"/>
          <w:lang w:val="en-US"/>
        </w:rPr>
        <w:t xml:space="preserve">To </w:t>
      </w:r>
      <w:r w:rsidR="009128E0" w:rsidRPr="001A5383">
        <w:rPr>
          <w:rStyle w:val="hps"/>
          <w:sz w:val="24"/>
          <w:lang w:val="en-US"/>
        </w:rPr>
        <w:t>identify</w:t>
      </w:r>
      <w:r w:rsidR="007D1725" w:rsidRPr="001A5383">
        <w:rPr>
          <w:rStyle w:val="hps"/>
          <w:sz w:val="24"/>
          <w:lang w:val="en-US"/>
        </w:rPr>
        <w:t xml:space="preserve"> </w:t>
      </w:r>
      <w:r w:rsidR="009128E0" w:rsidRPr="001A5383">
        <w:rPr>
          <w:rStyle w:val="hps"/>
          <w:sz w:val="24"/>
          <w:lang w:val="en-US"/>
        </w:rPr>
        <w:t xml:space="preserve">the parameters of </w:t>
      </w:r>
      <w:r w:rsidRPr="001A5383">
        <w:rPr>
          <w:rStyle w:val="hps"/>
          <w:sz w:val="24"/>
          <w:lang w:val="en-US"/>
        </w:rPr>
        <w:t xml:space="preserve">the </w:t>
      </w:r>
      <w:r w:rsidR="009128E0" w:rsidRPr="001A5383">
        <w:rPr>
          <w:rStyle w:val="hps"/>
          <w:sz w:val="24"/>
          <w:lang w:val="en-US"/>
        </w:rPr>
        <w:t xml:space="preserve">anode </w:t>
      </w:r>
      <w:r w:rsidRPr="001A5383">
        <w:rPr>
          <w:rStyle w:val="hps"/>
          <w:sz w:val="24"/>
          <w:lang w:val="en-US"/>
        </w:rPr>
        <w:t xml:space="preserve">production </w:t>
      </w:r>
      <w:r w:rsidR="000C1A26" w:rsidRPr="001A5383">
        <w:rPr>
          <w:rStyle w:val="hps"/>
          <w:sz w:val="24"/>
          <w:lang w:val="en-US"/>
        </w:rPr>
        <w:t>process</w:t>
      </w:r>
      <w:r w:rsidR="007D1725" w:rsidRPr="001A5383">
        <w:rPr>
          <w:rStyle w:val="hps"/>
          <w:sz w:val="24"/>
          <w:lang w:val="en-US"/>
        </w:rPr>
        <w:t xml:space="preserve"> </w:t>
      </w:r>
      <w:r w:rsidR="000C1A26" w:rsidRPr="001A5383">
        <w:rPr>
          <w:rStyle w:val="hps"/>
          <w:sz w:val="24"/>
          <w:lang w:val="en-US"/>
        </w:rPr>
        <w:t>which</w:t>
      </w:r>
      <w:r w:rsidR="007D1725" w:rsidRPr="001A5383">
        <w:rPr>
          <w:rStyle w:val="hps"/>
          <w:sz w:val="24"/>
          <w:lang w:val="en-US"/>
        </w:rPr>
        <w:t xml:space="preserve"> </w:t>
      </w:r>
      <w:r w:rsidRPr="001A5383">
        <w:rPr>
          <w:rStyle w:val="hps"/>
          <w:sz w:val="24"/>
          <w:lang w:val="en-US"/>
        </w:rPr>
        <w:t>have an influence</w:t>
      </w:r>
      <w:r w:rsidR="007D1725" w:rsidRPr="001A5383">
        <w:rPr>
          <w:rStyle w:val="hps"/>
          <w:sz w:val="24"/>
          <w:lang w:val="en-US"/>
        </w:rPr>
        <w:t xml:space="preserve"> </w:t>
      </w:r>
      <w:r w:rsidRPr="001A5383">
        <w:rPr>
          <w:rStyle w:val="hps"/>
          <w:sz w:val="24"/>
          <w:lang w:val="en-US"/>
        </w:rPr>
        <w:t>on the formation of</w:t>
      </w:r>
      <w:r w:rsidR="007D1725" w:rsidRPr="001A5383">
        <w:rPr>
          <w:rStyle w:val="hps"/>
          <w:sz w:val="24"/>
          <w:lang w:val="en-US"/>
        </w:rPr>
        <w:t xml:space="preserve"> </w:t>
      </w:r>
      <w:r w:rsidRPr="001A5383">
        <w:rPr>
          <w:rStyle w:val="hps"/>
          <w:sz w:val="24"/>
          <w:lang w:val="en-US"/>
        </w:rPr>
        <w:t>cracks</w:t>
      </w:r>
      <w:r w:rsidRPr="001A5383">
        <w:rPr>
          <w:sz w:val="24"/>
          <w:lang w:val="en-US"/>
        </w:rPr>
        <w:t xml:space="preserve">, </w:t>
      </w:r>
      <w:r w:rsidR="009128E0" w:rsidRPr="001A5383">
        <w:rPr>
          <w:rStyle w:val="hps"/>
          <w:sz w:val="24"/>
          <w:lang w:val="en-US"/>
        </w:rPr>
        <w:t>an in-depth study</w:t>
      </w:r>
      <w:r w:rsidR="007D1725" w:rsidRPr="001A5383">
        <w:rPr>
          <w:rStyle w:val="hps"/>
          <w:sz w:val="24"/>
          <w:lang w:val="en-US"/>
        </w:rPr>
        <w:t xml:space="preserve"> </w:t>
      </w:r>
      <w:r w:rsidRPr="001A5383">
        <w:rPr>
          <w:rStyle w:val="hps"/>
          <w:sz w:val="24"/>
          <w:lang w:val="en-US"/>
        </w:rPr>
        <w:t>is required</w:t>
      </w:r>
      <w:r w:rsidR="000C1A26" w:rsidRPr="001A5383">
        <w:rPr>
          <w:rStyle w:val="hps"/>
          <w:sz w:val="24"/>
          <w:lang w:val="en-US"/>
        </w:rPr>
        <w:t>.</w:t>
      </w:r>
      <w:r w:rsidR="007D1725" w:rsidRPr="001A5383">
        <w:rPr>
          <w:rStyle w:val="hps"/>
          <w:sz w:val="24"/>
          <w:lang w:val="en-US"/>
        </w:rPr>
        <w:t xml:space="preserve"> </w:t>
      </w:r>
      <w:r w:rsidR="009128E0" w:rsidRPr="001A5383">
        <w:rPr>
          <w:sz w:val="24"/>
          <w:lang w:val="en-US"/>
        </w:rPr>
        <w:t xml:space="preserve">The presence of cracks in </w:t>
      </w:r>
      <w:r w:rsidR="00360257" w:rsidRPr="001A5383">
        <w:rPr>
          <w:sz w:val="24"/>
          <w:lang w:val="en-US"/>
        </w:rPr>
        <w:t>dense anode</w:t>
      </w:r>
      <w:r w:rsidR="009128E0" w:rsidRPr="001A5383">
        <w:rPr>
          <w:sz w:val="24"/>
          <w:lang w:val="en-US"/>
        </w:rPr>
        <w:t>s</w:t>
      </w:r>
      <w:r w:rsidR="00360257" w:rsidRPr="001A5383">
        <w:rPr>
          <w:sz w:val="24"/>
          <w:lang w:val="en-US"/>
        </w:rPr>
        <w:t xml:space="preserve"> le</w:t>
      </w:r>
      <w:r w:rsidR="009128E0" w:rsidRPr="001A5383">
        <w:rPr>
          <w:sz w:val="24"/>
          <w:lang w:val="en-US"/>
        </w:rPr>
        <w:t>a</w:t>
      </w:r>
      <w:r w:rsidR="00360257" w:rsidRPr="001A5383">
        <w:rPr>
          <w:sz w:val="24"/>
          <w:lang w:val="en-US"/>
        </w:rPr>
        <w:t>d</w:t>
      </w:r>
      <w:r w:rsidR="009128E0" w:rsidRPr="001A5383">
        <w:rPr>
          <w:sz w:val="24"/>
          <w:lang w:val="en-US"/>
        </w:rPr>
        <w:t xml:space="preserve">s to </w:t>
      </w:r>
      <w:r w:rsidR="00360257" w:rsidRPr="001A5383">
        <w:rPr>
          <w:sz w:val="24"/>
          <w:lang w:val="en-US"/>
        </w:rPr>
        <w:t xml:space="preserve">increase </w:t>
      </w:r>
      <w:r w:rsidR="009128E0" w:rsidRPr="001A5383">
        <w:rPr>
          <w:sz w:val="24"/>
          <w:lang w:val="en-US"/>
        </w:rPr>
        <w:t>in</w:t>
      </w:r>
      <w:r w:rsidR="000C1A26" w:rsidRPr="001A5383">
        <w:rPr>
          <w:sz w:val="24"/>
          <w:lang w:val="en-US"/>
        </w:rPr>
        <w:t xml:space="preserve"> electrical resistivity. </w:t>
      </w:r>
      <w:r w:rsidR="00901628" w:rsidRPr="001A5383">
        <w:rPr>
          <w:sz w:val="24"/>
          <w:lang w:val="en-US"/>
        </w:rPr>
        <w:t>This</w:t>
      </w:r>
      <w:r w:rsidR="00360257" w:rsidRPr="001A5383">
        <w:rPr>
          <w:sz w:val="24"/>
          <w:lang w:val="en-US"/>
        </w:rPr>
        <w:t xml:space="preserve"> increase</w:t>
      </w:r>
      <w:r w:rsidR="009128E0" w:rsidRPr="001A5383">
        <w:rPr>
          <w:sz w:val="24"/>
          <w:lang w:val="en-US"/>
        </w:rPr>
        <w:t>s the</w:t>
      </w:r>
      <w:r w:rsidR="00360257" w:rsidRPr="001A5383">
        <w:rPr>
          <w:sz w:val="24"/>
          <w:lang w:val="en-US"/>
        </w:rPr>
        <w:t xml:space="preserve"> energy consumption during electrolysis</w:t>
      </w:r>
      <w:r w:rsidR="00901628" w:rsidRPr="001A5383">
        <w:rPr>
          <w:sz w:val="24"/>
          <w:lang w:val="en-US"/>
        </w:rPr>
        <w:t xml:space="preserve"> and</w:t>
      </w:r>
      <w:r w:rsidR="00360257" w:rsidRPr="001A5383">
        <w:rPr>
          <w:sz w:val="24"/>
          <w:lang w:val="en-US"/>
        </w:rPr>
        <w:t xml:space="preserve"> </w:t>
      </w:r>
      <w:r w:rsidR="00901628" w:rsidRPr="001A5383">
        <w:rPr>
          <w:sz w:val="24"/>
          <w:lang w:val="en-US"/>
        </w:rPr>
        <w:t>consequently</w:t>
      </w:r>
      <w:r w:rsidR="000C1A26" w:rsidRPr="001A5383">
        <w:rPr>
          <w:sz w:val="24"/>
          <w:lang w:val="en-US"/>
        </w:rPr>
        <w:t xml:space="preserve"> the production cost. The</w:t>
      </w:r>
      <w:r w:rsidR="00360257" w:rsidRPr="001A5383">
        <w:rPr>
          <w:sz w:val="24"/>
          <w:lang w:val="en-US"/>
        </w:rPr>
        <w:t xml:space="preserve"> poor anode </w:t>
      </w:r>
      <w:r w:rsidR="000C1A26" w:rsidRPr="001A5383">
        <w:rPr>
          <w:sz w:val="24"/>
          <w:lang w:val="en-US"/>
        </w:rPr>
        <w:t xml:space="preserve">quality, </w:t>
      </w:r>
      <w:r w:rsidR="00360257" w:rsidRPr="001A5383">
        <w:rPr>
          <w:sz w:val="24"/>
          <w:lang w:val="en-US"/>
        </w:rPr>
        <w:t>caused by the formation of cracks</w:t>
      </w:r>
      <w:r w:rsidR="000C1A26" w:rsidRPr="001A5383">
        <w:rPr>
          <w:sz w:val="24"/>
          <w:lang w:val="en-US"/>
        </w:rPr>
        <w:t>,</w:t>
      </w:r>
      <w:r w:rsidR="007D1725" w:rsidRPr="001A5383">
        <w:rPr>
          <w:sz w:val="24"/>
          <w:lang w:val="en-US"/>
        </w:rPr>
        <w:t xml:space="preserve"> </w:t>
      </w:r>
      <w:r w:rsidR="000C1A26" w:rsidRPr="001A5383">
        <w:rPr>
          <w:sz w:val="24"/>
          <w:lang w:val="en-US"/>
        </w:rPr>
        <w:t>reduces</w:t>
      </w:r>
      <w:r w:rsidR="00360257" w:rsidRPr="001A5383">
        <w:rPr>
          <w:sz w:val="24"/>
          <w:lang w:val="en-US"/>
        </w:rPr>
        <w:t xml:space="preserve"> the </w:t>
      </w:r>
      <w:r w:rsidR="000C1A26" w:rsidRPr="001A5383">
        <w:rPr>
          <w:sz w:val="24"/>
          <w:lang w:val="en-US"/>
        </w:rPr>
        <w:t>anode life [9], disturbs the cell stability</w:t>
      </w:r>
      <w:r w:rsidR="00901628" w:rsidRPr="001A5383">
        <w:rPr>
          <w:sz w:val="24"/>
          <w:lang w:val="en-US"/>
        </w:rPr>
        <w:t>,</w:t>
      </w:r>
      <w:r w:rsidR="000C1A26" w:rsidRPr="001A5383">
        <w:rPr>
          <w:sz w:val="24"/>
          <w:lang w:val="en-US"/>
        </w:rPr>
        <w:t xml:space="preserve"> and</w:t>
      </w:r>
      <w:r w:rsidR="00360257" w:rsidRPr="001A5383">
        <w:rPr>
          <w:sz w:val="24"/>
          <w:lang w:val="en-US"/>
        </w:rPr>
        <w:t xml:space="preserve"> increase</w:t>
      </w:r>
      <w:r w:rsidR="000C1A26" w:rsidRPr="001A5383">
        <w:rPr>
          <w:sz w:val="24"/>
          <w:lang w:val="en-US"/>
        </w:rPr>
        <w:t>s the</w:t>
      </w:r>
      <w:r w:rsidR="007D1725" w:rsidRPr="001A5383">
        <w:rPr>
          <w:sz w:val="24"/>
          <w:lang w:val="en-US"/>
        </w:rPr>
        <w:t xml:space="preserve"> </w:t>
      </w:r>
      <w:r w:rsidR="00360257" w:rsidRPr="001A5383">
        <w:rPr>
          <w:sz w:val="24"/>
          <w:lang w:val="en-US"/>
        </w:rPr>
        <w:t xml:space="preserve">greenhouse gas emissions. </w:t>
      </w:r>
    </w:p>
    <w:p w:rsidR="000C1A26" w:rsidRPr="001A5383" w:rsidRDefault="000C1A26" w:rsidP="007D1725">
      <w:pPr>
        <w:spacing w:line="360" w:lineRule="auto"/>
        <w:rPr>
          <w:sz w:val="24"/>
          <w:lang w:val="en-US"/>
        </w:rPr>
      </w:pPr>
    </w:p>
    <w:p w:rsidR="007B653E" w:rsidRPr="001A5383" w:rsidRDefault="00360257" w:rsidP="007D1725">
      <w:pPr>
        <w:spacing w:line="360" w:lineRule="auto"/>
        <w:rPr>
          <w:sz w:val="24"/>
          <w:lang w:val="en-US"/>
        </w:rPr>
      </w:pPr>
      <w:r w:rsidRPr="001A5383">
        <w:rPr>
          <w:sz w:val="24"/>
          <w:lang w:val="en-US"/>
        </w:rPr>
        <w:t xml:space="preserve">Three </w:t>
      </w:r>
      <w:r w:rsidR="007D1725" w:rsidRPr="001A5383">
        <w:rPr>
          <w:sz w:val="24"/>
          <w:lang w:val="en-US"/>
        </w:rPr>
        <w:t xml:space="preserve">major </w:t>
      </w:r>
      <w:r w:rsidRPr="001A5383">
        <w:rPr>
          <w:sz w:val="24"/>
          <w:lang w:val="en-US"/>
        </w:rPr>
        <w:t xml:space="preserve">types of cracks </w:t>
      </w:r>
      <w:r w:rsidR="000C1A26" w:rsidRPr="001A5383">
        <w:rPr>
          <w:sz w:val="24"/>
          <w:lang w:val="en-US"/>
        </w:rPr>
        <w:t>can</w:t>
      </w:r>
      <w:r w:rsidR="00901628" w:rsidRPr="001A5383">
        <w:rPr>
          <w:sz w:val="24"/>
          <w:lang w:val="en-US"/>
        </w:rPr>
        <w:t xml:space="preserve"> develop in the dense anodes:</w:t>
      </w:r>
      <w:r w:rsidRPr="001A5383">
        <w:rPr>
          <w:sz w:val="24"/>
          <w:lang w:val="en-US"/>
        </w:rPr>
        <w:t xml:space="preserve"> vertica</w:t>
      </w:r>
      <w:r w:rsidR="000C1A26" w:rsidRPr="001A5383">
        <w:rPr>
          <w:sz w:val="24"/>
          <w:lang w:val="en-US"/>
        </w:rPr>
        <w:t>l, horizontal</w:t>
      </w:r>
      <w:r w:rsidR="00901628" w:rsidRPr="001A5383">
        <w:rPr>
          <w:sz w:val="24"/>
          <w:lang w:val="en-US"/>
        </w:rPr>
        <w:t>,</w:t>
      </w:r>
      <w:r w:rsidR="000C1A26" w:rsidRPr="001A5383">
        <w:rPr>
          <w:sz w:val="24"/>
          <w:lang w:val="en-US"/>
        </w:rPr>
        <w:t xml:space="preserve"> and corner cracks [10,</w:t>
      </w:r>
      <w:r w:rsidR="00EF468D" w:rsidRPr="001A5383">
        <w:rPr>
          <w:sz w:val="24"/>
          <w:lang w:val="en-US"/>
        </w:rPr>
        <w:t xml:space="preserve"> </w:t>
      </w:r>
      <w:r w:rsidR="000C1A26" w:rsidRPr="001A5383">
        <w:rPr>
          <w:sz w:val="24"/>
          <w:lang w:val="en-US"/>
        </w:rPr>
        <w:t xml:space="preserve">12]. </w:t>
      </w:r>
      <w:r w:rsidR="00161809" w:rsidRPr="001A5383">
        <w:rPr>
          <w:sz w:val="24"/>
          <w:lang w:val="en-US"/>
        </w:rPr>
        <w:t>Several studies</w:t>
      </w:r>
      <w:r w:rsidR="000C1A26" w:rsidRPr="001A5383">
        <w:rPr>
          <w:sz w:val="24"/>
          <w:lang w:val="en-US"/>
        </w:rPr>
        <w:t xml:space="preserve"> reported in the literature on</w:t>
      </w:r>
      <w:r w:rsidR="007D1725" w:rsidRPr="001A5383">
        <w:rPr>
          <w:sz w:val="24"/>
          <w:lang w:val="en-US"/>
        </w:rPr>
        <w:t xml:space="preserve"> </w:t>
      </w:r>
      <w:r w:rsidRPr="001A5383">
        <w:rPr>
          <w:sz w:val="24"/>
          <w:lang w:val="en-US"/>
        </w:rPr>
        <w:t xml:space="preserve">the effect of </w:t>
      </w:r>
      <w:r w:rsidR="000C1A26" w:rsidRPr="001A5383">
        <w:rPr>
          <w:sz w:val="24"/>
          <w:lang w:val="en-US"/>
        </w:rPr>
        <w:t>different</w:t>
      </w:r>
      <w:r w:rsidRPr="001A5383">
        <w:rPr>
          <w:sz w:val="24"/>
          <w:lang w:val="en-US"/>
        </w:rPr>
        <w:t xml:space="preserve"> parameters on the </w:t>
      </w:r>
      <w:r w:rsidR="000C1A26" w:rsidRPr="001A5383">
        <w:rPr>
          <w:sz w:val="24"/>
          <w:lang w:val="en-US"/>
        </w:rPr>
        <w:t>crack formation</w:t>
      </w:r>
      <w:r w:rsidR="00161809" w:rsidRPr="001A5383">
        <w:rPr>
          <w:sz w:val="24"/>
          <w:lang w:val="en-US"/>
        </w:rPr>
        <w:t xml:space="preserve"> in industrial anodes</w:t>
      </w:r>
      <w:r w:rsidRPr="001A5383">
        <w:rPr>
          <w:sz w:val="24"/>
          <w:lang w:val="en-US"/>
        </w:rPr>
        <w:t xml:space="preserve"> [13,</w:t>
      </w:r>
      <w:r w:rsidR="00E728E1" w:rsidRPr="001A5383">
        <w:rPr>
          <w:sz w:val="24"/>
          <w:lang w:val="en-US"/>
        </w:rPr>
        <w:t xml:space="preserve"> </w:t>
      </w:r>
      <w:r w:rsidRPr="001A5383">
        <w:rPr>
          <w:sz w:val="24"/>
          <w:lang w:val="en-US"/>
        </w:rPr>
        <w:t>14]</w:t>
      </w:r>
      <w:r w:rsidR="007D1725" w:rsidRPr="001A5383">
        <w:rPr>
          <w:sz w:val="24"/>
          <w:lang w:val="en-US"/>
        </w:rPr>
        <w:t xml:space="preserve"> </w:t>
      </w:r>
      <w:r w:rsidR="00161809" w:rsidRPr="001A5383">
        <w:rPr>
          <w:sz w:val="24"/>
          <w:lang w:val="en-US"/>
        </w:rPr>
        <w:t xml:space="preserve">and </w:t>
      </w:r>
      <w:r w:rsidR="0014288B" w:rsidRPr="001A5383">
        <w:rPr>
          <w:sz w:val="24"/>
          <w:lang w:val="en-US"/>
        </w:rPr>
        <w:t>the</w:t>
      </w:r>
      <w:r w:rsidR="00161809" w:rsidRPr="001A5383">
        <w:rPr>
          <w:sz w:val="24"/>
          <w:lang w:val="en-US"/>
        </w:rPr>
        <w:t xml:space="preserve"> tests</w:t>
      </w:r>
      <w:r w:rsidR="0014288B" w:rsidRPr="001A5383">
        <w:rPr>
          <w:sz w:val="24"/>
          <w:lang w:val="en-US"/>
        </w:rPr>
        <w:t xml:space="preserve"> which</w:t>
      </w:r>
      <w:r w:rsidR="007D1725" w:rsidRPr="001A5383">
        <w:rPr>
          <w:sz w:val="24"/>
          <w:lang w:val="en-US"/>
        </w:rPr>
        <w:t xml:space="preserve"> </w:t>
      </w:r>
      <w:r w:rsidR="00161809" w:rsidRPr="001A5383">
        <w:rPr>
          <w:sz w:val="24"/>
          <w:lang w:val="en-US"/>
        </w:rPr>
        <w:t xml:space="preserve">are used to determine the </w:t>
      </w:r>
      <w:r w:rsidR="00395836" w:rsidRPr="001A5383">
        <w:rPr>
          <w:sz w:val="24"/>
          <w:lang w:val="en-US"/>
        </w:rPr>
        <w:t xml:space="preserve">quality of anodes </w:t>
      </w:r>
      <w:r w:rsidR="00901628" w:rsidRPr="001A5383">
        <w:rPr>
          <w:sz w:val="24"/>
          <w:lang w:val="en-US"/>
        </w:rPr>
        <w:t>pertaining to</w:t>
      </w:r>
      <w:r w:rsidR="00395836" w:rsidRPr="001A5383">
        <w:rPr>
          <w:sz w:val="24"/>
          <w:lang w:val="en-US"/>
        </w:rPr>
        <w:t xml:space="preserve"> </w:t>
      </w:r>
      <w:r w:rsidR="00161809" w:rsidRPr="001A5383">
        <w:rPr>
          <w:sz w:val="24"/>
          <w:lang w:val="en-US"/>
        </w:rPr>
        <w:t>cracks</w:t>
      </w:r>
      <w:r w:rsidR="007B653E" w:rsidRPr="001A5383">
        <w:rPr>
          <w:sz w:val="24"/>
          <w:lang w:val="en-US"/>
        </w:rPr>
        <w:t xml:space="preserve"> and thermal shock behavior </w:t>
      </w:r>
      <w:r w:rsidR="00DF771C" w:rsidRPr="001A5383">
        <w:rPr>
          <w:sz w:val="24"/>
          <w:lang w:val="en-US"/>
        </w:rPr>
        <w:t>[</w:t>
      </w:r>
      <w:r w:rsidRPr="001A5383">
        <w:rPr>
          <w:sz w:val="24"/>
          <w:lang w:val="en-US"/>
        </w:rPr>
        <w:t>1</w:t>
      </w:r>
      <w:r w:rsidR="00E728E1" w:rsidRPr="001A5383">
        <w:rPr>
          <w:sz w:val="24"/>
          <w:lang w:val="en-US"/>
        </w:rPr>
        <w:t>5</w:t>
      </w:r>
      <w:r w:rsidRPr="001A5383">
        <w:rPr>
          <w:sz w:val="24"/>
          <w:lang w:val="en-US"/>
        </w:rPr>
        <w:t xml:space="preserve">]. </w:t>
      </w:r>
      <w:r w:rsidR="0014288B" w:rsidRPr="001A5383">
        <w:rPr>
          <w:sz w:val="24"/>
          <w:lang w:val="en-US"/>
        </w:rPr>
        <w:t xml:space="preserve"> </w:t>
      </w:r>
      <w:r w:rsidR="00395836" w:rsidRPr="001A5383">
        <w:rPr>
          <w:sz w:val="24"/>
          <w:lang w:val="en-US"/>
        </w:rPr>
        <w:t>Ambenne and Ries [13</w:t>
      </w:r>
      <w:r w:rsidR="0014288B" w:rsidRPr="001A5383">
        <w:rPr>
          <w:sz w:val="24"/>
          <w:lang w:val="en-US"/>
        </w:rPr>
        <w:t xml:space="preserve">] studied the effect of </w:t>
      </w:r>
      <w:r w:rsidR="00395836" w:rsidRPr="001A5383">
        <w:rPr>
          <w:sz w:val="24"/>
          <w:lang w:val="en-US"/>
        </w:rPr>
        <w:t>coke</w:t>
      </w:r>
      <w:r w:rsidR="0014288B" w:rsidRPr="001A5383">
        <w:rPr>
          <w:sz w:val="24"/>
          <w:lang w:val="en-US"/>
        </w:rPr>
        <w:t xml:space="preserve"> type</w:t>
      </w:r>
      <w:r w:rsidR="00395836" w:rsidRPr="001A5383">
        <w:rPr>
          <w:sz w:val="24"/>
          <w:lang w:val="en-US"/>
        </w:rPr>
        <w:t>,</w:t>
      </w:r>
      <w:r w:rsidR="0014288B" w:rsidRPr="001A5383">
        <w:rPr>
          <w:sz w:val="24"/>
          <w:lang w:val="en-US"/>
        </w:rPr>
        <w:t xml:space="preserve"> </w:t>
      </w:r>
      <w:r w:rsidR="00395836" w:rsidRPr="001A5383">
        <w:rPr>
          <w:sz w:val="24"/>
          <w:lang w:val="en-US"/>
        </w:rPr>
        <w:t>forming</w:t>
      </w:r>
      <w:r w:rsidR="0014288B" w:rsidRPr="001A5383">
        <w:rPr>
          <w:sz w:val="24"/>
          <w:lang w:val="en-US"/>
        </w:rPr>
        <w:t xml:space="preserve"> conditions (press and vibro-compactor), </w:t>
      </w:r>
      <w:r w:rsidR="00395836" w:rsidRPr="001A5383">
        <w:rPr>
          <w:sz w:val="24"/>
          <w:lang w:val="en-US"/>
        </w:rPr>
        <w:t>pitch</w:t>
      </w:r>
      <w:r w:rsidR="0014288B" w:rsidRPr="001A5383">
        <w:rPr>
          <w:sz w:val="24"/>
          <w:lang w:val="en-US"/>
        </w:rPr>
        <w:t xml:space="preserve"> level</w:t>
      </w:r>
      <w:r w:rsidR="00395836" w:rsidRPr="001A5383">
        <w:rPr>
          <w:sz w:val="24"/>
          <w:lang w:val="en-US"/>
        </w:rPr>
        <w:t xml:space="preserve">, </w:t>
      </w:r>
      <w:r w:rsidR="0014288B" w:rsidRPr="001A5383">
        <w:rPr>
          <w:sz w:val="24"/>
          <w:lang w:val="en-US"/>
        </w:rPr>
        <w:t>fine particle content</w:t>
      </w:r>
      <w:r w:rsidR="00901628" w:rsidRPr="001A5383">
        <w:rPr>
          <w:sz w:val="24"/>
          <w:lang w:val="en-US"/>
        </w:rPr>
        <w:t>,</w:t>
      </w:r>
      <w:r w:rsidR="00395836" w:rsidRPr="001A5383">
        <w:rPr>
          <w:sz w:val="24"/>
          <w:lang w:val="en-US"/>
        </w:rPr>
        <w:t xml:space="preserve"> and baking conditions on </w:t>
      </w:r>
      <w:r w:rsidR="00901628" w:rsidRPr="001A5383">
        <w:rPr>
          <w:sz w:val="24"/>
          <w:lang w:val="en-US"/>
        </w:rPr>
        <w:t xml:space="preserve">the </w:t>
      </w:r>
      <w:r w:rsidR="00395836" w:rsidRPr="001A5383">
        <w:rPr>
          <w:sz w:val="24"/>
          <w:lang w:val="en-US"/>
        </w:rPr>
        <w:t>formation</w:t>
      </w:r>
      <w:r w:rsidR="00901628" w:rsidRPr="001A5383">
        <w:rPr>
          <w:sz w:val="24"/>
          <w:lang w:val="en-US"/>
        </w:rPr>
        <w:t xml:space="preserve"> of cracks in anodes.</w:t>
      </w:r>
      <w:r w:rsidR="00395836" w:rsidRPr="001A5383">
        <w:rPr>
          <w:sz w:val="24"/>
          <w:lang w:val="en-US"/>
        </w:rPr>
        <w:t xml:space="preserve"> </w:t>
      </w:r>
      <w:r w:rsidR="00901628" w:rsidRPr="001A5383">
        <w:rPr>
          <w:sz w:val="24"/>
          <w:lang w:val="en-US"/>
        </w:rPr>
        <w:t xml:space="preserve">In a later work, </w:t>
      </w:r>
      <w:r w:rsidR="00773440" w:rsidRPr="001A5383">
        <w:rPr>
          <w:sz w:val="24"/>
          <w:lang w:val="en-US"/>
        </w:rPr>
        <w:t>Ambenne [14] studied the cause of vertical cracks in anodes. The factors responsible for th</w:t>
      </w:r>
      <w:r w:rsidR="00395836" w:rsidRPr="001A5383">
        <w:rPr>
          <w:sz w:val="24"/>
          <w:lang w:val="en-US"/>
        </w:rPr>
        <w:t>is type of</w:t>
      </w:r>
      <w:r w:rsidR="00773440" w:rsidRPr="001A5383">
        <w:rPr>
          <w:sz w:val="24"/>
          <w:lang w:val="en-US"/>
        </w:rPr>
        <w:t xml:space="preserve"> crack were </w:t>
      </w:r>
      <w:r w:rsidR="00DD479A" w:rsidRPr="001A5383">
        <w:rPr>
          <w:sz w:val="24"/>
          <w:lang w:val="en-US"/>
        </w:rPr>
        <w:t>identified</w:t>
      </w:r>
      <w:r w:rsidR="0014288B" w:rsidRPr="001A5383">
        <w:rPr>
          <w:sz w:val="24"/>
          <w:lang w:val="en-US"/>
        </w:rPr>
        <w:t xml:space="preserve"> as </w:t>
      </w:r>
      <w:r w:rsidR="00773440" w:rsidRPr="001A5383">
        <w:rPr>
          <w:sz w:val="24"/>
          <w:lang w:val="en-US"/>
        </w:rPr>
        <w:t>anode stub and yolk expansion forces, mixing characteristics, moisture content in dry aggregate</w:t>
      </w:r>
      <w:r w:rsidR="00395836" w:rsidRPr="001A5383">
        <w:rPr>
          <w:sz w:val="24"/>
          <w:lang w:val="en-US"/>
        </w:rPr>
        <w:t xml:space="preserve"> and </w:t>
      </w:r>
      <w:r w:rsidR="00773440" w:rsidRPr="001A5383">
        <w:rPr>
          <w:sz w:val="24"/>
          <w:lang w:val="en-US"/>
        </w:rPr>
        <w:t xml:space="preserve">electrolytic cell </w:t>
      </w:r>
      <w:r w:rsidR="00773440" w:rsidRPr="001A5383">
        <w:rPr>
          <w:sz w:val="24"/>
          <w:lang w:val="en-US"/>
        </w:rPr>
        <w:lastRenderedPageBreak/>
        <w:t>conditions.</w:t>
      </w:r>
      <w:r w:rsidR="007B653E" w:rsidRPr="001A5383">
        <w:rPr>
          <w:sz w:val="24"/>
          <w:lang w:val="en-US"/>
        </w:rPr>
        <w:t xml:space="preserve"> Fischer and Perruchoud [1</w:t>
      </w:r>
      <w:r w:rsidR="00E728E1" w:rsidRPr="001A5383">
        <w:rPr>
          <w:sz w:val="24"/>
          <w:lang w:val="en-US"/>
        </w:rPr>
        <w:t>5</w:t>
      </w:r>
      <w:r w:rsidR="007B653E" w:rsidRPr="001A5383">
        <w:rPr>
          <w:sz w:val="24"/>
          <w:lang w:val="en-US"/>
        </w:rPr>
        <w:t>] mentioned that size, mechanical strength, coefficient of thermal expansion, Young’s modulus, thermal conductivity, apparent density</w:t>
      </w:r>
      <w:r w:rsidR="00DD479A" w:rsidRPr="001A5383">
        <w:rPr>
          <w:sz w:val="24"/>
          <w:lang w:val="en-US"/>
        </w:rPr>
        <w:t>, and fracture energy control</w:t>
      </w:r>
      <w:r w:rsidR="007B653E" w:rsidRPr="001A5383">
        <w:rPr>
          <w:sz w:val="24"/>
          <w:lang w:val="en-US"/>
        </w:rPr>
        <w:t xml:space="preserve"> the thermal shock resistance of an anode. They described different types of </w:t>
      </w:r>
      <w:r w:rsidR="0014288B" w:rsidRPr="001A5383">
        <w:rPr>
          <w:sz w:val="24"/>
          <w:lang w:val="en-US"/>
        </w:rPr>
        <w:t xml:space="preserve">characterization </w:t>
      </w:r>
      <w:r w:rsidR="007B653E" w:rsidRPr="001A5383">
        <w:rPr>
          <w:sz w:val="24"/>
          <w:lang w:val="en-US"/>
        </w:rPr>
        <w:t>tests such as measurement of air permeability, thermal conductivity, specific electrical resistivity, flexural strength by three point loading, thermal expansion coefficient</w:t>
      </w:r>
      <w:r w:rsidR="00126EF3" w:rsidRPr="001A5383">
        <w:rPr>
          <w:sz w:val="24"/>
          <w:lang w:val="en-US"/>
        </w:rPr>
        <w:t>,</w:t>
      </w:r>
      <w:r w:rsidR="00BA5FBD" w:rsidRPr="001A5383">
        <w:rPr>
          <w:sz w:val="24"/>
          <w:lang w:val="en-US"/>
        </w:rPr>
        <w:t xml:space="preserve"> </w:t>
      </w:r>
      <w:r w:rsidR="007B653E" w:rsidRPr="001A5383">
        <w:rPr>
          <w:sz w:val="24"/>
          <w:lang w:val="en-US"/>
        </w:rPr>
        <w:t xml:space="preserve">and density in xylene to assess </w:t>
      </w:r>
      <w:r w:rsidR="00DD479A" w:rsidRPr="001A5383">
        <w:rPr>
          <w:sz w:val="24"/>
          <w:lang w:val="en-US"/>
        </w:rPr>
        <w:t xml:space="preserve">the </w:t>
      </w:r>
      <w:r w:rsidR="007B653E" w:rsidRPr="001A5383">
        <w:rPr>
          <w:sz w:val="24"/>
          <w:lang w:val="en-US"/>
        </w:rPr>
        <w:t>anode quality.</w:t>
      </w:r>
    </w:p>
    <w:p w:rsidR="00A27043" w:rsidRPr="001A5383" w:rsidRDefault="007B653E" w:rsidP="007D1725">
      <w:pPr>
        <w:spacing w:line="360" w:lineRule="auto"/>
        <w:rPr>
          <w:sz w:val="24"/>
          <w:lang w:val="en-US"/>
        </w:rPr>
      </w:pPr>
      <w:r w:rsidRPr="001A5383">
        <w:rPr>
          <w:sz w:val="24"/>
          <w:lang w:val="en-US"/>
        </w:rPr>
        <w:t xml:space="preserve"> </w:t>
      </w:r>
      <w:r w:rsidR="009F290F" w:rsidRPr="001A5383">
        <w:rPr>
          <w:sz w:val="24"/>
          <w:lang w:val="en-US"/>
        </w:rPr>
        <w:t xml:space="preserve"> </w:t>
      </w:r>
    </w:p>
    <w:p w:rsidR="00360257" w:rsidRPr="001A5383" w:rsidRDefault="00A27043" w:rsidP="007D1725">
      <w:pPr>
        <w:spacing w:line="360" w:lineRule="auto"/>
        <w:rPr>
          <w:sz w:val="24"/>
          <w:lang w:val="en-US"/>
        </w:rPr>
      </w:pPr>
      <w:r w:rsidRPr="001A5383">
        <w:rPr>
          <w:rStyle w:val="hps"/>
          <w:sz w:val="24"/>
          <w:lang w:val="en-US"/>
        </w:rPr>
        <w:t>Some</w:t>
      </w:r>
      <w:r w:rsidR="0027591C" w:rsidRPr="001A5383">
        <w:rPr>
          <w:rStyle w:val="hps"/>
          <w:sz w:val="24"/>
          <w:lang w:val="en-US"/>
        </w:rPr>
        <w:t xml:space="preserve"> </w:t>
      </w:r>
      <w:r w:rsidR="00161809" w:rsidRPr="001A5383">
        <w:rPr>
          <w:rStyle w:val="hps"/>
          <w:sz w:val="24"/>
          <w:lang w:val="en-US"/>
        </w:rPr>
        <w:t>of the crack identification</w:t>
      </w:r>
      <w:r w:rsidRPr="001A5383">
        <w:rPr>
          <w:rStyle w:val="hps"/>
          <w:sz w:val="24"/>
          <w:lang w:val="en-US"/>
        </w:rPr>
        <w:t xml:space="preserve"> methods</w:t>
      </w:r>
      <w:r w:rsidR="0027591C" w:rsidRPr="001A5383">
        <w:rPr>
          <w:rStyle w:val="hps"/>
          <w:sz w:val="24"/>
          <w:lang w:val="en-US"/>
        </w:rPr>
        <w:t xml:space="preserve"> </w:t>
      </w:r>
      <w:r w:rsidR="00DD479A" w:rsidRPr="001A5383">
        <w:rPr>
          <w:rStyle w:val="hps"/>
          <w:sz w:val="24"/>
          <w:lang w:val="en-US"/>
        </w:rPr>
        <w:t>that involve the study of</w:t>
      </w:r>
      <w:r w:rsidR="0027591C" w:rsidRPr="001A5383">
        <w:rPr>
          <w:rStyle w:val="hps"/>
          <w:sz w:val="24"/>
          <w:lang w:val="en-US"/>
        </w:rPr>
        <w:t xml:space="preserve"> </w:t>
      </w:r>
      <w:r w:rsidRPr="001A5383">
        <w:rPr>
          <w:rStyle w:val="hps"/>
          <w:sz w:val="24"/>
          <w:lang w:val="en-US"/>
        </w:rPr>
        <w:t>structure</w:t>
      </w:r>
      <w:r w:rsidR="0027591C" w:rsidRPr="001A5383">
        <w:rPr>
          <w:rStyle w:val="hps"/>
          <w:sz w:val="24"/>
          <w:lang w:val="en-US"/>
        </w:rPr>
        <w:t xml:space="preserve"> </w:t>
      </w:r>
      <w:r w:rsidRPr="001A5383">
        <w:rPr>
          <w:rStyle w:val="hps"/>
          <w:sz w:val="24"/>
          <w:lang w:val="en-US"/>
        </w:rPr>
        <w:t>and morphology</w:t>
      </w:r>
      <w:r w:rsidR="0027591C" w:rsidRPr="001A5383">
        <w:rPr>
          <w:rStyle w:val="hps"/>
          <w:sz w:val="24"/>
          <w:lang w:val="en-US"/>
        </w:rPr>
        <w:t xml:space="preserve"> </w:t>
      </w:r>
      <w:r w:rsidRPr="001A5383">
        <w:rPr>
          <w:rStyle w:val="hps"/>
          <w:sz w:val="24"/>
          <w:lang w:val="en-US"/>
        </w:rPr>
        <w:t>of the material</w:t>
      </w:r>
      <w:r w:rsidR="0027591C" w:rsidRPr="001A5383">
        <w:rPr>
          <w:rStyle w:val="hps"/>
          <w:sz w:val="24"/>
          <w:lang w:val="en-US"/>
        </w:rPr>
        <w:t xml:space="preserve"> </w:t>
      </w:r>
      <w:r w:rsidR="00EF468D" w:rsidRPr="001A5383">
        <w:rPr>
          <w:rStyle w:val="hps"/>
          <w:sz w:val="24"/>
          <w:lang w:val="en-US"/>
        </w:rPr>
        <w:t>provide information</w:t>
      </w:r>
      <w:r w:rsidR="00DD479A" w:rsidRPr="001A5383">
        <w:rPr>
          <w:rStyle w:val="hps"/>
          <w:sz w:val="24"/>
          <w:lang w:val="en-US"/>
        </w:rPr>
        <w:t xml:space="preserve"> at</w:t>
      </w:r>
      <w:r w:rsidR="00161809" w:rsidRPr="001A5383">
        <w:rPr>
          <w:rStyle w:val="hps"/>
          <w:sz w:val="24"/>
          <w:lang w:val="en-US"/>
        </w:rPr>
        <w:t xml:space="preserve"> </w:t>
      </w:r>
      <w:r w:rsidR="00DD479A" w:rsidRPr="001A5383">
        <w:rPr>
          <w:rStyle w:val="hps"/>
          <w:sz w:val="24"/>
          <w:lang w:val="en-US"/>
        </w:rPr>
        <w:t xml:space="preserve">the </w:t>
      </w:r>
      <w:r w:rsidR="00161809" w:rsidRPr="001A5383">
        <w:rPr>
          <w:rStyle w:val="hps"/>
          <w:sz w:val="24"/>
          <w:lang w:val="en-US"/>
        </w:rPr>
        <w:t>microscopic scale</w:t>
      </w:r>
      <w:r w:rsidR="0027591C" w:rsidRPr="001A5383">
        <w:rPr>
          <w:rStyle w:val="hps"/>
          <w:sz w:val="24"/>
          <w:lang w:val="en-US"/>
        </w:rPr>
        <w:t xml:space="preserve"> </w:t>
      </w:r>
      <w:r w:rsidR="00DD479A" w:rsidRPr="001A5383">
        <w:rPr>
          <w:rStyle w:val="hps"/>
          <w:sz w:val="24"/>
          <w:lang w:val="en-US"/>
        </w:rPr>
        <w:t>while</w:t>
      </w:r>
      <w:r w:rsidRPr="001A5383">
        <w:rPr>
          <w:rStyle w:val="hps"/>
          <w:sz w:val="24"/>
          <w:lang w:val="en-US"/>
        </w:rPr>
        <w:t xml:space="preserve"> others allow</w:t>
      </w:r>
      <w:r w:rsidR="0027591C" w:rsidRPr="001A5383">
        <w:rPr>
          <w:rStyle w:val="hps"/>
          <w:sz w:val="24"/>
          <w:lang w:val="en-US"/>
        </w:rPr>
        <w:t xml:space="preserve"> </w:t>
      </w:r>
      <w:r w:rsidR="00161809" w:rsidRPr="001A5383">
        <w:rPr>
          <w:rStyle w:val="hps"/>
          <w:sz w:val="24"/>
          <w:lang w:val="en-US"/>
        </w:rPr>
        <w:t>the</w:t>
      </w:r>
      <w:r w:rsidR="0027591C" w:rsidRPr="001A5383">
        <w:rPr>
          <w:rStyle w:val="hps"/>
          <w:sz w:val="24"/>
          <w:lang w:val="en-US"/>
        </w:rPr>
        <w:t xml:space="preserve"> </w:t>
      </w:r>
      <w:r w:rsidRPr="001A5383">
        <w:rPr>
          <w:rStyle w:val="hps"/>
          <w:sz w:val="24"/>
          <w:lang w:val="en-US"/>
        </w:rPr>
        <w:t>investigations</w:t>
      </w:r>
      <w:r w:rsidR="0027591C" w:rsidRPr="001A5383">
        <w:rPr>
          <w:rStyle w:val="hps"/>
          <w:sz w:val="24"/>
          <w:lang w:val="en-US"/>
        </w:rPr>
        <w:t xml:space="preserve"> </w:t>
      </w:r>
      <w:r w:rsidR="00DD479A" w:rsidRPr="001A5383">
        <w:rPr>
          <w:rStyle w:val="hps"/>
          <w:sz w:val="24"/>
          <w:lang w:val="en-US"/>
        </w:rPr>
        <w:t>at</w:t>
      </w:r>
      <w:r w:rsidRPr="001A5383">
        <w:rPr>
          <w:rStyle w:val="hps"/>
          <w:sz w:val="24"/>
          <w:lang w:val="en-US"/>
        </w:rPr>
        <w:t xml:space="preserve"> </w:t>
      </w:r>
      <w:r w:rsidR="00EF468D" w:rsidRPr="001A5383">
        <w:rPr>
          <w:rStyle w:val="hps"/>
          <w:sz w:val="24"/>
          <w:lang w:val="en-US"/>
        </w:rPr>
        <w:t xml:space="preserve">the </w:t>
      </w:r>
      <w:r w:rsidRPr="001A5383">
        <w:rPr>
          <w:rStyle w:val="hps"/>
          <w:sz w:val="24"/>
          <w:lang w:val="en-US"/>
        </w:rPr>
        <w:t>macroscopic scale</w:t>
      </w:r>
      <w:r w:rsidRPr="001A5383">
        <w:rPr>
          <w:sz w:val="24"/>
          <w:lang w:val="en-US"/>
        </w:rPr>
        <w:t xml:space="preserve">. </w:t>
      </w:r>
      <w:r w:rsidRPr="001A5383">
        <w:rPr>
          <w:rStyle w:val="hps"/>
          <w:sz w:val="24"/>
          <w:lang w:val="en-US"/>
        </w:rPr>
        <w:t xml:space="preserve">The </w:t>
      </w:r>
      <w:r w:rsidR="007B399A" w:rsidRPr="001A5383">
        <w:rPr>
          <w:rStyle w:val="hps"/>
          <w:sz w:val="24"/>
          <w:lang w:val="en-US"/>
        </w:rPr>
        <w:t>application of</w:t>
      </w:r>
      <w:r w:rsidR="0027591C" w:rsidRPr="001A5383">
        <w:rPr>
          <w:rStyle w:val="hps"/>
          <w:sz w:val="24"/>
          <w:lang w:val="en-US"/>
        </w:rPr>
        <w:t xml:space="preserve"> </w:t>
      </w:r>
      <w:r w:rsidR="007B399A" w:rsidRPr="001A5383">
        <w:rPr>
          <w:rStyle w:val="hps"/>
          <w:sz w:val="24"/>
          <w:lang w:val="en-US"/>
        </w:rPr>
        <w:t>these techniques</w:t>
      </w:r>
      <w:r w:rsidR="0027591C" w:rsidRPr="001A5383">
        <w:rPr>
          <w:rStyle w:val="hps"/>
          <w:sz w:val="24"/>
          <w:lang w:val="en-US"/>
        </w:rPr>
        <w:t xml:space="preserve"> </w:t>
      </w:r>
      <w:r w:rsidR="007B399A" w:rsidRPr="001A5383">
        <w:rPr>
          <w:rStyle w:val="hps"/>
          <w:sz w:val="24"/>
          <w:lang w:val="en-US"/>
        </w:rPr>
        <w:t xml:space="preserve">together </w:t>
      </w:r>
      <w:r w:rsidR="00DD479A" w:rsidRPr="001A5383">
        <w:rPr>
          <w:rStyle w:val="hps"/>
          <w:sz w:val="24"/>
          <w:lang w:val="en-US"/>
        </w:rPr>
        <w:t xml:space="preserve">helps </w:t>
      </w:r>
      <w:r w:rsidR="007B399A" w:rsidRPr="001A5383">
        <w:rPr>
          <w:rStyle w:val="hps"/>
          <w:sz w:val="24"/>
          <w:lang w:val="en-US"/>
        </w:rPr>
        <w:t>analyze</w:t>
      </w:r>
      <w:r w:rsidR="0027591C" w:rsidRPr="001A5383">
        <w:rPr>
          <w:rStyle w:val="hps"/>
          <w:sz w:val="24"/>
          <w:lang w:val="en-US"/>
        </w:rPr>
        <w:t xml:space="preserve"> </w:t>
      </w:r>
      <w:r w:rsidRPr="001A5383">
        <w:rPr>
          <w:rStyle w:val="hps"/>
          <w:sz w:val="24"/>
          <w:lang w:val="en-US"/>
        </w:rPr>
        <w:t>the</w:t>
      </w:r>
      <w:r w:rsidR="0027591C" w:rsidRPr="001A5383">
        <w:rPr>
          <w:rStyle w:val="hps"/>
          <w:sz w:val="24"/>
          <w:lang w:val="en-US"/>
        </w:rPr>
        <w:t xml:space="preserve"> </w:t>
      </w:r>
      <w:r w:rsidRPr="001A5383">
        <w:rPr>
          <w:rStyle w:val="hps"/>
          <w:sz w:val="24"/>
          <w:lang w:val="en-US"/>
        </w:rPr>
        <w:t>size, shape</w:t>
      </w:r>
      <w:r w:rsidRPr="001A5383">
        <w:rPr>
          <w:sz w:val="24"/>
          <w:lang w:val="en-US"/>
        </w:rPr>
        <w:t xml:space="preserve">, origin </w:t>
      </w:r>
      <w:r w:rsidRPr="001A5383">
        <w:rPr>
          <w:rStyle w:val="hps"/>
          <w:sz w:val="24"/>
          <w:lang w:val="en-US"/>
        </w:rPr>
        <w:t>and mechanism of</w:t>
      </w:r>
      <w:r w:rsidR="0027591C" w:rsidRPr="001A5383">
        <w:rPr>
          <w:rStyle w:val="hps"/>
          <w:sz w:val="24"/>
          <w:lang w:val="en-US"/>
        </w:rPr>
        <w:t xml:space="preserve"> </w:t>
      </w:r>
      <w:r w:rsidRPr="001A5383">
        <w:rPr>
          <w:rStyle w:val="hps"/>
          <w:sz w:val="24"/>
          <w:lang w:val="en-US"/>
        </w:rPr>
        <w:t>cracking</w:t>
      </w:r>
      <w:r w:rsidR="0027591C" w:rsidRPr="001A5383">
        <w:rPr>
          <w:rStyle w:val="hps"/>
          <w:sz w:val="24"/>
          <w:lang w:val="en-US"/>
        </w:rPr>
        <w:t xml:space="preserve"> </w:t>
      </w:r>
      <w:r w:rsidRPr="001A5383">
        <w:rPr>
          <w:rStyle w:val="hps"/>
          <w:sz w:val="24"/>
          <w:lang w:val="en-US"/>
        </w:rPr>
        <w:t>in dense</w:t>
      </w:r>
      <w:r w:rsidR="0027591C" w:rsidRPr="001A5383">
        <w:rPr>
          <w:rStyle w:val="hps"/>
          <w:sz w:val="24"/>
          <w:lang w:val="en-US"/>
        </w:rPr>
        <w:t xml:space="preserve"> </w:t>
      </w:r>
      <w:r w:rsidRPr="001A5383">
        <w:rPr>
          <w:rStyle w:val="hps"/>
          <w:sz w:val="24"/>
          <w:lang w:val="en-US"/>
        </w:rPr>
        <w:t>anodes</w:t>
      </w:r>
      <w:r w:rsidR="00DD479A" w:rsidRPr="001A5383">
        <w:rPr>
          <w:rStyle w:val="hps"/>
          <w:sz w:val="24"/>
          <w:lang w:val="en-US"/>
        </w:rPr>
        <w:t xml:space="preserve"> and gives a complete understanding of the problem</w:t>
      </w:r>
      <w:r w:rsidRPr="001A5383">
        <w:rPr>
          <w:rStyle w:val="hps"/>
          <w:sz w:val="24"/>
          <w:lang w:val="en-US"/>
        </w:rPr>
        <w:t>.</w:t>
      </w:r>
      <w:r w:rsidR="0027591C" w:rsidRPr="001A5383">
        <w:rPr>
          <w:rStyle w:val="hps"/>
          <w:sz w:val="24"/>
          <w:lang w:val="en-US"/>
        </w:rPr>
        <w:t xml:space="preserve"> </w:t>
      </w:r>
      <w:r w:rsidR="00360257" w:rsidRPr="001A5383">
        <w:rPr>
          <w:sz w:val="24"/>
          <w:lang w:val="en-US"/>
        </w:rPr>
        <w:t xml:space="preserve">Characterization of </w:t>
      </w:r>
      <w:r w:rsidR="00DD479A" w:rsidRPr="001A5383">
        <w:rPr>
          <w:sz w:val="24"/>
          <w:lang w:val="en-US"/>
        </w:rPr>
        <w:t xml:space="preserve">a </w:t>
      </w:r>
      <w:r w:rsidR="00360257" w:rsidRPr="001A5383">
        <w:rPr>
          <w:sz w:val="24"/>
          <w:lang w:val="en-US"/>
        </w:rPr>
        <w:t xml:space="preserve">cracking problem can be achieved by the application of certain techniques that have the ability to </w:t>
      </w:r>
      <w:r w:rsidR="00BA5FBD" w:rsidRPr="001A5383">
        <w:rPr>
          <w:sz w:val="24"/>
          <w:lang w:val="en-US"/>
        </w:rPr>
        <w:t>visualize</w:t>
      </w:r>
      <w:r w:rsidR="00360257" w:rsidRPr="001A5383">
        <w:rPr>
          <w:sz w:val="24"/>
          <w:lang w:val="en-US"/>
        </w:rPr>
        <w:t xml:space="preserve"> the </w:t>
      </w:r>
      <w:r w:rsidR="0027591C" w:rsidRPr="001A5383">
        <w:rPr>
          <w:sz w:val="24"/>
          <w:lang w:val="en-US"/>
        </w:rPr>
        <w:t xml:space="preserve">size and </w:t>
      </w:r>
      <w:r w:rsidR="00DD479A" w:rsidRPr="001A5383">
        <w:rPr>
          <w:sz w:val="24"/>
          <w:lang w:val="en-US"/>
        </w:rPr>
        <w:t xml:space="preserve">the </w:t>
      </w:r>
      <w:r w:rsidR="0027591C" w:rsidRPr="001A5383">
        <w:rPr>
          <w:sz w:val="24"/>
          <w:lang w:val="en-US"/>
        </w:rPr>
        <w:t xml:space="preserve">structure of </w:t>
      </w:r>
      <w:r w:rsidR="00360257" w:rsidRPr="001A5383">
        <w:rPr>
          <w:sz w:val="24"/>
          <w:lang w:val="en-US"/>
        </w:rPr>
        <w:t>cracks [1</w:t>
      </w:r>
      <w:r w:rsidR="00E728E1" w:rsidRPr="001A5383">
        <w:rPr>
          <w:sz w:val="24"/>
          <w:lang w:val="en-US"/>
        </w:rPr>
        <w:t>6</w:t>
      </w:r>
      <w:r w:rsidR="00360257" w:rsidRPr="001A5383">
        <w:rPr>
          <w:sz w:val="24"/>
          <w:lang w:val="en-US"/>
        </w:rPr>
        <w:t>,</w:t>
      </w:r>
      <w:r w:rsidR="006B2F2D" w:rsidRPr="001A5383">
        <w:rPr>
          <w:sz w:val="24"/>
          <w:lang w:val="en-US"/>
        </w:rPr>
        <w:t xml:space="preserve"> </w:t>
      </w:r>
      <w:r w:rsidR="00360257" w:rsidRPr="001A5383">
        <w:rPr>
          <w:sz w:val="24"/>
          <w:lang w:val="en-US"/>
        </w:rPr>
        <w:t>1</w:t>
      </w:r>
      <w:r w:rsidR="00E728E1" w:rsidRPr="001A5383">
        <w:rPr>
          <w:sz w:val="24"/>
          <w:lang w:val="en-US"/>
        </w:rPr>
        <w:t>7</w:t>
      </w:r>
      <w:r w:rsidR="00360257" w:rsidRPr="001A5383">
        <w:rPr>
          <w:sz w:val="24"/>
          <w:lang w:val="en-US"/>
        </w:rPr>
        <w:t>]. Identification of the origin of the formation of cracks in dense anodes may be achieved by the use of</w:t>
      </w:r>
      <w:r w:rsidR="00DD479A" w:rsidRPr="001A5383">
        <w:rPr>
          <w:sz w:val="24"/>
          <w:lang w:val="en-US"/>
        </w:rPr>
        <w:t xml:space="preserve"> </w:t>
      </w:r>
      <w:r w:rsidR="00360257" w:rsidRPr="001A5383">
        <w:rPr>
          <w:sz w:val="24"/>
          <w:lang w:val="en-US"/>
        </w:rPr>
        <w:t>scanning electron microscopy or x-ray tomography [</w:t>
      </w:r>
      <w:r w:rsidR="00E728E1" w:rsidRPr="001A5383">
        <w:rPr>
          <w:sz w:val="24"/>
          <w:lang w:val="en-US"/>
        </w:rPr>
        <w:t>18</w:t>
      </w:r>
      <w:r w:rsidR="00360257" w:rsidRPr="001A5383">
        <w:rPr>
          <w:sz w:val="24"/>
          <w:lang w:val="en-US"/>
        </w:rPr>
        <w:t xml:space="preserve">]. </w:t>
      </w:r>
      <w:r w:rsidR="007B399A" w:rsidRPr="001A5383">
        <w:rPr>
          <w:sz w:val="24"/>
          <w:lang w:val="en-US"/>
        </w:rPr>
        <w:t>Also,</w:t>
      </w:r>
      <w:r w:rsidR="00360257" w:rsidRPr="001A5383">
        <w:rPr>
          <w:sz w:val="24"/>
          <w:lang w:val="en-US"/>
        </w:rPr>
        <w:t xml:space="preserve"> the optical microscop</w:t>
      </w:r>
      <w:r w:rsidR="00BD2EC9" w:rsidRPr="001A5383">
        <w:rPr>
          <w:sz w:val="24"/>
          <w:lang w:val="en-US"/>
        </w:rPr>
        <w:t>y</w:t>
      </w:r>
      <w:r w:rsidR="00360257" w:rsidRPr="001A5383">
        <w:rPr>
          <w:sz w:val="24"/>
          <w:lang w:val="en-US"/>
        </w:rPr>
        <w:t xml:space="preserve"> image analysis technique is considered </w:t>
      </w:r>
      <w:r w:rsidR="00BA5FBD" w:rsidRPr="001A5383">
        <w:rPr>
          <w:sz w:val="24"/>
          <w:lang w:val="en-US"/>
        </w:rPr>
        <w:t xml:space="preserve">to be </w:t>
      </w:r>
      <w:r w:rsidR="006B2F2D" w:rsidRPr="001A5383">
        <w:rPr>
          <w:sz w:val="24"/>
          <w:lang w:val="en-US"/>
        </w:rPr>
        <w:t>a</w:t>
      </w:r>
      <w:r w:rsidR="00360257" w:rsidRPr="001A5383">
        <w:rPr>
          <w:sz w:val="24"/>
          <w:lang w:val="en-US"/>
        </w:rPr>
        <w:t xml:space="preserve"> </w:t>
      </w:r>
      <w:r w:rsidR="00EF468D" w:rsidRPr="001A5383">
        <w:rPr>
          <w:sz w:val="24"/>
          <w:lang w:val="en-US"/>
        </w:rPr>
        <w:t>useful</w:t>
      </w:r>
      <w:r w:rsidR="00360257" w:rsidRPr="001A5383">
        <w:rPr>
          <w:sz w:val="24"/>
          <w:lang w:val="en-US"/>
        </w:rPr>
        <w:t xml:space="preserve"> method [</w:t>
      </w:r>
      <w:r w:rsidR="00E728E1" w:rsidRPr="001A5383">
        <w:rPr>
          <w:sz w:val="24"/>
          <w:lang w:val="en-US"/>
        </w:rPr>
        <w:t>19</w:t>
      </w:r>
      <w:r w:rsidR="00360257" w:rsidRPr="001A5383">
        <w:rPr>
          <w:sz w:val="24"/>
          <w:lang w:val="en-US"/>
        </w:rPr>
        <w:t xml:space="preserve">] to characterize the morphology and </w:t>
      </w:r>
      <w:r w:rsidR="00BD2EC9" w:rsidRPr="001A5383">
        <w:rPr>
          <w:sz w:val="24"/>
          <w:lang w:val="en-US"/>
        </w:rPr>
        <w:t xml:space="preserve">the </w:t>
      </w:r>
      <w:r w:rsidR="00360257" w:rsidRPr="001A5383">
        <w:rPr>
          <w:sz w:val="24"/>
          <w:lang w:val="en-US"/>
        </w:rPr>
        <w:t>structure of surfaces with cracks.</w:t>
      </w:r>
    </w:p>
    <w:p w:rsidR="007B399A" w:rsidRPr="001A5383" w:rsidRDefault="007B399A" w:rsidP="007D1725">
      <w:pPr>
        <w:spacing w:line="360" w:lineRule="auto"/>
        <w:rPr>
          <w:sz w:val="24"/>
          <w:lang w:val="en-US"/>
        </w:rPr>
      </w:pPr>
    </w:p>
    <w:p w:rsidR="00360257" w:rsidRPr="001A5383" w:rsidRDefault="00360257" w:rsidP="007D1725">
      <w:pPr>
        <w:spacing w:line="360" w:lineRule="auto"/>
        <w:rPr>
          <w:sz w:val="24"/>
          <w:lang w:val="en-US"/>
        </w:rPr>
      </w:pPr>
      <w:r w:rsidRPr="001A5383">
        <w:rPr>
          <w:sz w:val="24"/>
          <w:lang w:val="en-US"/>
        </w:rPr>
        <w:t>The objective of this study is to understand the origin of the formation of cracks in dense anode</w:t>
      </w:r>
      <w:r w:rsidR="007B399A" w:rsidRPr="001A5383">
        <w:rPr>
          <w:sz w:val="24"/>
          <w:lang w:val="en-US"/>
        </w:rPr>
        <w:t>s</w:t>
      </w:r>
      <w:r w:rsidR="0027591C" w:rsidRPr="001A5383">
        <w:rPr>
          <w:sz w:val="24"/>
          <w:lang w:val="en-US"/>
        </w:rPr>
        <w:t xml:space="preserve"> </w:t>
      </w:r>
      <w:r w:rsidR="007B399A" w:rsidRPr="001A5383">
        <w:rPr>
          <w:sz w:val="24"/>
          <w:lang w:val="en-US"/>
        </w:rPr>
        <w:t xml:space="preserve">which </w:t>
      </w:r>
      <w:r w:rsidR="00EF468D" w:rsidRPr="001A5383">
        <w:rPr>
          <w:sz w:val="24"/>
          <w:lang w:val="en-US"/>
        </w:rPr>
        <w:t xml:space="preserve">in turn </w:t>
      </w:r>
      <w:r w:rsidR="00BD2EC9" w:rsidRPr="001A5383">
        <w:rPr>
          <w:sz w:val="24"/>
          <w:lang w:val="en-US"/>
        </w:rPr>
        <w:t xml:space="preserve">will help improve the anode quality and consequently </w:t>
      </w:r>
      <w:r w:rsidR="007B399A" w:rsidRPr="001A5383">
        <w:rPr>
          <w:sz w:val="24"/>
          <w:lang w:val="en-US"/>
        </w:rPr>
        <w:t>will result in</w:t>
      </w:r>
      <w:r w:rsidR="0027591C" w:rsidRPr="001A5383">
        <w:rPr>
          <w:sz w:val="24"/>
          <w:lang w:val="en-US"/>
        </w:rPr>
        <w:t xml:space="preserve"> </w:t>
      </w:r>
      <w:r w:rsidR="007B399A" w:rsidRPr="001A5383">
        <w:rPr>
          <w:sz w:val="24"/>
          <w:lang w:val="en-US"/>
        </w:rPr>
        <w:t xml:space="preserve">longer anode life in the electrolytic </w:t>
      </w:r>
      <w:r w:rsidR="00EF468D" w:rsidRPr="001A5383">
        <w:rPr>
          <w:sz w:val="24"/>
          <w:lang w:val="en-US"/>
        </w:rPr>
        <w:t>cell</w:t>
      </w:r>
      <w:r w:rsidR="007B399A" w:rsidRPr="001A5383">
        <w:rPr>
          <w:sz w:val="24"/>
          <w:lang w:val="en-US"/>
        </w:rPr>
        <w:t>. Optical microscopy is used to</w:t>
      </w:r>
      <w:r w:rsidR="0027591C" w:rsidRPr="001A5383">
        <w:rPr>
          <w:sz w:val="24"/>
          <w:lang w:val="en-US"/>
        </w:rPr>
        <w:t xml:space="preserve"> </w:t>
      </w:r>
      <w:r w:rsidR="007B399A" w:rsidRPr="001A5383">
        <w:rPr>
          <w:sz w:val="24"/>
          <w:lang w:val="en-US"/>
        </w:rPr>
        <w:t>identify</w:t>
      </w:r>
      <w:r w:rsidR="0027591C" w:rsidRPr="001A5383">
        <w:rPr>
          <w:sz w:val="24"/>
          <w:lang w:val="en-US"/>
        </w:rPr>
        <w:t xml:space="preserve"> </w:t>
      </w:r>
      <w:r w:rsidR="007B399A" w:rsidRPr="001A5383">
        <w:rPr>
          <w:sz w:val="24"/>
          <w:lang w:val="en-US"/>
        </w:rPr>
        <w:t>the</w:t>
      </w:r>
      <w:r w:rsidRPr="001A5383">
        <w:rPr>
          <w:sz w:val="24"/>
          <w:lang w:val="en-US"/>
        </w:rPr>
        <w:t xml:space="preserve"> different </w:t>
      </w:r>
      <w:r w:rsidR="00C35DA2" w:rsidRPr="001A5383">
        <w:rPr>
          <w:sz w:val="24"/>
          <w:lang w:val="en-US"/>
        </w:rPr>
        <w:t xml:space="preserve">cracking </w:t>
      </w:r>
      <w:r w:rsidRPr="001A5383">
        <w:rPr>
          <w:sz w:val="24"/>
          <w:lang w:val="en-US"/>
        </w:rPr>
        <w:t xml:space="preserve">mechanisms </w:t>
      </w:r>
      <w:r w:rsidR="00C35DA2" w:rsidRPr="001A5383">
        <w:rPr>
          <w:sz w:val="24"/>
          <w:lang w:val="en-US"/>
        </w:rPr>
        <w:t>q</w:t>
      </w:r>
      <w:r w:rsidRPr="001A5383">
        <w:rPr>
          <w:sz w:val="24"/>
          <w:lang w:val="en-US"/>
        </w:rPr>
        <w:t>ualitative</w:t>
      </w:r>
      <w:r w:rsidR="00C35DA2" w:rsidRPr="001A5383">
        <w:rPr>
          <w:sz w:val="24"/>
          <w:lang w:val="en-US"/>
        </w:rPr>
        <w:t>ly and</w:t>
      </w:r>
      <w:r w:rsidRPr="001A5383">
        <w:rPr>
          <w:sz w:val="24"/>
          <w:lang w:val="en-US"/>
        </w:rPr>
        <w:t xml:space="preserve"> quantitativ</w:t>
      </w:r>
      <w:r w:rsidR="00C35DA2" w:rsidRPr="001A5383">
        <w:rPr>
          <w:sz w:val="24"/>
          <w:lang w:val="en-US"/>
        </w:rPr>
        <w:t>ely</w:t>
      </w:r>
      <w:r w:rsidR="004B5B89" w:rsidRPr="001A5383">
        <w:rPr>
          <w:sz w:val="24"/>
          <w:lang w:val="en-US"/>
        </w:rPr>
        <w:t xml:space="preserve">. </w:t>
      </w:r>
      <w:r w:rsidR="00C35DA2" w:rsidRPr="001A5383">
        <w:rPr>
          <w:sz w:val="24"/>
          <w:lang w:val="en-US"/>
        </w:rPr>
        <w:t>T</w:t>
      </w:r>
      <w:r w:rsidR="004B5B89" w:rsidRPr="001A5383">
        <w:rPr>
          <w:sz w:val="24"/>
          <w:lang w:val="en-US"/>
        </w:rPr>
        <w:t>he</w:t>
      </w:r>
      <w:r w:rsidR="004B5B89" w:rsidRPr="001A5383">
        <w:rPr>
          <w:rStyle w:val="hps"/>
          <w:sz w:val="24"/>
          <w:lang w:val="en-US"/>
        </w:rPr>
        <w:t xml:space="preserve"> characterization </w:t>
      </w:r>
      <w:r w:rsidR="00C35DA2" w:rsidRPr="001A5383">
        <w:rPr>
          <w:rStyle w:val="hps"/>
          <w:sz w:val="24"/>
          <w:lang w:val="en-US"/>
        </w:rPr>
        <w:t>can also be carried out by means of</w:t>
      </w:r>
      <w:r w:rsidR="0027591C" w:rsidRPr="001A5383">
        <w:rPr>
          <w:rStyle w:val="hps"/>
          <w:sz w:val="24"/>
          <w:lang w:val="en-US"/>
        </w:rPr>
        <w:t xml:space="preserve"> </w:t>
      </w:r>
      <w:r w:rsidR="004B5B89" w:rsidRPr="001A5383">
        <w:rPr>
          <w:rStyle w:val="hps"/>
          <w:sz w:val="24"/>
          <w:lang w:val="en-US"/>
        </w:rPr>
        <w:t>tomography</w:t>
      </w:r>
      <w:r w:rsidR="0027591C" w:rsidRPr="001A5383">
        <w:rPr>
          <w:rStyle w:val="hps"/>
          <w:sz w:val="24"/>
          <w:lang w:val="en-US"/>
        </w:rPr>
        <w:t xml:space="preserve"> </w:t>
      </w:r>
      <w:r w:rsidR="00C35DA2" w:rsidRPr="001A5383">
        <w:rPr>
          <w:rStyle w:val="hps"/>
          <w:sz w:val="24"/>
          <w:lang w:val="en-US"/>
        </w:rPr>
        <w:t>for larger surfaces.</w:t>
      </w:r>
    </w:p>
    <w:p w:rsidR="001E201B" w:rsidRPr="001A5383" w:rsidRDefault="001E201B" w:rsidP="007D1725">
      <w:pPr>
        <w:pStyle w:val="TMSParagraphStyle"/>
        <w:spacing w:line="360" w:lineRule="auto"/>
        <w:rPr>
          <w:sz w:val="24"/>
          <w:szCs w:val="24"/>
        </w:rPr>
      </w:pPr>
    </w:p>
    <w:p w:rsidR="0022228F" w:rsidRPr="001A5383" w:rsidRDefault="0022228F" w:rsidP="007D1725">
      <w:pPr>
        <w:pStyle w:val="TMSParagraphStyle"/>
        <w:spacing w:line="360" w:lineRule="auto"/>
        <w:jc w:val="center"/>
        <w:rPr>
          <w:rStyle w:val="hps"/>
          <w:b/>
          <w:sz w:val="24"/>
          <w:szCs w:val="24"/>
        </w:rPr>
      </w:pPr>
      <w:r w:rsidRPr="001A5383">
        <w:rPr>
          <w:rStyle w:val="hps"/>
          <w:b/>
          <w:sz w:val="24"/>
          <w:szCs w:val="24"/>
        </w:rPr>
        <w:t>Methodology</w:t>
      </w:r>
    </w:p>
    <w:p w:rsidR="0022228F" w:rsidRPr="001A5383" w:rsidRDefault="0022228F" w:rsidP="007D1725">
      <w:pPr>
        <w:pStyle w:val="TMSParagraphStyle"/>
        <w:spacing w:line="360" w:lineRule="auto"/>
        <w:rPr>
          <w:sz w:val="24"/>
          <w:szCs w:val="24"/>
        </w:rPr>
      </w:pPr>
    </w:p>
    <w:p w:rsidR="00BD2EC9" w:rsidRPr="001A5383" w:rsidRDefault="00B84F68" w:rsidP="007D1725">
      <w:pPr>
        <w:spacing w:line="360" w:lineRule="auto"/>
        <w:rPr>
          <w:rStyle w:val="hps"/>
          <w:sz w:val="24"/>
          <w:lang w:val="en-US"/>
        </w:rPr>
      </w:pPr>
      <w:r w:rsidRPr="001A5383">
        <w:rPr>
          <w:sz w:val="24"/>
          <w:lang w:val="en-US" w:eastAsia="fr-FR"/>
        </w:rPr>
        <w:t>The</w:t>
      </w:r>
      <w:r w:rsidR="00C35DA2" w:rsidRPr="001A5383">
        <w:rPr>
          <w:sz w:val="24"/>
          <w:lang w:val="en-US" w:eastAsia="fr-FR"/>
        </w:rPr>
        <w:t xml:space="preserve"> </w:t>
      </w:r>
      <w:r w:rsidRPr="001A5383">
        <w:rPr>
          <w:sz w:val="24"/>
          <w:lang w:val="en-US" w:eastAsia="fr-FR"/>
        </w:rPr>
        <w:t xml:space="preserve">first part of the </w:t>
      </w:r>
      <w:r w:rsidR="00C35DA2" w:rsidRPr="001A5383">
        <w:rPr>
          <w:sz w:val="24"/>
          <w:lang w:val="en-US" w:eastAsia="fr-FR"/>
        </w:rPr>
        <w:t xml:space="preserve">study was carried out with </w:t>
      </w:r>
      <w:r w:rsidR="00E74062" w:rsidRPr="001A5383">
        <w:rPr>
          <w:sz w:val="24"/>
          <w:lang w:val="en-US" w:eastAsia="fr-FR"/>
        </w:rPr>
        <w:t>samples</w:t>
      </w:r>
      <w:r w:rsidR="00C35DA2" w:rsidRPr="001A5383">
        <w:rPr>
          <w:sz w:val="24"/>
          <w:lang w:val="en-US" w:eastAsia="fr-FR"/>
        </w:rPr>
        <w:t xml:space="preserve"> </w:t>
      </w:r>
      <w:r w:rsidR="007A7F4E" w:rsidRPr="001A5383">
        <w:rPr>
          <w:sz w:val="24"/>
          <w:lang w:val="en-US" w:eastAsia="fr-FR"/>
        </w:rPr>
        <w:t>from a</w:t>
      </w:r>
      <w:r w:rsidR="00BD2EC9" w:rsidRPr="001A5383">
        <w:rPr>
          <w:sz w:val="24"/>
          <w:lang w:val="en-US" w:eastAsia="fr-FR"/>
        </w:rPr>
        <w:t xml:space="preserve"> </w:t>
      </w:r>
      <w:r w:rsidR="007A7F4E" w:rsidRPr="001A5383">
        <w:rPr>
          <w:sz w:val="24"/>
          <w:lang w:val="en-US" w:eastAsia="fr-FR"/>
        </w:rPr>
        <w:t xml:space="preserve">baked </w:t>
      </w:r>
      <w:r w:rsidR="00BD2EC9" w:rsidRPr="001A5383">
        <w:rPr>
          <w:sz w:val="24"/>
          <w:lang w:val="en-US" w:eastAsia="fr-FR"/>
        </w:rPr>
        <w:t>anode that was removed</w:t>
      </w:r>
      <w:r w:rsidR="00C35DA2" w:rsidRPr="001A5383">
        <w:rPr>
          <w:sz w:val="24"/>
          <w:lang w:val="en-US" w:eastAsia="fr-FR"/>
        </w:rPr>
        <w:t xml:space="preserve"> from the electrolysis cell. </w:t>
      </w:r>
      <w:r w:rsidR="008445F4" w:rsidRPr="001A5383">
        <w:rPr>
          <w:sz w:val="24"/>
          <w:lang w:val="en-US" w:eastAsia="fr-FR"/>
        </w:rPr>
        <w:t>T</w:t>
      </w:r>
      <w:r w:rsidR="00CB3522" w:rsidRPr="001A5383">
        <w:rPr>
          <w:sz w:val="24"/>
          <w:lang w:val="en-US" w:eastAsia="fr-FR"/>
        </w:rPr>
        <w:t>he surface cracks were examined</w:t>
      </w:r>
      <w:r w:rsidR="008445F4" w:rsidRPr="001A5383">
        <w:rPr>
          <w:sz w:val="24"/>
          <w:lang w:val="en-US" w:eastAsia="fr-FR"/>
        </w:rPr>
        <w:t xml:space="preserve"> on </w:t>
      </w:r>
      <w:r w:rsidR="005A661C" w:rsidRPr="001A5383">
        <w:rPr>
          <w:sz w:val="24"/>
          <w:lang w:val="en-US" w:eastAsia="fr-FR"/>
        </w:rPr>
        <w:t>a</w:t>
      </w:r>
      <w:r w:rsidR="008445F4" w:rsidRPr="001A5383">
        <w:rPr>
          <w:sz w:val="24"/>
          <w:lang w:val="en-US" w:eastAsia="fr-FR"/>
        </w:rPr>
        <w:t xml:space="preserve"> sample</w:t>
      </w:r>
      <w:r w:rsidR="00DD433E" w:rsidRPr="001A5383">
        <w:rPr>
          <w:sz w:val="24"/>
          <w:lang w:val="en-US" w:eastAsia="fr-FR"/>
        </w:rPr>
        <w:t>;</w:t>
      </w:r>
      <w:r w:rsidR="00CB3522" w:rsidRPr="001A5383">
        <w:rPr>
          <w:sz w:val="24"/>
          <w:lang w:val="en-US" w:eastAsia="fr-FR"/>
        </w:rPr>
        <w:t xml:space="preserve"> </w:t>
      </w:r>
      <w:r w:rsidR="00C35DA2" w:rsidRPr="001A5383">
        <w:rPr>
          <w:sz w:val="24"/>
          <w:lang w:val="en-US" w:eastAsia="fr-FR"/>
        </w:rPr>
        <w:t xml:space="preserve">Figure 1 shows the shape of the crack studied. </w:t>
      </w:r>
      <w:r w:rsidR="00C35DA2" w:rsidRPr="001A5383">
        <w:rPr>
          <w:rStyle w:val="hps"/>
          <w:sz w:val="24"/>
          <w:lang w:val="en-US"/>
        </w:rPr>
        <w:t>The regions at both end</w:t>
      </w:r>
      <w:r w:rsidR="0057090B" w:rsidRPr="001A5383">
        <w:rPr>
          <w:rStyle w:val="hps"/>
          <w:sz w:val="24"/>
          <w:lang w:val="en-US"/>
        </w:rPr>
        <w:t>s</w:t>
      </w:r>
      <w:r w:rsidR="00C35DA2" w:rsidRPr="001A5383">
        <w:rPr>
          <w:rStyle w:val="hps"/>
          <w:sz w:val="24"/>
          <w:lang w:val="en-US"/>
        </w:rPr>
        <w:t xml:space="preserve"> and </w:t>
      </w:r>
      <w:r w:rsidR="00BD2EC9" w:rsidRPr="001A5383">
        <w:rPr>
          <w:rStyle w:val="hps"/>
          <w:sz w:val="24"/>
          <w:lang w:val="en-US"/>
        </w:rPr>
        <w:t xml:space="preserve">in </w:t>
      </w:r>
      <w:r w:rsidR="00C35DA2" w:rsidRPr="001A5383">
        <w:rPr>
          <w:rStyle w:val="hps"/>
          <w:sz w:val="24"/>
          <w:lang w:val="en-US"/>
        </w:rPr>
        <w:t xml:space="preserve">the middle of </w:t>
      </w:r>
      <w:r w:rsidR="00BD2EC9" w:rsidRPr="001A5383">
        <w:rPr>
          <w:rStyle w:val="hps"/>
          <w:sz w:val="24"/>
          <w:lang w:val="en-US"/>
        </w:rPr>
        <w:t xml:space="preserve">the </w:t>
      </w:r>
      <w:r w:rsidR="00C35DA2" w:rsidRPr="001A5383">
        <w:rPr>
          <w:rStyle w:val="hps"/>
          <w:sz w:val="24"/>
          <w:lang w:val="en-US"/>
        </w:rPr>
        <w:t xml:space="preserve">crack </w:t>
      </w:r>
      <w:r w:rsidR="00275ADE" w:rsidRPr="001A5383">
        <w:rPr>
          <w:rStyle w:val="hps"/>
          <w:sz w:val="24"/>
          <w:lang w:val="en-US"/>
        </w:rPr>
        <w:t>(end 1</w:t>
      </w:r>
      <w:r w:rsidR="00275ADE" w:rsidRPr="001A5383">
        <w:rPr>
          <w:sz w:val="24"/>
          <w:lang w:val="en-US"/>
        </w:rPr>
        <w:t>, middle</w:t>
      </w:r>
      <w:r w:rsidR="00BD2EC9" w:rsidRPr="001A5383">
        <w:rPr>
          <w:sz w:val="24"/>
          <w:lang w:val="en-US"/>
        </w:rPr>
        <w:t>,</w:t>
      </w:r>
      <w:r w:rsidR="00275ADE" w:rsidRPr="001A5383">
        <w:rPr>
          <w:sz w:val="24"/>
          <w:lang w:val="en-US"/>
        </w:rPr>
        <w:t xml:space="preserve"> and </w:t>
      </w:r>
      <w:r w:rsidR="00275ADE" w:rsidRPr="001A5383">
        <w:rPr>
          <w:rStyle w:val="hps"/>
          <w:sz w:val="24"/>
          <w:lang w:val="en-US"/>
        </w:rPr>
        <w:t>end 2</w:t>
      </w:r>
      <w:r w:rsidR="00275ADE" w:rsidRPr="001A5383">
        <w:rPr>
          <w:sz w:val="24"/>
          <w:lang w:val="en-US"/>
        </w:rPr>
        <w:t>)</w:t>
      </w:r>
      <w:r w:rsidR="0027591C" w:rsidRPr="001A5383">
        <w:rPr>
          <w:sz w:val="24"/>
          <w:lang w:val="en-US"/>
        </w:rPr>
        <w:t xml:space="preserve"> </w:t>
      </w:r>
      <w:r w:rsidR="00C35DA2" w:rsidRPr="001A5383">
        <w:rPr>
          <w:sz w:val="24"/>
          <w:lang w:val="en-US"/>
        </w:rPr>
        <w:t xml:space="preserve">were studied </w:t>
      </w:r>
      <w:r w:rsidR="00BD2EC9" w:rsidRPr="001A5383">
        <w:rPr>
          <w:sz w:val="24"/>
          <w:lang w:val="en-US"/>
        </w:rPr>
        <w:t>at</w:t>
      </w:r>
      <w:r w:rsidR="00C35DA2" w:rsidRPr="001A5383">
        <w:rPr>
          <w:sz w:val="24"/>
          <w:lang w:val="en-US"/>
        </w:rPr>
        <w:t xml:space="preserve"> </w:t>
      </w:r>
      <w:r w:rsidR="00374480" w:rsidRPr="001A5383">
        <w:rPr>
          <w:sz w:val="24"/>
          <w:lang w:val="en-US"/>
        </w:rPr>
        <w:t xml:space="preserve">the </w:t>
      </w:r>
      <w:r w:rsidR="00C35DA2" w:rsidRPr="001A5383">
        <w:rPr>
          <w:sz w:val="24"/>
          <w:lang w:val="en-US"/>
        </w:rPr>
        <w:t>microscopic scale</w:t>
      </w:r>
      <w:r w:rsidR="001F50E5" w:rsidRPr="001A5383">
        <w:rPr>
          <w:sz w:val="24"/>
          <w:lang w:val="en-US"/>
        </w:rPr>
        <w:t xml:space="preserve"> qualitatively</w:t>
      </w:r>
      <w:r w:rsidR="00C35DA2" w:rsidRPr="001A5383">
        <w:rPr>
          <w:sz w:val="24"/>
          <w:lang w:val="en-US"/>
        </w:rPr>
        <w:t>.</w:t>
      </w:r>
      <w:r w:rsidR="008445F4" w:rsidRPr="001A5383">
        <w:rPr>
          <w:sz w:val="24"/>
          <w:lang w:val="en-US"/>
        </w:rPr>
        <w:t xml:space="preserve"> Using another sample,</w:t>
      </w:r>
      <w:r w:rsidR="00BD2EC9" w:rsidRPr="001A5383">
        <w:rPr>
          <w:sz w:val="24"/>
          <w:lang w:val="en-US"/>
        </w:rPr>
        <w:t xml:space="preserve"> </w:t>
      </w:r>
      <w:r w:rsidR="008445F4" w:rsidRPr="001A5383">
        <w:rPr>
          <w:sz w:val="24"/>
          <w:lang w:val="en-US"/>
        </w:rPr>
        <w:t xml:space="preserve">a </w:t>
      </w:r>
      <w:r w:rsidR="007A7F4E" w:rsidRPr="001A5383">
        <w:rPr>
          <w:sz w:val="24"/>
          <w:lang w:val="en-US"/>
        </w:rPr>
        <w:t>qualitative</w:t>
      </w:r>
      <w:r w:rsidR="00BD2EC9" w:rsidRPr="001A5383">
        <w:rPr>
          <w:sz w:val="24"/>
          <w:lang w:val="en-US"/>
        </w:rPr>
        <w:t xml:space="preserve"> microscopic-</w:t>
      </w:r>
      <w:r w:rsidR="001F50E5" w:rsidRPr="001A5383">
        <w:rPr>
          <w:sz w:val="24"/>
          <w:lang w:val="en-US"/>
        </w:rPr>
        <w:t>scale analysis</w:t>
      </w:r>
      <w:r w:rsidR="00C35DA2" w:rsidRPr="001A5383">
        <w:rPr>
          <w:sz w:val="24"/>
          <w:lang w:val="en-US"/>
        </w:rPr>
        <w:t xml:space="preserve"> </w:t>
      </w:r>
      <w:r w:rsidR="0027591C" w:rsidRPr="001A5383">
        <w:rPr>
          <w:sz w:val="24"/>
          <w:lang w:val="en-US"/>
        </w:rPr>
        <w:t xml:space="preserve">was </w:t>
      </w:r>
      <w:r w:rsidR="00C35DA2" w:rsidRPr="001A5383">
        <w:rPr>
          <w:sz w:val="24"/>
          <w:lang w:val="en-US"/>
        </w:rPr>
        <w:t xml:space="preserve">carried out on the depth of </w:t>
      </w:r>
      <w:r w:rsidR="008445F4" w:rsidRPr="001A5383">
        <w:rPr>
          <w:sz w:val="24"/>
          <w:lang w:val="en-US"/>
        </w:rPr>
        <w:t>one</w:t>
      </w:r>
      <w:r w:rsidR="00C35DA2" w:rsidRPr="001A5383">
        <w:rPr>
          <w:sz w:val="24"/>
          <w:lang w:val="en-US"/>
        </w:rPr>
        <w:t xml:space="preserve"> </w:t>
      </w:r>
      <w:r w:rsidR="0080101C" w:rsidRPr="001A5383">
        <w:rPr>
          <w:sz w:val="24"/>
          <w:lang w:val="en-US"/>
        </w:rPr>
        <w:t xml:space="preserve">surface </w:t>
      </w:r>
      <w:r w:rsidR="00C35DA2" w:rsidRPr="001A5383">
        <w:rPr>
          <w:sz w:val="24"/>
          <w:lang w:val="en-US"/>
        </w:rPr>
        <w:t>crack</w:t>
      </w:r>
      <w:r w:rsidR="008445F4" w:rsidRPr="001A5383">
        <w:rPr>
          <w:sz w:val="24"/>
          <w:lang w:val="en-US"/>
        </w:rPr>
        <w:t xml:space="preserve"> by cutting different slices of the sample and </w:t>
      </w:r>
      <w:r w:rsidR="001F50E5" w:rsidRPr="001A5383">
        <w:rPr>
          <w:sz w:val="24"/>
          <w:lang w:val="en-US"/>
        </w:rPr>
        <w:t>(</w:t>
      </w:r>
      <w:r w:rsidR="00275ADE" w:rsidRPr="001A5383">
        <w:rPr>
          <w:rStyle w:val="hps"/>
          <w:sz w:val="24"/>
          <w:lang w:val="en-US"/>
        </w:rPr>
        <w:t>Figure 2</w:t>
      </w:r>
      <w:r w:rsidR="001F50E5" w:rsidRPr="001A5383">
        <w:rPr>
          <w:rStyle w:val="hps"/>
          <w:sz w:val="24"/>
          <w:lang w:val="en-US"/>
        </w:rPr>
        <w:t>)</w:t>
      </w:r>
      <w:r w:rsidR="00E74062" w:rsidRPr="001A5383">
        <w:rPr>
          <w:rStyle w:val="hps"/>
          <w:sz w:val="24"/>
          <w:lang w:val="en-US"/>
        </w:rPr>
        <w:t xml:space="preserve"> using</w:t>
      </w:r>
      <w:r w:rsidR="00BD2EC9" w:rsidRPr="001A5383">
        <w:rPr>
          <w:rStyle w:val="hps"/>
          <w:sz w:val="24"/>
          <w:lang w:val="en-US"/>
        </w:rPr>
        <w:t xml:space="preserve"> the</w:t>
      </w:r>
      <w:r w:rsidR="00E74062" w:rsidRPr="001A5383">
        <w:rPr>
          <w:rStyle w:val="hps"/>
          <w:sz w:val="24"/>
          <w:lang w:val="en-US"/>
        </w:rPr>
        <w:t xml:space="preserve"> image analysis</w:t>
      </w:r>
      <w:r w:rsidR="008445F4" w:rsidRPr="001A5383">
        <w:rPr>
          <w:rStyle w:val="hps"/>
          <w:sz w:val="24"/>
          <w:lang w:val="en-US"/>
        </w:rPr>
        <w:t xml:space="preserve"> technique</w:t>
      </w:r>
      <w:r w:rsidR="00275ADE" w:rsidRPr="001A5383">
        <w:rPr>
          <w:rStyle w:val="hps"/>
          <w:sz w:val="24"/>
          <w:lang w:val="en-US"/>
        </w:rPr>
        <w:t>.</w:t>
      </w:r>
      <w:r w:rsidR="0027591C" w:rsidRPr="001A5383">
        <w:rPr>
          <w:rStyle w:val="hps"/>
          <w:sz w:val="24"/>
          <w:lang w:val="en-US"/>
        </w:rPr>
        <w:t xml:space="preserve"> </w:t>
      </w:r>
      <w:r w:rsidR="00232C93" w:rsidRPr="001A5383">
        <w:rPr>
          <w:sz w:val="24"/>
          <w:lang w:val="en-US"/>
        </w:rPr>
        <w:t>Also, t</w:t>
      </w:r>
      <w:r w:rsidR="00E74062" w:rsidRPr="001A5383">
        <w:rPr>
          <w:sz w:val="24"/>
          <w:lang w:val="en-US"/>
        </w:rPr>
        <w:t xml:space="preserve">he </w:t>
      </w:r>
      <w:r w:rsidR="00232C93" w:rsidRPr="001A5383">
        <w:rPr>
          <w:sz w:val="24"/>
          <w:lang w:val="en-US"/>
        </w:rPr>
        <w:t>percentage</w:t>
      </w:r>
      <w:r w:rsidR="00E74062" w:rsidRPr="001A5383">
        <w:rPr>
          <w:sz w:val="24"/>
          <w:lang w:val="en-US"/>
        </w:rPr>
        <w:t xml:space="preserve"> of </w:t>
      </w:r>
      <w:r w:rsidR="006111F6" w:rsidRPr="001A5383">
        <w:rPr>
          <w:sz w:val="24"/>
          <w:lang w:val="en-US"/>
        </w:rPr>
        <w:t xml:space="preserve">the </w:t>
      </w:r>
      <w:r w:rsidR="00E74062" w:rsidRPr="001A5383">
        <w:rPr>
          <w:sz w:val="24"/>
          <w:lang w:val="en-US"/>
        </w:rPr>
        <w:t xml:space="preserve">surface </w:t>
      </w:r>
      <w:r w:rsidR="00232C93" w:rsidRPr="001A5383">
        <w:rPr>
          <w:sz w:val="24"/>
          <w:lang w:val="en-US"/>
        </w:rPr>
        <w:t xml:space="preserve">that contains </w:t>
      </w:r>
      <w:r w:rsidR="00E74062" w:rsidRPr="001A5383">
        <w:rPr>
          <w:sz w:val="24"/>
          <w:lang w:val="en-US"/>
        </w:rPr>
        <w:t xml:space="preserve">cracks and </w:t>
      </w:r>
      <w:r w:rsidR="006111F6" w:rsidRPr="001A5383">
        <w:rPr>
          <w:sz w:val="24"/>
          <w:lang w:val="en-US"/>
        </w:rPr>
        <w:t>the</w:t>
      </w:r>
      <w:r w:rsidR="00E74062" w:rsidRPr="001A5383">
        <w:rPr>
          <w:sz w:val="24"/>
          <w:lang w:val="en-US"/>
        </w:rPr>
        <w:t xml:space="preserve"> width </w:t>
      </w:r>
      <w:r w:rsidR="0080101C" w:rsidRPr="001A5383">
        <w:rPr>
          <w:sz w:val="24"/>
          <w:lang w:val="en-US"/>
        </w:rPr>
        <w:t xml:space="preserve">of one crack </w:t>
      </w:r>
      <w:r w:rsidR="00E74062" w:rsidRPr="001A5383">
        <w:rPr>
          <w:sz w:val="24"/>
          <w:lang w:val="en-US"/>
        </w:rPr>
        <w:t xml:space="preserve">along its length were </w:t>
      </w:r>
      <w:r w:rsidR="00E74062" w:rsidRPr="001A5383">
        <w:rPr>
          <w:rStyle w:val="hps"/>
          <w:sz w:val="24"/>
          <w:lang w:val="en-US"/>
        </w:rPr>
        <w:t>determined</w:t>
      </w:r>
      <w:r w:rsidR="00DD433E" w:rsidRPr="001A5383">
        <w:rPr>
          <w:rStyle w:val="hps"/>
          <w:sz w:val="24"/>
          <w:lang w:val="en-US"/>
        </w:rPr>
        <w:t xml:space="preserve"> for a third sample</w:t>
      </w:r>
      <w:r w:rsidR="00E74062" w:rsidRPr="001A5383">
        <w:rPr>
          <w:rStyle w:val="hps"/>
          <w:sz w:val="24"/>
          <w:lang w:val="en-US"/>
        </w:rPr>
        <w:t>.</w:t>
      </w:r>
      <w:r w:rsidR="00BD2EC9" w:rsidRPr="001A5383">
        <w:rPr>
          <w:sz w:val="24"/>
          <w:lang w:val="en-US"/>
        </w:rPr>
        <w:t xml:space="preserve"> </w:t>
      </w:r>
      <w:r w:rsidR="00BD2EC9" w:rsidRPr="001A5383">
        <w:rPr>
          <w:rStyle w:val="hps"/>
          <w:sz w:val="24"/>
          <w:lang w:val="en-US"/>
        </w:rPr>
        <w:t>This</w:t>
      </w:r>
      <w:r w:rsidR="001F50E5" w:rsidRPr="001A5383">
        <w:rPr>
          <w:rStyle w:val="hps"/>
          <w:sz w:val="24"/>
          <w:lang w:val="en-US"/>
        </w:rPr>
        <w:t xml:space="preserve"> analysis was carried out </w:t>
      </w:r>
      <w:r w:rsidR="00BD2EC9" w:rsidRPr="001A5383">
        <w:rPr>
          <w:rStyle w:val="hps"/>
          <w:sz w:val="24"/>
          <w:lang w:val="en-US"/>
        </w:rPr>
        <w:lastRenderedPageBreak/>
        <w:t>using the</w:t>
      </w:r>
      <w:r w:rsidR="001F50E5" w:rsidRPr="001A5383">
        <w:rPr>
          <w:rStyle w:val="hps"/>
          <w:sz w:val="24"/>
          <w:lang w:val="en-US"/>
        </w:rPr>
        <w:t xml:space="preserve"> optical microscopy images which can cover a surface of </w:t>
      </w:r>
      <w:r w:rsidR="0027591C" w:rsidRPr="001A5383">
        <w:rPr>
          <w:rStyle w:val="hps"/>
          <w:sz w:val="24"/>
          <w:lang w:val="en-US"/>
        </w:rPr>
        <w:t>10</w:t>
      </w:r>
      <w:r w:rsidR="006B2F2D" w:rsidRPr="001A5383">
        <w:rPr>
          <w:rStyle w:val="hps"/>
          <w:sz w:val="24"/>
          <w:lang w:val="en-US"/>
        </w:rPr>
        <w:t xml:space="preserve"> mm</w:t>
      </w:r>
      <w:r w:rsidR="00BD2EC9" w:rsidRPr="001A5383">
        <w:rPr>
          <w:rStyle w:val="hps"/>
          <w:sz w:val="24"/>
          <w:lang w:val="en-US"/>
        </w:rPr>
        <w:t>×</w:t>
      </w:r>
      <w:r w:rsidR="0027591C" w:rsidRPr="001A5383">
        <w:rPr>
          <w:rStyle w:val="hps"/>
          <w:sz w:val="24"/>
          <w:lang w:val="en-US"/>
        </w:rPr>
        <w:t>10</w:t>
      </w:r>
      <w:r w:rsidR="006B2F2D" w:rsidRPr="001A5383">
        <w:rPr>
          <w:rStyle w:val="hps"/>
          <w:sz w:val="24"/>
          <w:lang w:val="en-US"/>
        </w:rPr>
        <w:t xml:space="preserve"> </w:t>
      </w:r>
      <w:r w:rsidR="001F50E5" w:rsidRPr="001A5383">
        <w:rPr>
          <w:rStyle w:val="hps"/>
          <w:sz w:val="24"/>
          <w:lang w:val="en-US"/>
        </w:rPr>
        <w:t xml:space="preserve">mm using </w:t>
      </w:r>
      <w:r w:rsidR="00BD2EC9" w:rsidRPr="001A5383">
        <w:rPr>
          <w:rStyle w:val="hps"/>
          <w:sz w:val="24"/>
          <w:lang w:val="en-US"/>
        </w:rPr>
        <w:t xml:space="preserve">the </w:t>
      </w:r>
      <w:r w:rsidR="001F50E5" w:rsidRPr="001A5383">
        <w:rPr>
          <w:rStyle w:val="hps"/>
          <w:sz w:val="24"/>
          <w:lang w:val="en-US"/>
        </w:rPr>
        <w:t xml:space="preserve">mosaic technique. </w:t>
      </w:r>
    </w:p>
    <w:p w:rsidR="00BD2EC9" w:rsidRPr="001A5383" w:rsidRDefault="00BD2EC9" w:rsidP="007D1725">
      <w:pPr>
        <w:spacing w:line="360" w:lineRule="auto"/>
        <w:rPr>
          <w:rStyle w:val="hps"/>
          <w:sz w:val="24"/>
          <w:lang w:val="en-US"/>
        </w:rPr>
      </w:pPr>
    </w:p>
    <w:p w:rsidR="00CB3522" w:rsidRPr="001A5383" w:rsidRDefault="008445F4" w:rsidP="007D1725">
      <w:pPr>
        <w:spacing w:line="360" w:lineRule="auto"/>
        <w:rPr>
          <w:rStyle w:val="hps"/>
          <w:sz w:val="24"/>
          <w:lang w:val="en-US"/>
        </w:rPr>
      </w:pPr>
      <w:r w:rsidRPr="001A5383">
        <w:rPr>
          <w:rStyle w:val="hps"/>
          <w:sz w:val="24"/>
          <w:lang w:val="en-CA"/>
        </w:rPr>
        <w:t>Then</w:t>
      </w:r>
      <w:r w:rsidR="001F50E5" w:rsidRPr="001A5383">
        <w:rPr>
          <w:rStyle w:val="hps"/>
          <w:sz w:val="24"/>
          <w:lang w:val="en-CA"/>
        </w:rPr>
        <w:t xml:space="preserve">, </w:t>
      </w:r>
      <w:r w:rsidR="00540602" w:rsidRPr="001A5383">
        <w:rPr>
          <w:rStyle w:val="hps"/>
          <w:sz w:val="24"/>
          <w:lang w:val="en-CA"/>
        </w:rPr>
        <w:t xml:space="preserve">the </w:t>
      </w:r>
      <w:r w:rsidR="00BF3655" w:rsidRPr="001A5383">
        <w:rPr>
          <w:rStyle w:val="hps"/>
          <w:sz w:val="24"/>
          <w:lang w:val="en-CA"/>
        </w:rPr>
        <w:t xml:space="preserve">3D </w:t>
      </w:r>
      <w:r w:rsidR="001F50E5" w:rsidRPr="001A5383">
        <w:rPr>
          <w:rStyle w:val="hps"/>
          <w:sz w:val="24"/>
          <w:lang w:val="en-CA"/>
        </w:rPr>
        <w:t xml:space="preserve">tomography was used </w:t>
      </w:r>
      <w:r w:rsidR="0080101C" w:rsidRPr="001A5383">
        <w:rPr>
          <w:rStyle w:val="hps"/>
          <w:sz w:val="24"/>
          <w:lang w:val="en-CA"/>
        </w:rPr>
        <w:t xml:space="preserve">to analyse at the macroscopic scale a number of internal cross-sections </w:t>
      </w:r>
      <w:r w:rsidR="00232C93" w:rsidRPr="001A5383">
        <w:rPr>
          <w:rStyle w:val="hps"/>
          <w:sz w:val="24"/>
          <w:lang w:val="en-CA"/>
        </w:rPr>
        <w:t xml:space="preserve">of </w:t>
      </w:r>
      <w:r w:rsidR="00275ADE" w:rsidRPr="001A5383">
        <w:rPr>
          <w:rStyle w:val="hps"/>
          <w:sz w:val="24"/>
          <w:lang w:val="en-CA"/>
        </w:rPr>
        <w:t>two</w:t>
      </w:r>
      <w:r w:rsidR="007C57BA" w:rsidRPr="001A5383">
        <w:rPr>
          <w:rStyle w:val="hps"/>
          <w:sz w:val="24"/>
          <w:lang w:val="en-CA"/>
        </w:rPr>
        <w:t xml:space="preserve"> </w:t>
      </w:r>
      <w:r w:rsidR="00275ADE" w:rsidRPr="001A5383">
        <w:rPr>
          <w:rStyle w:val="hps"/>
          <w:sz w:val="24"/>
          <w:lang w:val="en-CA"/>
        </w:rPr>
        <w:t>samples</w:t>
      </w:r>
      <w:r w:rsidR="007C57BA" w:rsidRPr="001A5383">
        <w:rPr>
          <w:rStyle w:val="hps"/>
          <w:sz w:val="24"/>
          <w:lang w:val="en-CA"/>
        </w:rPr>
        <w:t xml:space="preserve"> </w:t>
      </w:r>
      <w:r w:rsidR="0080101C" w:rsidRPr="001A5383">
        <w:rPr>
          <w:rStyle w:val="hps"/>
          <w:sz w:val="24"/>
          <w:lang w:val="en-CA"/>
        </w:rPr>
        <w:t xml:space="preserve">from two </w:t>
      </w:r>
      <w:r w:rsidR="00275ADE" w:rsidRPr="001A5383">
        <w:rPr>
          <w:rStyle w:val="hps"/>
          <w:sz w:val="24"/>
          <w:lang w:val="en-CA"/>
        </w:rPr>
        <w:t>industrial</w:t>
      </w:r>
      <w:r w:rsidR="007C57BA" w:rsidRPr="001A5383">
        <w:rPr>
          <w:rStyle w:val="hps"/>
          <w:sz w:val="24"/>
          <w:lang w:val="en-CA"/>
        </w:rPr>
        <w:t xml:space="preserve"> </w:t>
      </w:r>
      <w:r w:rsidR="00275ADE" w:rsidRPr="001A5383">
        <w:rPr>
          <w:rStyle w:val="hps"/>
          <w:sz w:val="24"/>
          <w:lang w:val="en-CA"/>
        </w:rPr>
        <w:t>anod</w:t>
      </w:r>
      <w:r w:rsidR="0080101C" w:rsidRPr="001A5383">
        <w:rPr>
          <w:rStyle w:val="hps"/>
          <w:sz w:val="24"/>
          <w:lang w:val="en-CA"/>
        </w:rPr>
        <w:t>es</w:t>
      </w:r>
      <w:r w:rsidR="0080101C" w:rsidRPr="001A5383">
        <w:rPr>
          <w:sz w:val="24"/>
          <w:lang w:val="en-CA"/>
        </w:rPr>
        <w:t>, one</w:t>
      </w:r>
      <w:r w:rsidR="00275ADE" w:rsidRPr="001A5383">
        <w:rPr>
          <w:rStyle w:val="hps"/>
          <w:sz w:val="24"/>
          <w:lang w:val="en-US"/>
        </w:rPr>
        <w:t xml:space="preserve"> sample</w:t>
      </w:r>
      <w:r w:rsidR="007976EE" w:rsidRPr="001A5383">
        <w:rPr>
          <w:rStyle w:val="hps"/>
          <w:sz w:val="24"/>
          <w:lang w:val="en-US"/>
        </w:rPr>
        <w:t xml:space="preserve"> from </w:t>
      </w:r>
      <w:r w:rsidR="001F50E5" w:rsidRPr="001A5383">
        <w:rPr>
          <w:rStyle w:val="hps"/>
          <w:sz w:val="24"/>
          <w:lang w:val="en-US"/>
        </w:rPr>
        <w:t xml:space="preserve">a </w:t>
      </w:r>
      <w:r w:rsidR="007976EE" w:rsidRPr="001A5383">
        <w:rPr>
          <w:rStyle w:val="hps"/>
          <w:sz w:val="24"/>
          <w:lang w:val="en-US"/>
        </w:rPr>
        <w:t>green anode</w:t>
      </w:r>
      <w:r w:rsidR="007C57BA" w:rsidRPr="001A5383">
        <w:rPr>
          <w:rStyle w:val="hps"/>
          <w:sz w:val="24"/>
          <w:lang w:val="en-US"/>
        </w:rPr>
        <w:t xml:space="preserve"> </w:t>
      </w:r>
      <w:r w:rsidR="00275ADE" w:rsidRPr="001A5383">
        <w:rPr>
          <w:rStyle w:val="hps"/>
          <w:sz w:val="24"/>
          <w:lang w:val="en-US"/>
        </w:rPr>
        <w:t xml:space="preserve">and the </w:t>
      </w:r>
      <w:r w:rsidR="0080101C" w:rsidRPr="001A5383">
        <w:rPr>
          <w:rStyle w:val="hps"/>
          <w:sz w:val="24"/>
          <w:lang w:val="en-US"/>
        </w:rPr>
        <w:t>other</w:t>
      </w:r>
      <w:r w:rsidR="007C57BA" w:rsidRPr="001A5383">
        <w:rPr>
          <w:rStyle w:val="hps"/>
          <w:sz w:val="24"/>
          <w:lang w:val="en-US"/>
        </w:rPr>
        <w:t xml:space="preserve"> </w:t>
      </w:r>
      <w:r w:rsidR="00275ADE" w:rsidRPr="001A5383">
        <w:rPr>
          <w:rStyle w:val="hps"/>
          <w:sz w:val="24"/>
          <w:lang w:val="en-US"/>
        </w:rPr>
        <w:t>from a</w:t>
      </w:r>
      <w:r w:rsidR="007C57BA" w:rsidRPr="001A5383">
        <w:rPr>
          <w:rStyle w:val="hps"/>
          <w:sz w:val="24"/>
          <w:lang w:val="en-US"/>
        </w:rPr>
        <w:t xml:space="preserve"> </w:t>
      </w:r>
      <w:r w:rsidR="00275ADE" w:rsidRPr="001A5383">
        <w:rPr>
          <w:rStyle w:val="hps"/>
          <w:sz w:val="24"/>
          <w:lang w:val="en-US"/>
        </w:rPr>
        <w:t>baked anode</w:t>
      </w:r>
      <w:r w:rsidR="00B84F68" w:rsidRPr="001A5383">
        <w:rPr>
          <w:rStyle w:val="hps"/>
          <w:sz w:val="24"/>
          <w:lang w:val="en-US"/>
        </w:rPr>
        <w:t>, to study the cracking mechanism</w:t>
      </w:r>
      <w:r w:rsidR="00275ADE" w:rsidRPr="001A5383">
        <w:rPr>
          <w:sz w:val="24"/>
          <w:lang w:val="en-US"/>
        </w:rPr>
        <w:t>.</w:t>
      </w:r>
    </w:p>
    <w:p w:rsidR="00F323F9" w:rsidRPr="001A5383" w:rsidRDefault="00F323F9" w:rsidP="00F323F9">
      <w:pPr>
        <w:spacing w:after="200"/>
        <w:rPr>
          <w:rFonts w:eastAsia="Calibri"/>
          <w:b/>
          <w:i/>
          <w:sz w:val="24"/>
          <w:lang w:val="en-US"/>
        </w:rPr>
      </w:pPr>
    </w:p>
    <w:p w:rsidR="00F323F9" w:rsidRPr="001A5383" w:rsidRDefault="00F323F9" w:rsidP="00756D06">
      <w:pPr>
        <w:spacing w:line="360" w:lineRule="auto"/>
        <w:rPr>
          <w:rFonts w:eastAsia="Calibri"/>
          <w:b/>
          <w:i/>
          <w:sz w:val="24"/>
          <w:lang w:val="en-US"/>
        </w:rPr>
      </w:pPr>
      <w:r w:rsidRPr="001A5383">
        <w:rPr>
          <w:rFonts w:eastAsia="Calibri"/>
          <w:b/>
          <w:i/>
          <w:sz w:val="24"/>
          <w:lang w:val="en-US"/>
        </w:rPr>
        <w:t>Sample preparation</w:t>
      </w:r>
      <w:r w:rsidR="007B706D" w:rsidRPr="001A5383">
        <w:rPr>
          <w:rFonts w:eastAsia="Calibri"/>
          <w:b/>
          <w:i/>
          <w:sz w:val="24"/>
          <w:lang w:val="en-US"/>
        </w:rPr>
        <w:t xml:space="preserve"> for optical microscopy</w:t>
      </w:r>
      <w:r w:rsidRPr="001A5383">
        <w:rPr>
          <w:rFonts w:eastAsia="Calibri"/>
          <w:b/>
          <w:i/>
          <w:sz w:val="24"/>
          <w:lang w:val="en-US"/>
        </w:rPr>
        <w:t xml:space="preserve"> </w:t>
      </w:r>
    </w:p>
    <w:p w:rsidR="00F323F9" w:rsidRPr="001A5383" w:rsidRDefault="00540602" w:rsidP="00756D06">
      <w:pPr>
        <w:spacing w:line="360" w:lineRule="auto"/>
        <w:rPr>
          <w:rFonts w:eastAsia="Calibri"/>
          <w:sz w:val="24"/>
          <w:lang w:val="en-CA"/>
        </w:rPr>
      </w:pPr>
      <w:r w:rsidRPr="001A5383">
        <w:rPr>
          <w:rFonts w:eastAsia="Calibri"/>
          <w:sz w:val="24"/>
          <w:lang w:val="en-US"/>
        </w:rPr>
        <w:t>A</w:t>
      </w:r>
      <w:r w:rsidR="00F323F9" w:rsidRPr="001A5383">
        <w:rPr>
          <w:rFonts w:eastAsia="Calibri"/>
          <w:sz w:val="24"/>
          <w:lang w:val="en-US"/>
        </w:rPr>
        <w:t>node samples</w:t>
      </w:r>
      <w:r w:rsidRPr="001A5383">
        <w:rPr>
          <w:rFonts w:eastAsia="Calibri"/>
          <w:sz w:val="24"/>
          <w:lang w:val="en-US"/>
        </w:rPr>
        <w:t xml:space="preserve"> of</w:t>
      </w:r>
      <w:r w:rsidR="00F323F9" w:rsidRPr="001A5383">
        <w:rPr>
          <w:rFonts w:eastAsia="Calibri"/>
          <w:sz w:val="24"/>
          <w:lang w:val="en-US"/>
        </w:rPr>
        <w:t xml:space="preserve"> </w:t>
      </w:r>
      <w:r w:rsidRPr="001A5383">
        <w:rPr>
          <w:rStyle w:val="hps"/>
          <w:sz w:val="24"/>
          <w:lang w:val="en-US"/>
        </w:rPr>
        <w:t>10×10 mm</w:t>
      </w:r>
      <w:r w:rsidRPr="001A5383">
        <w:rPr>
          <w:rStyle w:val="hps"/>
          <w:sz w:val="24"/>
          <w:vertAlign w:val="superscript"/>
          <w:lang w:val="en-US"/>
        </w:rPr>
        <w:t>2</w:t>
      </w:r>
      <w:r w:rsidRPr="001A5383">
        <w:rPr>
          <w:rStyle w:val="hps"/>
          <w:sz w:val="24"/>
          <w:lang w:val="en-US"/>
        </w:rPr>
        <w:t xml:space="preserve"> </w:t>
      </w:r>
      <w:r w:rsidR="00F323F9" w:rsidRPr="001A5383">
        <w:rPr>
          <w:rFonts w:eastAsia="Calibri"/>
          <w:sz w:val="24"/>
          <w:lang w:val="en-US"/>
        </w:rPr>
        <w:t xml:space="preserve">were </w:t>
      </w:r>
      <w:r w:rsidR="00756D06" w:rsidRPr="001A5383">
        <w:rPr>
          <w:rFonts w:eastAsia="Calibri"/>
          <w:sz w:val="24"/>
          <w:lang w:val="en-US"/>
        </w:rPr>
        <w:t xml:space="preserve">first </w:t>
      </w:r>
      <w:r w:rsidR="00F323F9" w:rsidRPr="001A5383">
        <w:rPr>
          <w:rFonts w:eastAsia="Calibri"/>
          <w:sz w:val="24"/>
          <w:lang w:val="en-US"/>
        </w:rPr>
        <w:t>pl</w:t>
      </w:r>
      <w:r w:rsidR="00756D06" w:rsidRPr="001A5383">
        <w:rPr>
          <w:rFonts w:eastAsia="Calibri"/>
          <w:sz w:val="24"/>
          <w:lang w:val="en-US"/>
        </w:rPr>
        <w:t>aced in a small Teflon mould. Then, the mould</w:t>
      </w:r>
      <w:r w:rsidR="00F323F9" w:rsidRPr="001A5383">
        <w:rPr>
          <w:rFonts w:eastAsia="Calibri"/>
          <w:sz w:val="24"/>
          <w:lang w:val="en-US"/>
        </w:rPr>
        <w:t xml:space="preserve"> was filled with epoxy resin mixed with an amine hardener (15:1). The sample was taken out from the mould</w:t>
      </w:r>
      <w:r w:rsidR="007B706D" w:rsidRPr="001A5383">
        <w:rPr>
          <w:rFonts w:eastAsia="Calibri"/>
          <w:sz w:val="24"/>
          <w:lang w:val="en-US"/>
        </w:rPr>
        <w:t xml:space="preserve"> after 24 hours</w:t>
      </w:r>
      <w:r w:rsidR="00F323F9" w:rsidRPr="001A5383">
        <w:rPr>
          <w:rFonts w:eastAsia="Calibri"/>
          <w:sz w:val="24"/>
          <w:lang w:val="en-US"/>
        </w:rPr>
        <w:t xml:space="preserve">, and the sample surface was polished using Struers Tegrapol-35 to have a smooth epoxy-free surface. </w:t>
      </w:r>
      <w:r w:rsidR="00F323F9" w:rsidRPr="001A5383">
        <w:rPr>
          <w:rFonts w:eastAsia="Calibri"/>
          <w:sz w:val="24"/>
          <w:lang w:val="en-CA"/>
        </w:rPr>
        <w:t>The protocol proposed by Stuers</w:t>
      </w:r>
      <w:r w:rsidR="00545704" w:rsidRPr="001A5383">
        <w:rPr>
          <w:rFonts w:eastAsia="Calibri"/>
          <w:sz w:val="24"/>
          <w:lang w:val="en-CA"/>
        </w:rPr>
        <w:t xml:space="preserve"> (see Rorvik et al.</w:t>
      </w:r>
      <w:r w:rsidR="00F323F9" w:rsidRPr="001A5383">
        <w:rPr>
          <w:rFonts w:eastAsia="Calibri"/>
          <w:sz w:val="24"/>
          <w:lang w:val="en-CA"/>
        </w:rPr>
        <w:t xml:space="preserve"> [</w:t>
      </w:r>
      <w:r w:rsidR="00E728E1" w:rsidRPr="001A5383">
        <w:rPr>
          <w:sz w:val="24"/>
          <w:lang w:val="en-CA"/>
        </w:rPr>
        <w:t>20</w:t>
      </w:r>
      <w:r w:rsidRPr="001A5383">
        <w:rPr>
          <w:rFonts w:eastAsia="Calibri"/>
          <w:sz w:val="24"/>
          <w:lang w:val="en-CA"/>
        </w:rPr>
        <w:t>]</w:t>
      </w:r>
      <w:r w:rsidR="00F323F9" w:rsidRPr="001A5383">
        <w:rPr>
          <w:rFonts w:eastAsia="Calibri"/>
          <w:sz w:val="24"/>
          <w:lang w:val="en-CA"/>
        </w:rPr>
        <w:t xml:space="preserve"> </w:t>
      </w:r>
      <w:r w:rsidR="00545704" w:rsidRPr="001A5383">
        <w:rPr>
          <w:rFonts w:eastAsia="Calibri"/>
          <w:sz w:val="24"/>
          <w:lang w:val="en-CA"/>
        </w:rPr>
        <w:t xml:space="preserve">for the protocol) </w:t>
      </w:r>
      <w:r w:rsidR="00F323F9" w:rsidRPr="001A5383">
        <w:rPr>
          <w:rFonts w:eastAsia="Calibri"/>
          <w:sz w:val="24"/>
          <w:lang w:val="en-CA"/>
        </w:rPr>
        <w:t xml:space="preserve">was </w:t>
      </w:r>
      <w:r w:rsidR="007B706D" w:rsidRPr="001A5383">
        <w:rPr>
          <w:rFonts w:eastAsia="Calibri"/>
          <w:sz w:val="24"/>
          <w:lang w:val="en-CA"/>
        </w:rPr>
        <w:t>followed</w:t>
      </w:r>
      <w:r w:rsidR="00F323F9" w:rsidRPr="001A5383">
        <w:rPr>
          <w:rFonts w:eastAsia="Calibri"/>
          <w:sz w:val="24"/>
          <w:lang w:val="en-CA"/>
        </w:rPr>
        <w:t xml:space="preserve"> for </w:t>
      </w:r>
      <w:r w:rsidR="007B706D" w:rsidRPr="001A5383">
        <w:rPr>
          <w:rFonts w:eastAsia="Calibri"/>
          <w:sz w:val="24"/>
          <w:lang w:val="en-CA"/>
        </w:rPr>
        <w:t xml:space="preserve">the </w:t>
      </w:r>
      <w:r w:rsidR="00F323F9" w:rsidRPr="001A5383">
        <w:rPr>
          <w:rFonts w:eastAsia="Calibri"/>
          <w:sz w:val="24"/>
          <w:lang w:val="en-CA"/>
        </w:rPr>
        <w:t xml:space="preserve">polishing </w:t>
      </w:r>
      <w:r w:rsidR="007B706D" w:rsidRPr="001A5383">
        <w:rPr>
          <w:rFonts w:eastAsia="Calibri"/>
          <w:sz w:val="24"/>
          <w:lang w:val="en-CA"/>
        </w:rPr>
        <w:t xml:space="preserve">of </w:t>
      </w:r>
      <w:r w:rsidR="00F323F9" w:rsidRPr="001A5383">
        <w:rPr>
          <w:rFonts w:eastAsia="Calibri"/>
          <w:sz w:val="24"/>
          <w:lang w:val="en-CA"/>
        </w:rPr>
        <w:t>the samples.</w:t>
      </w:r>
    </w:p>
    <w:p w:rsidR="00945D9C" w:rsidRPr="001A5383" w:rsidRDefault="00945D9C" w:rsidP="00756D06">
      <w:pPr>
        <w:spacing w:line="360" w:lineRule="auto"/>
        <w:rPr>
          <w:rFonts w:eastAsia="Calibri"/>
          <w:sz w:val="24"/>
          <w:lang w:val="en-CA"/>
        </w:rPr>
      </w:pPr>
    </w:p>
    <w:p w:rsidR="007B706D" w:rsidRPr="001A5383" w:rsidRDefault="00540602" w:rsidP="00756D06">
      <w:pPr>
        <w:spacing w:line="360" w:lineRule="auto"/>
        <w:rPr>
          <w:rFonts w:eastAsia="Calibri"/>
          <w:b/>
          <w:i/>
          <w:sz w:val="24"/>
          <w:lang w:val="en-US"/>
        </w:rPr>
      </w:pPr>
      <w:r w:rsidRPr="001A5383">
        <w:rPr>
          <w:rFonts w:eastAsia="Calibri"/>
          <w:b/>
          <w:i/>
          <w:sz w:val="24"/>
          <w:lang w:val="en-US"/>
        </w:rPr>
        <w:t>Equipment</w:t>
      </w:r>
    </w:p>
    <w:p w:rsidR="00F323F9" w:rsidRPr="001A5383" w:rsidRDefault="007B706D" w:rsidP="00756D06">
      <w:pPr>
        <w:spacing w:line="360" w:lineRule="auto"/>
        <w:rPr>
          <w:rFonts w:eastAsia="Calibri"/>
          <w:i/>
          <w:sz w:val="24"/>
          <w:u w:val="single"/>
          <w:lang w:val="en-US"/>
        </w:rPr>
      </w:pPr>
      <w:r w:rsidRPr="001A5383">
        <w:rPr>
          <w:rFonts w:eastAsia="Calibri"/>
          <w:i/>
          <w:sz w:val="24"/>
          <w:u w:val="single"/>
          <w:lang w:val="en-US"/>
        </w:rPr>
        <w:t xml:space="preserve">Optical microscopy </w:t>
      </w:r>
    </w:p>
    <w:p w:rsidR="00F323F9" w:rsidRPr="001A5383" w:rsidRDefault="006111F6" w:rsidP="00756D06">
      <w:pPr>
        <w:spacing w:line="360" w:lineRule="auto"/>
        <w:rPr>
          <w:rFonts w:eastAsia="Calibri"/>
          <w:sz w:val="24"/>
          <w:lang w:val="en-US"/>
        </w:rPr>
      </w:pPr>
      <w:r w:rsidRPr="001A5383">
        <w:rPr>
          <w:rFonts w:eastAsia="Calibri"/>
          <w:sz w:val="24"/>
          <w:lang w:val="en-US"/>
        </w:rPr>
        <w:t>T</w:t>
      </w:r>
      <w:r w:rsidR="00540602" w:rsidRPr="001A5383">
        <w:rPr>
          <w:rFonts w:eastAsia="Calibri"/>
          <w:sz w:val="24"/>
          <w:lang w:val="en-US"/>
        </w:rPr>
        <w:t xml:space="preserve">he </w:t>
      </w:r>
      <w:r w:rsidR="00F323F9" w:rsidRPr="001A5383">
        <w:rPr>
          <w:rFonts w:eastAsia="Calibri"/>
          <w:sz w:val="24"/>
          <w:lang w:val="en-US"/>
        </w:rPr>
        <w:t>Nikon Eclipse ME 600 optical microscope</w:t>
      </w:r>
      <w:r w:rsidRPr="001A5383">
        <w:rPr>
          <w:rFonts w:eastAsia="Calibri"/>
          <w:sz w:val="24"/>
          <w:lang w:val="en-US"/>
        </w:rPr>
        <w:t xml:space="preserve"> was used to take the images of the polished sample surfaces</w:t>
      </w:r>
      <w:r w:rsidR="007B706D" w:rsidRPr="001A5383">
        <w:rPr>
          <w:rFonts w:eastAsia="Calibri"/>
          <w:sz w:val="24"/>
          <w:lang w:val="en-US"/>
        </w:rPr>
        <w:t xml:space="preserve">. </w:t>
      </w:r>
      <w:r w:rsidR="00F323F9" w:rsidRPr="001A5383">
        <w:rPr>
          <w:rFonts w:eastAsia="Calibri"/>
          <w:sz w:val="24"/>
          <w:lang w:val="en-US"/>
        </w:rPr>
        <w:t xml:space="preserve">The stage movement and focus were controlled directly by </w:t>
      </w:r>
      <w:r w:rsidR="00540602" w:rsidRPr="001A5383">
        <w:rPr>
          <w:rFonts w:eastAsia="Calibri"/>
          <w:sz w:val="24"/>
          <w:lang w:val="en-US"/>
        </w:rPr>
        <w:t xml:space="preserve">a </w:t>
      </w:r>
      <w:r w:rsidR="00F323F9" w:rsidRPr="001A5383">
        <w:rPr>
          <w:rFonts w:eastAsia="Calibri"/>
          <w:sz w:val="24"/>
          <w:lang w:val="en-US"/>
        </w:rPr>
        <w:t xml:space="preserve">commercial </w:t>
      </w:r>
      <w:r w:rsidR="00540602" w:rsidRPr="001A5383">
        <w:rPr>
          <w:rFonts w:eastAsia="Calibri"/>
          <w:sz w:val="24"/>
          <w:lang w:val="en-US"/>
        </w:rPr>
        <w:t>image-</w:t>
      </w:r>
      <w:r w:rsidR="00F323F9" w:rsidRPr="001A5383">
        <w:rPr>
          <w:rFonts w:eastAsia="Calibri"/>
          <w:sz w:val="24"/>
          <w:lang w:val="en-US"/>
        </w:rPr>
        <w:t xml:space="preserve">analysis software (Clemex Vision Professional Edition software). Digital images were </w:t>
      </w:r>
      <w:r w:rsidRPr="001A5383">
        <w:rPr>
          <w:rFonts w:eastAsia="Calibri"/>
          <w:sz w:val="24"/>
          <w:lang w:val="en-US"/>
        </w:rPr>
        <w:t>obtained</w:t>
      </w:r>
      <w:r w:rsidR="00F323F9" w:rsidRPr="001A5383">
        <w:rPr>
          <w:rFonts w:eastAsia="Calibri"/>
          <w:sz w:val="24"/>
          <w:lang w:val="en-US"/>
        </w:rPr>
        <w:t xml:space="preserve"> using </w:t>
      </w:r>
      <w:r w:rsidRPr="001A5383">
        <w:rPr>
          <w:rFonts w:eastAsia="Calibri"/>
          <w:sz w:val="24"/>
          <w:lang w:val="en-US"/>
        </w:rPr>
        <w:t xml:space="preserve">a </w:t>
      </w:r>
      <w:r w:rsidR="00F323F9" w:rsidRPr="001A5383">
        <w:rPr>
          <w:rFonts w:eastAsia="Calibri"/>
          <w:sz w:val="24"/>
          <w:lang w:val="en-US"/>
        </w:rPr>
        <w:t>Power HAD Sony (3 CCD) camera</w:t>
      </w:r>
      <w:r w:rsidR="00540602" w:rsidRPr="001A5383">
        <w:rPr>
          <w:rFonts w:eastAsia="Calibri"/>
          <w:sz w:val="24"/>
          <w:lang w:val="en-US"/>
        </w:rPr>
        <w:t>,</w:t>
      </w:r>
      <w:r w:rsidR="00F323F9" w:rsidRPr="001A5383">
        <w:rPr>
          <w:rFonts w:eastAsia="Calibri"/>
          <w:sz w:val="24"/>
          <w:lang w:val="en-US"/>
        </w:rPr>
        <w:t xml:space="preserve"> and </w:t>
      </w:r>
      <w:r w:rsidRPr="001A5383">
        <w:rPr>
          <w:rFonts w:eastAsia="Calibri"/>
          <w:sz w:val="24"/>
          <w:lang w:val="en-US"/>
        </w:rPr>
        <w:t xml:space="preserve">the ClemexVision software was used to save </w:t>
      </w:r>
      <w:r w:rsidR="00F323F9" w:rsidRPr="001A5383">
        <w:rPr>
          <w:rFonts w:eastAsia="Calibri"/>
          <w:sz w:val="24"/>
          <w:lang w:val="en-US"/>
        </w:rPr>
        <w:t>the images.</w:t>
      </w:r>
    </w:p>
    <w:p w:rsidR="007C57BA" w:rsidRPr="001A5383" w:rsidRDefault="00BF3655" w:rsidP="00756D06">
      <w:pPr>
        <w:pStyle w:val="Titre2"/>
        <w:spacing w:line="360" w:lineRule="auto"/>
        <w:rPr>
          <w:i/>
          <w:sz w:val="24"/>
          <w:szCs w:val="24"/>
        </w:rPr>
      </w:pPr>
      <w:r w:rsidRPr="001A5383">
        <w:rPr>
          <w:i/>
          <w:sz w:val="24"/>
          <w:szCs w:val="24"/>
        </w:rPr>
        <w:t xml:space="preserve">3D </w:t>
      </w:r>
      <w:r w:rsidR="007B706D" w:rsidRPr="001A5383">
        <w:rPr>
          <w:i/>
          <w:sz w:val="24"/>
          <w:szCs w:val="24"/>
        </w:rPr>
        <w:t>Computed tomography</w:t>
      </w:r>
    </w:p>
    <w:p w:rsidR="007B706D" w:rsidRPr="001A5383" w:rsidRDefault="00A87F74" w:rsidP="00756D06">
      <w:pPr>
        <w:spacing w:line="360" w:lineRule="auto"/>
        <w:rPr>
          <w:rFonts w:eastAsia="Calibri"/>
          <w:sz w:val="24"/>
          <w:lang w:val="en-CA"/>
        </w:rPr>
      </w:pPr>
      <w:r w:rsidRPr="001A5383">
        <w:rPr>
          <w:rFonts w:eastAsia="Calibri"/>
          <w:sz w:val="24"/>
          <w:lang w:val="en-US"/>
        </w:rPr>
        <w:t xml:space="preserve">The </w:t>
      </w:r>
      <w:r w:rsidR="00BF3655" w:rsidRPr="001A5383">
        <w:rPr>
          <w:rFonts w:eastAsia="Calibri"/>
          <w:sz w:val="24"/>
          <w:lang w:val="en-US"/>
        </w:rPr>
        <w:t xml:space="preserve">3D </w:t>
      </w:r>
      <w:r w:rsidRPr="001A5383">
        <w:rPr>
          <w:rFonts w:eastAsia="Calibri"/>
          <w:sz w:val="24"/>
          <w:lang w:val="en-US"/>
        </w:rPr>
        <w:t>computed tomography was performed using</w:t>
      </w:r>
      <w:r w:rsidR="00234D55" w:rsidRPr="001A5383">
        <w:rPr>
          <w:rFonts w:eastAsia="Calibri"/>
          <w:sz w:val="24"/>
          <w:lang w:val="en-US"/>
        </w:rPr>
        <w:t xml:space="preserve"> </w:t>
      </w:r>
      <w:r w:rsidR="00540602" w:rsidRPr="001A5383">
        <w:rPr>
          <w:rFonts w:eastAsia="Calibri"/>
          <w:sz w:val="24"/>
          <w:lang w:val="en-US"/>
        </w:rPr>
        <w:t>M</w:t>
      </w:r>
      <w:r w:rsidR="00781012" w:rsidRPr="001A5383">
        <w:rPr>
          <w:rFonts w:eastAsia="Calibri"/>
          <w:sz w:val="24"/>
          <w:lang w:val="en-US"/>
        </w:rPr>
        <w:t>odel</w:t>
      </w:r>
      <w:r w:rsidR="00234D55" w:rsidRPr="001A5383">
        <w:rPr>
          <w:rFonts w:eastAsia="Calibri"/>
          <w:sz w:val="24"/>
          <w:lang w:val="en-US"/>
        </w:rPr>
        <w:t>-1172</w:t>
      </w:r>
      <w:r w:rsidR="00781012" w:rsidRPr="001A5383">
        <w:rPr>
          <w:rFonts w:eastAsia="Calibri"/>
          <w:sz w:val="24"/>
          <w:lang w:val="en-US"/>
        </w:rPr>
        <w:t xml:space="preserve">. </w:t>
      </w:r>
      <w:r w:rsidRPr="001A5383">
        <w:rPr>
          <w:rFonts w:eastAsia="Calibri"/>
          <w:sz w:val="24"/>
          <w:lang w:val="en-CA"/>
        </w:rPr>
        <w:t xml:space="preserve">It can analyze the </w:t>
      </w:r>
      <w:r w:rsidR="00540602" w:rsidRPr="001A5383">
        <w:rPr>
          <w:rFonts w:eastAsia="Calibri"/>
          <w:sz w:val="24"/>
          <w:lang w:val="en-CA"/>
        </w:rPr>
        <w:t>entire</w:t>
      </w:r>
      <w:r w:rsidRPr="001A5383">
        <w:rPr>
          <w:rFonts w:eastAsia="Calibri"/>
          <w:sz w:val="24"/>
          <w:lang w:val="en-CA"/>
        </w:rPr>
        <w:t xml:space="preserve"> volume of the sample from a series of 2D X-ray images.</w:t>
      </w:r>
      <w:r w:rsidR="00232C93" w:rsidRPr="001A5383">
        <w:rPr>
          <w:rFonts w:eastAsia="Calibri"/>
          <w:sz w:val="24"/>
          <w:lang w:val="en-CA"/>
        </w:rPr>
        <w:t xml:space="preserve"> </w:t>
      </w:r>
    </w:p>
    <w:p w:rsidR="00A87F74" w:rsidRPr="001A5383" w:rsidRDefault="00A87F74" w:rsidP="007B706D">
      <w:pPr>
        <w:rPr>
          <w:lang w:val="en-CA"/>
        </w:rPr>
      </w:pPr>
    </w:p>
    <w:p w:rsidR="00CB3522" w:rsidRPr="001A5383" w:rsidRDefault="00CB3522" w:rsidP="00540602">
      <w:pPr>
        <w:pStyle w:val="Titre2"/>
        <w:spacing w:line="360" w:lineRule="auto"/>
        <w:rPr>
          <w:b/>
          <w:i/>
          <w:sz w:val="24"/>
          <w:szCs w:val="24"/>
          <w:u w:val="none"/>
        </w:rPr>
      </w:pPr>
      <w:r w:rsidRPr="001A5383">
        <w:rPr>
          <w:b/>
          <w:i/>
          <w:sz w:val="24"/>
          <w:szCs w:val="24"/>
          <w:u w:val="none"/>
        </w:rPr>
        <w:t>Study on surface cracking</w:t>
      </w:r>
    </w:p>
    <w:p w:rsidR="00CB3522" w:rsidRPr="001A5383" w:rsidRDefault="00CB3522" w:rsidP="007D1725">
      <w:pPr>
        <w:spacing w:line="360" w:lineRule="auto"/>
        <w:rPr>
          <w:rStyle w:val="hps"/>
          <w:sz w:val="24"/>
          <w:lang w:val="en-US"/>
        </w:rPr>
      </w:pPr>
      <w:r w:rsidRPr="001A5383">
        <w:rPr>
          <w:sz w:val="24"/>
          <w:lang w:val="en-US" w:eastAsia="fr-FR"/>
        </w:rPr>
        <w:t>As it can be seen from Figure 1, for  t</w:t>
      </w:r>
      <w:r w:rsidR="001F50E5" w:rsidRPr="001A5383">
        <w:rPr>
          <w:sz w:val="24"/>
          <w:lang w:val="en-US" w:eastAsia="fr-FR"/>
        </w:rPr>
        <w:t xml:space="preserve">he analysis of the surface </w:t>
      </w:r>
      <w:r w:rsidRPr="001A5383">
        <w:rPr>
          <w:sz w:val="24"/>
          <w:lang w:val="en-US" w:eastAsia="fr-FR"/>
        </w:rPr>
        <w:t>crack, three regions were considered: (a) the left end of the crack (End 1), (b)</w:t>
      </w:r>
      <w:r w:rsidR="00064991" w:rsidRPr="001A5383">
        <w:rPr>
          <w:sz w:val="24"/>
          <w:lang w:val="en-US" w:eastAsia="fr-FR"/>
        </w:rPr>
        <w:t xml:space="preserve"> and (c)</w:t>
      </w:r>
      <w:r w:rsidRPr="001A5383">
        <w:rPr>
          <w:sz w:val="24"/>
          <w:lang w:val="en-US" w:eastAsia="fr-FR"/>
        </w:rPr>
        <w:t xml:space="preserve"> </w:t>
      </w:r>
      <w:r w:rsidR="00540602" w:rsidRPr="001A5383">
        <w:rPr>
          <w:sz w:val="24"/>
          <w:lang w:val="en-US" w:eastAsia="fr-FR"/>
        </w:rPr>
        <w:t xml:space="preserve">the </w:t>
      </w:r>
      <w:r w:rsidRPr="001A5383">
        <w:rPr>
          <w:sz w:val="24"/>
          <w:lang w:val="en-US" w:eastAsia="fr-FR"/>
        </w:rPr>
        <w:t>middle of the crack</w:t>
      </w:r>
      <w:r w:rsidR="00756D06" w:rsidRPr="001A5383">
        <w:rPr>
          <w:sz w:val="24"/>
          <w:lang w:val="en-US" w:eastAsia="fr-FR"/>
        </w:rPr>
        <w:t xml:space="preserve"> (Middle)</w:t>
      </w:r>
      <w:r w:rsidRPr="001A5383">
        <w:rPr>
          <w:sz w:val="24"/>
          <w:lang w:val="en-US" w:eastAsia="fr-FR"/>
        </w:rPr>
        <w:t>, and (</w:t>
      </w:r>
      <w:r w:rsidR="00064991" w:rsidRPr="001A5383">
        <w:rPr>
          <w:sz w:val="24"/>
          <w:lang w:val="en-US" w:eastAsia="fr-FR"/>
        </w:rPr>
        <w:t>d</w:t>
      </w:r>
      <w:r w:rsidRPr="001A5383">
        <w:rPr>
          <w:sz w:val="24"/>
          <w:lang w:val="en-US" w:eastAsia="fr-FR"/>
        </w:rPr>
        <w:t>) the right end of the crack (End 2).</w:t>
      </w:r>
      <w:r w:rsidR="00064991" w:rsidRPr="001A5383">
        <w:rPr>
          <w:sz w:val="24"/>
          <w:lang w:val="en-US" w:eastAsia="fr-FR"/>
        </w:rPr>
        <w:t xml:space="preserve"> </w:t>
      </w:r>
      <w:r w:rsidR="001F50E5" w:rsidRPr="001A5383">
        <w:rPr>
          <w:rStyle w:val="hps"/>
          <w:sz w:val="24"/>
          <w:lang w:val="en-US"/>
        </w:rPr>
        <w:t xml:space="preserve">The </w:t>
      </w:r>
      <w:r w:rsidR="007F676A" w:rsidRPr="001A5383">
        <w:rPr>
          <w:rStyle w:val="hps"/>
          <w:sz w:val="24"/>
          <w:lang w:val="en-US"/>
        </w:rPr>
        <w:t xml:space="preserve">width of </w:t>
      </w:r>
      <w:r w:rsidR="00540602" w:rsidRPr="001A5383">
        <w:rPr>
          <w:rStyle w:val="hps"/>
          <w:sz w:val="24"/>
          <w:lang w:val="en-US"/>
        </w:rPr>
        <w:t xml:space="preserve">the </w:t>
      </w:r>
      <w:r w:rsidRPr="001A5383">
        <w:rPr>
          <w:rStyle w:val="hps"/>
          <w:sz w:val="24"/>
          <w:lang w:val="en-US"/>
        </w:rPr>
        <w:t>sample</w:t>
      </w:r>
      <w:r w:rsidR="007C57BA" w:rsidRPr="001A5383">
        <w:rPr>
          <w:rStyle w:val="hps"/>
          <w:sz w:val="24"/>
          <w:lang w:val="en-US"/>
        </w:rPr>
        <w:t xml:space="preserve"> </w:t>
      </w:r>
      <w:r w:rsidR="001F50E5" w:rsidRPr="001A5383">
        <w:rPr>
          <w:rStyle w:val="hps"/>
          <w:sz w:val="24"/>
          <w:lang w:val="en-US"/>
        </w:rPr>
        <w:t>surface</w:t>
      </w:r>
      <w:r w:rsidR="007C57BA" w:rsidRPr="001A5383">
        <w:rPr>
          <w:rStyle w:val="hps"/>
          <w:sz w:val="24"/>
          <w:lang w:val="en-US"/>
        </w:rPr>
        <w:t xml:space="preserve"> </w:t>
      </w:r>
      <w:r w:rsidR="001F50E5" w:rsidRPr="001A5383">
        <w:rPr>
          <w:rStyle w:val="hps"/>
          <w:sz w:val="24"/>
          <w:lang w:val="en-US"/>
        </w:rPr>
        <w:t xml:space="preserve">was </w:t>
      </w:r>
      <w:r w:rsidR="007F676A" w:rsidRPr="001A5383">
        <w:rPr>
          <w:rStyle w:val="hps"/>
          <w:sz w:val="24"/>
          <w:lang w:val="en-US"/>
        </w:rPr>
        <w:t>42</w:t>
      </w:r>
      <w:r w:rsidR="00540602" w:rsidRPr="001A5383">
        <w:rPr>
          <w:rStyle w:val="hps"/>
          <w:sz w:val="24"/>
          <w:lang w:val="en-US"/>
        </w:rPr>
        <w:t xml:space="preserve"> </w:t>
      </w:r>
      <w:r w:rsidR="007F676A" w:rsidRPr="001A5383">
        <w:rPr>
          <w:rStyle w:val="hps"/>
          <w:sz w:val="24"/>
          <w:lang w:val="en-US"/>
        </w:rPr>
        <w:t>mm and its length was</w:t>
      </w:r>
      <w:r w:rsidRPr="001A5383">
        <w:rPr>
          <w:rStyle w:val="hps"/>
          <w:sz w:val="24"/>
          <w:lang w:val="en-US"/>
        </w:rPr>
        <w:t xml:space="preserve"> 120</w:t>
      </w:r>
      <w:r w:rsidR="00540602" w:rsidRPr="001A5383">
        <w:rPr>
          <w:rStyle w:val="hps"/>
          <w:sz w:val="24"/>
          <w:lang w:val="en-US"/>
        </w:rPr>
        <w:t xml:space="preserve"> </w:t>
      </w:r>
      <w:r w:rsidRPr="001A5383">
        <w:rPr>
          <w:rStyle w:val="hps"/>
          <w:sz w:val="24"/>
          <w:lang w:val="en-US"/>
        </w:rPr>
        <w:t>mm. After polishing,</w:t>
      </w:r>
      <w:r w:rsidR="007C57BA" w:rsidRPr="001A5383">
        <w:rPr>
          <w:rStyle w:val="hps"/>
          <w:sz w:val="24"/>
          <w:lang w:val="en-US"/>
        </w:rPr>
        <w:t xml:space="preserve"> </w:t>
      </w:r>
      <w:r w:rsidR="00CF0CF8" w:rsidRPr="001A5383">
        <w:rPr>
          <w:rStyle w:val="hps"/>
          <w:sz w:val="24"/>
          <w:lang w:val="en-US"/>
        </w:rPr>
        <w:t>the sample</w:t>
      </w:r>
      <w:r w:rsidRPr="001A5383">
        <w:rPr>
          <w:rStyle w:val="hps"/>
          <w:sz w:val="24"/>
          <w:lang w:val="en-US"/>
        </w:rPr>
        <w:t xml:space="preserve"> </w:t>
      </w:r>
      <w:r w:rsidR="007F676A" w:rsidRPr="001A5383">
        <w:rPr>
          <w:rStyle w:val="hps"/>
          <w:sz w:val="24"/>
          <w:lang w:val="en-US"/>
        </w:rPr>
        <w:t>w</w:t>
      </w:r>
      <w:r w:rsidR="00CF0CF8" w:rsidRPr="001A5383">
        <w:rPr>
          <w:rStyle w:val="hps"/>
          <w:sz w:val="24"/>
          <w:lang w:val="en-US"/>
        </w:rPr>
        <w:t>as</w:t>
      </w:r>
      <w:r w:rsidRPr="001A5383">
        <w:rPr>
          <w:rStyle w:val="hps"/>
          <w:sz w:val="24"/>
          <w:lang w:val="en-US"/>
        </w:rPr>
        <w:t xml:space="preserve"> analyzed</w:t>
      </w:r>
      <w:r w:rsidR="007C57BA" w:rsidRPr="001A5383">
        <w:rPr>
          <w:rStyle w:val="hps"/>
          <w:sz w:val="24"/>
          <w:lang w:val="en-US"/>
        </w:rPr>
        <w:t xml:space="preserve"> </w:t>
      </w:r>
      <w:r w:rsidR="007F676A" w:rsidRPr="001A5383">
        <w:rPr>
          <w:sz w:val="24"/>
          <w:lang w:val="en-US"/>
        </w:rPr>
        <w:t>using</w:t>
      </w:r>
      <w:r w:rsidR="007C57BA" w:rsidRPr="001A5383">
        <w:rPr>
          <w:sz w:val="24"/>
          <w:lang w:val="en-US"/>
        </w:rPr>
        <w:t xml:space="preserve"> </w:t>
      </w:r>
      <w:r w:rsidR="00A87F74" w:rsidRPr="001A5383">
        <w:rPr>
          <w:sz w:val="24"/>
          <w:lang w:val="en-US"/>
        </w:rPr>
        <w:t xml:space="preserve">the </w:t>
      </w:r>
      <w:r w:rsidRPr="001A5383">
        <w:rPr>
          <w:rStyle w:val="hps"/>
          <w:sz w:val="24"/>
          <w:lang w:val="en-US"/>
        </w:rPr>
        <w:t>optical</w:t>
      </w:r>
      <w:r w:rsidR="007C57BA" w:rsidRPr="001A5383">
        <w:rPr>
          <w:rStyle w:val="hps"/>
          <w:sz w:val="24"/>
          <w:lang w:val="en-US"/>
        </w:rPr>
        <w:t xml:space="preserve"> </w:t>
      </w:r>
      <w:r w:rsidRPr="001A5383">
        <w:rPr>
          <w:rStyle w:val="hps"/>
          <w:sz w:val="24"/>
          <w:lang w:val="en-US"/>
        </w:rPr>
        <w:t>microscop</w:t>
      </w:r>
      <w:r w:rsidR="007F676A" w:rsidRPr="001A5383">
        <w:rPr>
          <w:rStyle w:val="hps"/>
          <w:sz w:val="24"/>
          <w:lang w:val="en-US"/>
        </w:rPr>
        <w:t>e</w:t>
      </w:r>
      <w:r w:rsidR="00540602" w:rsidRPr="001A5383">
        <w:rPr>
          <w:sz w:val="24"/>
          <w:lang w:val="en-US"/>
        </w:rPr>
        <w:t xml:space="preserve"> at </w:t>
      </w:r>
      <w:r w:rsidRPr="001A5383">
        <w:rPr>
          <w:rStyle w:val="hps"/>
          <w:sz w:val="24"/>
          <w:lang w:val="en-US"/>
        </w:rPr>
        <w:t>a</w:t>
      </w:r>
      <w:r w:rsidR="007C57BA" w:rsidRPr="001A5383">
        <w:rPr>
          <w:rStyle w:val="hps"/>
          <w:sz w:val="24"/>
          <w:lang w:val="en-US"/>
        </w:rPr>
        <w:t xml:space="preserve"> </w:t>
      </w:r>
      <w:r w:rsidRPr="001A5383">
        <w:rPr>
          <w:rStyle w:val="hps"/>
          <w:sz w:val="24"/>
          <w:lang w:val="en-US"/>
        </w:rPr>
        <w:t>magnification</w:t>
      </w:r>
      <w:r w:rsidR="007C57BA" w:rsidRPr="001A5383">
        <w:rPr>
          <w:rStyle w:val="hps"/>
          <w:sz w:val="24"/>
          <w:lang w:val="en-US"/>
        </w:rPr>
        <w:t xml:space="preserve"> </w:t>
      </w:r>
      <w:r w:rsidRPr="001A5383">
        <w:rPr>
          <w:rStyle w:val="hps"/>
          <w:sz w:val="24"/>
          <w:lang w:val="en-US"/>
        </w:rPr>
        <w:t>of</w:t>
      </w:r>
      <w:r w:rsidR="007C57BA" w:rsidRPr="001A5383">
        <w:rPr>
          <w:rStyle w:val="hps"/>
          <w:sz w:val="24"/>
          <w:lang w:val="en-US"/>
        </w:rPr>
        <w:t xml:space="preserve"> </w:t>
      </w:r>
      <w:r w:rsidRPr="001A5383">
        <w:rPr>
          <w:rStyle w:val="hps"/>
          <w:sz w:val="24"/>
          <w:lang w:val="en-US"/>
        </w:rPr>
        <w:t>50</w:t>
      </w:r>
      <w:r w:rsidR="00E74062" w:rsidRPr="001A5383">
        <w:rPr>
          <w:rStyle w:val="hps"/>
          <w:sz w:val="24"/>
          <w:lang w:val="en-US"/>
        </w:rPr>
        <w:t>X</w:t>
      </w:r>
      <w:r w:rsidRPr="001A5383">
        <w:rPr>
          <w:rStyle w:val="hps"/>
          <w:sz w:val="24"/>
          <w:lang w:val="en-US"/>
        </w:rPr>
        <w:t>.</w:t>
      </w:r>
    </w:p>
    <w:p w:rsidR="00CB3522" w:rsidRPr="001A5383" w:rsidRDefault="00CB3522" w:rsidP="007D1725">
      <w:pPr>
        <w:pStyle w:val="Titre2"/>
        <w:spacing w:line="360" w:lineRule="auto"/>
        <w:rPr>
          <w:rFonts w:eastAsiaTheme="minorHAnsi"/>
          <w:sz w:val="24"/>
          <w:szCs w:val="24"/>
        </w:rPr>
      </w:pPr>
    </w:p>
    <w:p w:rsidR="00A27043" w:rsidRPr="001A5383" w:rsidRDefault="00CB3522" w:rsidP="00945D9C">
      <w:pPr>
        <w:pStyle w:val="Titre2"/>
        <w:spacing w:line="360" w:lineRule="auto"/>
        <w:rPr>
          <w:rStyle w:val="hps"/>
          <w:rFonts w:eastAsiaTheme="minorHAnsi"/>
          <w:b/>
          <w:i/>
          <w:sz w:val="24"/>
          <w:szCs w:val="24"/>
          <w:u w:val="none"/>
        </w:rPr>
      </w:pPr>
      <w:r w:rsidRPr="001A5383">
        <w:rPr>
          <w:rFonts w:eastAsiaTheme="minorHAnsi"/>
          <w:b/>
          <w:i/>
          <w:sz w:val="24"/>
          <w:szCs w:val="24"/>
          <w:u w:val="none"/>
        </w:rPr>
        <w:t>Study on crack depth</w:t>
      </w:r>
    </w:p>
    <w:p w:rsidR="00CB3522" w:rsidRPr="001A5383" w:rsidRDefault="00CF0CF8" w:rsidP="007D1725">
      <w:pPr>
        <w:tabs>
          <w:tab w:val="left" w:pos="567"/>
        </w:tabs>
        <w:spacing w:line="360" w:lineRule="auto"/>
        <w:rPr>
          <w:rStyle w:val="hps"/>
          <w:sz w:val="24"/>
          <w:lang w:val="en-US"/>
        </w:rPr>
      </w:pPr>
      <w:r w:rsidRPr="001A5383">
        <w:rPr>
          <w:rStyle w:val="hps"/>
          <w:sz w:val="24"/>
          <w:lang w:val="en-US"/>
        </w:rPr>
        <w:t xml:space="preserve">Figure 2 shows the sample in three dimensions. </w:t>
      </w:r>
      <w:r w:rsidR="00CB3522" w:rsidRPr="001A5383">
        <w:rPr>
          <w:rStyle w:val="hps"/>
          <w:sz w:val="24"/>
          <w:lang w:val="en-US"/>
        </w:rPr>
        <w:t xml:space="preserve">In order to study </w:t>
      </w:r>
      <w:r w:rsidR="007F676A" w:rsidRPr="001A5383">
        <w:rPr>
          <w:rStyle w:val="hps"/>
          <w:sz w:val="24"/>
          <w:lang w:val="en-US"/>
        </w:rPr>
        <w:t xml:space="preserve">the depth of the </w:t>
      </w:r>
      <w:r w:rsidR="00CB3522" w:rsidRPr="001A5383">
        <w:rPr>
          <w:rStyle w:val="hps"/>
          <w:sz w:val="24"/>
          <w:lang w:val="en-US"/>
        </w:rPr>
        <w:t>crack</w:t>
      </w:r>
      <w:r w:rsidR="007F676A" w:rsidRPr="001A5383">
        <w:rPr>
          <w:rStyle w:val="hps"/>
          <w:sz w:val="24"/>
          <w:lang w:val="en-US"/>
        </w:rPr>
        <w:t>,</w:t>
      </w:r>
      <w:r w:rsidR="00CB3522" w:rsidRPr="001A5383">
        <w:rPr>
          <w:rStyle w:val="hps"/>
          <w:sz w:val="24"/>
          <w:lang w:val="en-US"/>
        </w:rPr>
        <w:t xml:space="preserve"> the sample was divided </w:t>
      </w:r>
      <w:r w:rsidR="0027084C" w:rsidRPr="001A5383">
        <w:rPr>
          <w:rStyle w:val="hps"/>
          <w:sz w:val="24"/>
          <w:lang w:val="en-US"/>
        </w:rPr>
        <w:t>in</w:t>
      </w:r>
      <w:r w:rsidR="00CB3522" w:rsidRPr="001A5383">
        <w:rPr>
          <w:rStyle w:val="hps"/>
          <w:sz w:val="24"/>
          <w:lang w:val="en-US"/>
        </w:rPr>
        <w:t xml:space="preserve">to six </w:t>
      </w:r>
      <w:r w:rsidR="0027084C" w:rsidRPr="001A5383">
        <w:rPr>
          <w:rStyle w:val="hps"/>
          <w:sz w:val="24"/>
          <w:lang w:val="en-US"/>
        </w:rPr>
        <w:t>sections</w:t>
      </w:r>
      <w:r w:rsidR="00CB3522" w:rsidRPr="001A5383">
        <w:rPr>
          <w:rStyle w:val="hps"/>
          <w:sz w:val="24"/>
          <w:lang w:val="en-US"/>
        </w:rPr>
        <w:t xml:space="preserve"> (</w:t>
      </w:r>
      <w:r w:rsidR="0027084C" w:rsidRPr="001A5383">
        <w:rPr>
          <w:rStyle w:val="hps"/>
          <w:sz w:val="24"/>
          <w:lang w:val="en-US"/>
        </w:rPr>
        <w:t xml:space="preserve">Y×Z dimensions are </w:t>
      </w:r>
      <w:r w:rsidR="00CB3522" w:rsidRPr="001A5383">
        <w:rPr>
          <w:rStyle w:val="hps"/>
          <w:sz w:val="24"/>
          <w:lang w:val="en-US"/>
        </w:rPr>
        <w:t xml:space="preserve">42 mm </w:t>
      </w:r>
      <w:r w:rsidR="00540602" w:rsidRPr="001A5383">
        <w:rPr>
          <w:rStyle w:val="hps"/>
          <w:sz w:val="24"/>
          <w:lang w:val="en-US"/>
        </w:rPr>
        <w:t xml:space="preserve">× </w:t>
      </w:r>
      <w:r w:rsidR="00CB3522" w:rsidRPr="001A5383">
        <w:rPr>
          <w:rStyle w:val="hps"/>
          <w:sz w:val="24"/>
          <w:lang w:val="en-US"/>
        </w:rPr>
        <w:t>34</w:t>
      </w:r>
      <w:r w:rsidR="0027084C" w:rsidRPr="001A5383">
        <w:rPr>
          <w:rStyle w:val="hps"/>
          <w:sz w:val="24"/>
          <w:lang w:val="en-US"/>
        </w:rPr>
        <w:t xml:space="preserve"> </w:t>
      </w:r>
      <w:r w:rsidR="00CB3522" w:rsidRPr="001A5383">
        <w:rPr>
          <w:rStyle w:val="hps"/>
          <w:sz w:val="24"/>
          <w:lang w:val="en-US"/>
        </w:rPr>
        <w:t>mm for each</w:t>
      </w:r>
      <w:r w:rsidR="0027084C" w:rsidRPr="001A5383">
        <w:rPr>
          <w:rStyle w:val="hps"/>
          <w:sz w:val="24"/>
          <w:lang w:val="en-US"/>
        </w:rPr>
        <w:t xml:space="preserve"> section</w:t>
      </w:r>
      <w:r w:rsidR="00CB3522" w:rsidRPr="001A5383">
        <w:rPr>
          <w:rStyle w:val="hps"/>
          <w:sz w:val="24"/>
          <w:lang w:val="en-US"/>
        </w:rPr>
        <w:t>) parallel to Y</w:t>
      </w:r>
      <w:r w:rsidR="0027084C" w:rsidRPr="001A5383">
        <w:rPr>
          <w:rStyle w:val="hps"/>
          <w:sz w:val="24"/>
          <w:lang w:val="en-US"/>
        </w:rPr>
        <w:t>Z</w:t>
      </w:r>
      <w:r w:rsidR="00CB3522" w:rsidRPr="001A5383">
        <w:rPr>
          <w:rStyle w:val="hps"/>
          <w:sz w:val="24"/>
          <w:lang w:val="en-US"/>
        </w:rPr>
        <w:t>-</w:t>
      </w:r>
      <w:r w:rsidR="0027084C" w:rsidRPr="001A5383">
        <w:rPr>
          <w:rStyle w:val="hps"/>
          <w:sz w:val="24"/>
          <w:lang w:val="en-US"/>
        </w:rPr>
        <w:t>plane</w:t>
      </w:r>
      <w:r w:rsidR="00CB3522" w:rsidRPr="001A5383">
        <w:rPr>
          <w:rStyle w:val="hps"/>
          <w:sz w:val="24"/>
          <w:lang w:val="en-US"/>
        </w:rPr>
        <w:t xml:space="preserve"> as shown in Figure 2. Then, the mechanism of crack formation was investigated on YZ faces of these </w:t>
      </w:r>
      <w:r w:rsidR="0027084C" w:rsidRPr="001A5383">
        <w:rPr>
          <w:rStyle w:val="hps"/>
          <w:sz w:val="24"/>
          <w:lang w:val="en-US"/>
        </w:rPr>
        <w:t xml:space="preserve">sections </w:t>
      </w:r>
      <w:r w:rsidR="00CB3522" w:rsidRPr="001A5383">
        <w:rPr>
          <w:rStyle w:val="hps"/>
          <w:sz w:val="24"/>
          <w:lang w:val="en-US"/>
        </w:rPr>
        <w:t>(</w:t>
      </w:r>
      <w:r w:rsidR="0027084C" w:rsidRPr="001A5383">
        <w:rPr>
          <w:rStyle w:val="hps"/>
          <w:sz w:val="24"/>
          <w:lang w:val="en-US"/>
        </w:rPr>
        <w:t xml:space="preserve">see </w:t>
      </w:r>
      <w:r w:rsidR="00CB3522" w:rsidRPr="001A5383">
        <w:rPr>
          <w:rStyle w:val="hps"/>
          <w:sz w:val="24"/>
          <w:lang w:val="en-US"/>
        </w:rPr>
        <w:t>Figure 2).</w:t>
      </w:r>
    </w:p>
    <w:p w:rsidR="007F676A" w:rsidRPr="001A5383" w:rsidRDefault="007F676A" w:rsidP="007D1725">
      <w:pPr>
        <w:tabs>
          <w:tab w:val="left" w:pos="567"/>
        </w:tabs>
        <w:spacing w:line="360" w:lineRule="auto"/>
        <w:rPr>
          <w:rStyle w:val="hps"/>
          <w:sz w:val="24"/>
          <w:lang w:val="en-US"/>
        </w:rPr>
      </w:pPr>
    </w:p>
    <w:p w:rsidR="00CB3522" w:rsidRPr="001A5383" w:rsidRDefault="0027084C" w:rsidP="007D1725">
      <w:pPr>
        <w:tabs>
          <w:tab w:val="left" w:pos="567"/>
        </w:tabs>
        <w:spacing w:line="360" w:lineRule="auto"/>
        <w:rPr>
          <w:sz w:val="24"/>
          <w:lang w:val="en-US"/>
        </w:rPr>
      </w:pPr>
      <w:r w:rsidRPr="001A5383">
        <w:rPr>
          <w:rStyle w:val="hps"/>
          <w:sz w:val="24"/>
          <w:lang w:val="en-US"/>
        </w:rPr>
        <w:t>After</w:t>
      </w:r>
      <w:r w:rsidR="007C57BA" w:rsidRPr="001A5383">
        <w:rPr>
          <w:rStyle w:val="hps"/>
          <w:sz w:val="24"/>
          <w:lang w:val="en-US"/>
        </w:rPr>
        <w:t xml:space="preserve"> </w:t>
      </w:r>
      <w:r w:rsidR="00CB3522" w:rsidRPr="001A5383">
        <w:rPr>
          <w:rStyle w:val="hps"/>
          <w:sz w:val="24"/>
          <w:lang w:val="en-US"/>
        </w:rPr>
        <w:t xml:space="preserve">cutting the </w:t>
      </w:r>
      <w:r w:rsidR="007F676A" w:rsidRPr="001A5383">
        <w:rPr>
          <w:rStyle w:val="hps"/>
          <w:sz w:val="24"/>
          <w:lang w:val="en-US"/>
        </w:rPr>
        <w:t>sections, they were polished</w:t>
      </w:r>
      <w:r w:rsidR="007C57BA" w:rsidRPr="001A5383">
        <w:rPr>
          <w:rStyle w:val="hps"/>
          <w:sz w:val="24"/>
          <w:lang w:val="en-US"/>
        </w:rPr>
        <w:t xml:space="preserve"> </w:t>
      </w:r>
      <w:r w:rsidR="007F676A" w:rsidRPr="001A5383">
        <w:rPr>
          <w:rStyle w:val="hps"/>
          <w:sz w:val="24"/>
          <w:lang w:val="en-US"/>
        </w:rPr>
        <w:t>and</w:t>
      </w:r>
      <w:r w:rsidR="007C57BA" w:rsidRPr="001A5383">
        <w:rPr>
          <w:rStyle w:val="hps"/>
          <w:sz w:val="24"/>
          <w:lang w:val="en-US"/>
        </w:rPr>
        <w:t xml:space="preserve"> </w:t>
      </w:r>
      <w:r w:rsidR="00CB3522" w:rsidRPr="001A5383">
        <w:rPr>
          <w:rStyle w:val="hps"/>
          <w:sz w:val="24"/>
          <w:lang w:val="en-US"/>
        </w:rPr>
        <w:t>analyzed</w:t>
      </w:r>
      <w:r w:rsidR="007F676A" w:rsidRPr="001A5383">
        <w:rPr>
          <w:rStyle w:val="hps"/>
          <w:sz w:val="24"/>
          <w:lang w:val="en-US"/>
        </w:rPr>
        <w:t xml:space="preserve"> using</w:t>
      </w:r>
      <w:r w:rsidR="007C57BA" w:rsidRPr="001A5383">
        <w:rPr>
          <w:rStyle w:val="hps"/>
          <w:sz w:val="24"/>
          <w:lang w:val="en-US"/>
        </w:rPr>
        <w:t xml:space="preserve"> </w:t>
      </w:r>
      <w:r w:rsidR="00C0409D" w:rsidRPr="001A5383">
        <w:rPr>
          <w:rStyle w:val="hps"/>
          <w:sz w:val="24"/>
          <w:lang w:val="en-US"/>
        </w:rPr>
        <w:t xml:space="preserve">an </w:t>
      </w:r>
      <w:r w:rsidR="00CB3522" w:rsidRPr="001A5383">
        <w:rPr>
          <w:rStyle w:val="hps"/>
          <w:sz w:val="24"/>
          <w:lang w:val="en-US"/>
        </w:rPr>
        <w:t>optical microscop</w:t>
      </w:r>
      <w:r w:rsidR="007F676A" w:rsidRPr="001A5383">
        <w:rPr>
          <w:rStyle w:val="hps"/>
          <w:sz w:val="24"/>
          <w:lang w:val="en-US"/>
        </w:rPr>
        <w:t>e</w:t>
      </w:r>
      <w:r w:rsidR="00C0409D" w:rsidRPr="001A5383">
        <w:rPr>
          <w:rStyle w:val="hps"/>
          <w:sz w:val="24"/>
          <w:lang w:val="en-US"/>
        </w:rPr>
        <w:t>.</w:t>
      </w:r>
      <w:r w:rsidR="007F676A" w:rsidRPr="001A5383">
        <w:rPr>
          <w:sz w:val="24"/>
          <w:lang w:val="en-US"/>
        </w:rPr>
        <w:t xml:space="preserve"> A</w:t>
      </w:r>
      <w:r w:rsidR="007C57BA" w:rsidRPr="001A5383">
        <w:rPr>
          <w:sz w:val="24"/>
          <w:lang w:val="en-US"/>
        </w:rPr>
        <w:t xml:space="preserve"> </w:t>
      </w:r>
      <w:r w:rsidR="00CB3522" w:rsidRPr="001A5383">
        <w:rPr>
          <w:rStyle w:val="hps"/>
          <w:sz w:val="24"/>
          <w:lang w:val="en-US"/>
        </w:rPr>
        <w:t>magnification</w:t>
      </w:r>
      <w:r w:rsidR="007C57BA" w:rsidRPr="001A5383">
        <w:rPr>
          <w:rStyle w:val="hps"/>
          <w:sz w:val="24"/>
          <w:lang w:val="en-US"/>
        </w:rPr>
        <w:t xml:space="preserve"> </w:t>
      </w:r>
      <w:r w:rsidR="00CB3522" w:rsidRPr="001A5383">
        <w:rPr>
          <w:rStyle w:val="hps"/>
          <w:sz w:val="24"/>
          <w:lang w:val="en-US"/>
        </w:rPr>
        <w:t>of</w:t>
      </w:r>
      <w:r w:rsidR="007C57BA" w:rsidRPr="001A5383">
        <w:rPr>
          <w:rStyle w:val="hps"/>
          <w:sz w:val="24"/>
          <w:lang w:val="en-US"/>
        </w:rPr>
        <w:t xml:space="preserve"> </w:t>
      </w:r>
      <w:r w:rsidR="00CB3522" w:rsidRPr="001A5383">
        <w:rPr>
          <w:rStyle w:val="hps"/>
          <w:sz w:val="24"/>
          <w:lang w:val="en-US"/>
        </w:rPr>
        <w:t>50</w:t>
      </w:r>
      <w:r w:rsidR="00E74062" w:rsidRPr="001A5383">
        <w:rPr>
          <w:rStyle w:val="hps"/>
          <w:sz w:val="24"/>
          <w:lang w:val="en-US"/>
        </w:rPr>
        <w:t>X</w:t>
      </w:r>
      <w:r w:rsidR="00CB3522" w:rsidRPr="001A5383">
        <w:rPr>
          <w:rStyle w:val="hps"/>
          <w:sz w:val="24"/>
          <w:lang w:val="en-US"/>
        </w:rPr>
        <w:t xml:space="preserve"> was used to</w:t>
      </w:r>
      <w:r w:rsidR="007C57BA" w:rsidRPr="001A5383">
        <w:rPr>
          <w:rStyle w:val="hps"/>
          <w:sz w:val="24"/>
          <w:lang w:val="en-US"/>
        </w:rPr>
        <w:t xml:space="preserve"> </w:t>
      </w:r>
      <w:r w:rsidR="00CB3522" w:rsidRPr="001A5383">
        <w:rPr>
          <w:rStyle w:val="hps"/>
          <w:sz w:val="24"/>
          <w:lang w:val="en-US"/>
        </w:rPr>
        <w:t>visualize the surface of</w:t>
      </w:r>
      <w:r w:rsidR="007C57BA" w:rsidRPr="001A5383">
        <w:rPr>
          <w:rStyle w:val="hps"/>
          <w:sz w:val="24"/>
          <w:lang w:val="en-US"/>
        </w:rPr>
        <w:t xml:space="preserve"> </w:t>
      </w:r>
      <w:r w:rsidR="00CB3522" w:rsidRPr="001A5383">
        <w:rPr>
          <w:rStyle w:val="hps"/>
          <w:sz w:val="24"/>
          <w:lang w:val="en-US"/>
        </w:rPr>
        <w:t xml:space="preserve">each </w:t>
      </w:r>
      <w:r w:rsidR="007F676A" w:rsidRPr="001A5383">
        <w:rPr>
          <w:rStyle w:val="hps"/>
          <w:sz w:val="24"/>
          <w:lang w:val="en-US"/>
        </w:rPr>
        <w:t>section</w:t>
      </w:r>
      <w:r w:rsidR="00CB3522" w:rsidRPr="001A5383">
        <w:rPr>
          <w:sz w:val="24"/>
          <w:lang w:val="en-US"/>
        </w:rPr>
        <w:t>.</w:t>
      </w:r>
    </w:p>
    <w:p w:rsidR="00DF7D5D" w:rsidRPr="001A5383" w:rsidRDefault="00E74062" w:rsidP="008D6E05">
      <w:pPr>
        <w:pStyle w:val="Titre2"/>
        <w:spacing w:line="360" w:lineRule="auto"/>
        <w:jc w:val="both"/>
        <w:rPr>
          <w:rFonts w:eastAsiaTheme="minorHAnsi"/>
          <w:sz w:val="24"/>
          <w:szCs w:val="24"/>
          <w:u w:val="none"/>
          <w:lang w:eastAsia="fr-FR"/>
        </w:rPr>
      </w:pPr>
      <w:r w:rsidRPr="001A5383">
        <w:rPr>
          <w:rFonts w:eastAsiaTheme="minorHAnsi"/>
          <w:sz w:val="24"/>
          <w:szCs w:val="24"/>
          <w:u w:val="none"/>
          <w:lang w:eastAsia="fr-FR"/>
        </w:rPr>
        <w:t>First, a qualitative analysis was carried out in order to identify different crack mechanisms.</w:t>
      </w:r>
      <w:r w:rsidR="008D6E05" w:rsidRPr="001A5383">
        <w:rPr>
          <w:rFonts w:eastAsiaTheme="minorHAnsi"/>
          <w:sz w:val="24"/>
          <w:szCs w:val="24"/>
          <w:u w:val="none"/>
          <w:lang w:eastAsia="fr-FR"/>
        </w:rPr>
        <w:t xml:space="preserve"> </w:t>
      </w:r>
      <w:r w:rsidR="00DF7D5D" w:rsidRPr="001A5383">
        <w:rPr>
          <w:rStyle w:val="hps"/>
          <w:sz w:val="24"/>
          <w:u w:val="none"/>
        </w:rPr>
        <w:t>The</w:t>
      </w:r>
      <w:r w:rsidR="008D6E05" w:rsidRPr="001A5383">
        <w:rPr>
          <w:rStyle w:val="hps"/>
          <w:sz w:val="24"/>
          <w:u w:val="none"/>
        </w:rPr>
        <w:t>n</w:t>
      </w:r>
      <w:r w:rsidR="00FE71EC" w:rsidRPr="001A5383">
        <w:rPr>
          <w:rStyle w:val="hps"/>
          <w:sz w:val="24"/>
          <w:u w:val="none"/>
        </w:rPr>
        <w:t>,</w:t>
      </w:r>
      <w:r w:rsidR="008D6E05" w:rsidRPr="001A5383">
        <w:rPr>
          <w:rStyle w:val="hps"/>
          <w:sz w:val="24"/>
          <w:u w:val="none"/>
        </w:rPr>
        <w:t xml:space="preserve"> the</w:t>
      </w:r>
      <w:r w:rsidR="00357A71" w:rsidRPr="001A5383">
        <w:rPr>
          <w:rStyle w:val="hps"/>
          <w:sz w:val="24"/>
          <w:u w:val="none"/>
        </w:rPr>
        <w:t xml:space="preserve"> </w:t>
      </w:r>
      <w:r w:rsidR="00DF7D5D" w:rsidRPr="001A5383">
        <w:rPr>
          <w:rStyle w:val="hps"/>
          <w:sz w:val="24"/>
          <w:u w:val="none"/>
        </w:rPr>
        <w:t>quantitative analysis</w:t>
      </w:r>
      <w:r w:rsidRPr="001A5383">
        <w:rPr>
          <w:rStyle w:val="hps"/>
          <w:sz w:val="24"/>
          <w:u w:val="none"/>
        </w:rPr>
        <w:t xml:space="preserve"> was</w:t>
      </w:r>
      <w:r w:rsidR="00DF7D5D" w:rsidRPr="001A5383">
        <w:rPr>
          <w:rStyle w:val="hps"/>
          <w:sz w:val="24"/>
          <w:u w:val="none"/>
        </w:rPr>
        <w:t xml:space="preserve"> made</w:t>
      </w:r>
      <w:r w:rsidR="00357A71" w:rsidRPr="001A5383">
        <w:rPr>
          <w:rStyle w:val="hps"/>
          <w:sz w:val="24"/>
          <w:u w:val="none"/>
        </w:rPr>
        <w:t xml:space="preserve"> </w:t>
      </w:r>
      <w:r w:rsidR="00DF7D5D" w:rsidRPr="001A5383">
        <w:rPr>
          <w:rStyle w:val="hps"/>
          <w:sz w:val="24"/>
          <w:u w:val="none"/>
        </w:rPr>
        <w:t>by</w:t>
      </w:r>
      <w:r w:rsidR="00357A71" w:rsidRPr="001A5383">
        <w:rPr>
          <w:rStyle w:val="hps"/>
          <w:sz w:val="24"/>
          <w:u w:val="none"/>
        </w:rPr>
        <w:t xml:space="preserve"> </w:t>
      </w:r>
      <w:r w:rsidR="00DF7D5D" w:rsidRPr="001A5383">
        <w:rPr>
          <w:rStyle w:val="hps"/>
          <w:sz w:val="24"/>
          <w:u w:val="none"/>
        </w:rPr>
        <w:t>determin</w:t>
      </w:r>
      <w:r w:rsidRPr="001A5383">
        <w:rPr>
          <w:rStyle w:val="hps"/>
          <w:sz w:val="24"/>
          <w:u w:val="none"/>
        </w:rPr>
        <w:t>ing</w:t>
      </w:r>
      <w:r w:rsidR="00357A71" w:rsidRPr="001A5383">
        <w:rPr>
          <w:rStyle w:val="hps"/>
          <w:sz w:val="24"/>
          <w:u w:val="none"/>
        </w:rPr>
        <w:t xml:space="preserve"> the d</w:t>
      </w:r>
      <w:r w:rsidRPr="001A5383">
        <w:rPr>
          <w:rStyle w:val="hps"/>
          <w:sz w:val="24"/>
          <w:u w:val="none"/>
        </w:rPr>
        <w:t>istribution of crack</w:t>
      </w:r>
      <w:r w:rsidR="00357A71" w:rsidRPr="001A5383">
        <w:rPr>
          <w:rStyle w:val="hps"/>
          <w:sz w:val="24"/>
          <w:u w:val="none"/>
        </w:rPr>
        <w:t xml:space="preserve"> </w:t>
      </w:r>
      <w:r w:rsidR="00DF7D5D" w:rsidRPr="001A5383">
        <w:rPr>
          <w:rStyle w:val="hps"/>
          <w:sz w:val="24"/>
          <w:u w:val="none"/>
        </w:rPr>
        <w:t>width</w:t>
      </w:r>
      <w:r w:rsidR="00357A71" w:rsidRPr="001A5383">
        <w:rPr>
          <w:rStyle w:val="hps"/>
          <w:sz w:val="24"/>
          <w:u w:val="none"/>
        </w:rPr>
        <w:t xml:space="preserve"> </w:t>
      </w:r>
      <w:r w:rsidR="00DF7D5D" w:rsidRPr="001A5383">
        <w:rPr>
          <w:rStyle w:val="hps"/>
          <w:sz w:val="24"/>
          <w:u w:val="none"/>
        </w:rPr>
        <w:t>along its</w:t>
      </w:r>
      <w:r w:rsidR="00357A71" w:rsidRPr="001A5383">
        <w:rPr>
          <w:rStyle w:val="hps"/>
          <w:sz w:val="24"/>
          <w:u w:val="none"/>
        </w:rPr>
        <w:t xml:space="preserve"> l</w:t>
      </w:r>
      <w:r w:rsidR="00DF7D5D" w:rsidRPr="001A5383">
        <w:rPr>
          <w:rStyle w:val="hps"/>
          <w:sz w:val="24"/>
          <w:u w:val="none"/>
        </w:rPr>
        <w:t>ength</w:t>
      </w:r>
      <w:r w:rsidR="00086884" w:rsidRPr="001A5383">
        <w:rPr>
          <w:sz w:val="24"/>
          <w:u w:val="none"/>
        </w:rPr>
        <w:t xml:space="preserve"> from the optical microscopy images using </w:t>
      </w:r>
      <w:r w:rsidR="00DB470E" w:rsidRPr="001A5383">
        <w:rPr>
          <w:sz w:val="24"/>
          <w:u w:val="none"/>
        </w:rPr>
        <w:t>the</w:t>
      </w:r>
      <w:r w:rsidR="00FE71EC" w:rsidRPr="001A5383">
        <w:rPr>
          <w:sz w:val="24"/>
          <w:u w:val="none"/>
        </w:rPr>
        <w:t xml:space="preserve"> </w:t>
      </w:r>
      <w:r w:rsidR="00086884" w:rsidRPr="001A5383">
        <w:rPr>
          <w:sz w:val="24"/>
          <w:u w:val="none"/>
        </w:rPr>
        <w:t>image analysis</w:t>
      </w:r>
      <w:r w:rsidR="00FE71EC" w:rsidRPr="001A5383">
        <w:rPr>
          <w:sz w:val="24"/>
          <w:u w:val="none"/>
        </w:rPr>
        <w:t xml:space="preserve"> technique</w:t>
      </w:r>
      <w:r w:rsidR="00086884" w:rsidRPr="001A5383">
        <w:rPr>
          <w:sz w:val="24"/>
          <w:u w:val="none"/>
        </w:rPr>
        <w:t>.</w:t>
      </w:r>
    </w:p>
    <w:p w:rsidR="00DF7D5D" w:rsidRPr="001A5383" w:rsidRDefault="00DF7D5D" w:rsidP="007D1725">
      <w:pPr>
        <w:spacing w:line="360" w:lineRule="auto"/>
        <w:rPr>
          <w:sz w:val="24"/>
          <w:lang w:val="en-US"/>
        </w:rPr>
      </w:pPr>
    </w:p>
    <w:p w:rsidR="004B5B89" w:rsidRPr="001A5383" w:rsidRDefault="00DF7D5D" w:rsidP="00945D9C">
      <w:pPr>
        <w:spacing w:line="360" w:lineRule="auto"/>
        <w:rPr>
          <w:rStyle w:val="hps"/>
          <w:rFonts w:eastAsiaTheme="minorHAnsi"/>
          <w:sz w:val="24"/>
          <w:u w:val="single"/>
          <w:lang w:val="en-US" w:eastAsia="fr-FR"/>
        </w:rPr>
      </w:pPr>
      <w:r w:rsidRPr="001A5383">
        <w:rPr>
          <w:sz w:val="24"/>
          <w:u w:val="single"/>
          <w:lang w:val="en-US"/>
        </w:rPr>
        <w:t xml:space="preserve">Characterization by </w:t>
      </w:r>
      <w:r w:rsidR="00BF3655" w:rsidRPr="001A5383">
        <w:rPr>
          <w:sz w:val="24"/>
          <w:u w:val="single"/>
          <w:lang w:val="en-US"/>
        </w:rPr>
        <w:t xml:space="preserve">3D </w:t>
      </w:r>
      <w:r w:rsidRPr="001A5383">
        <w:rPr>
          <w:sz w:val="24"/>
          <w:u w:val="single"/>
          <w:lang w:val="en-US"/>
        </w:rPr>
        <w:t>tomography</w:t>
      </w:r>
    </w:p>
    <w:p w:rsidR="00DF7D5D" w:rsidRPr="001A5383" w:rsidRDefault="00AF5275" w:rsidP="007D1725">
      <w:pPr>
        <w:spacing w:line="360" w:lineRule="auto"/>
        <w:rPr>
          <w:sz w:val="24"/>
          <w:lang w:val="en-US"/>
        </w:rPr>
      </w:pPr>
      <w:r w:rsidRPr="001A5383">
        <w:rPr>
          <w:rStyle w:val="hps"/>
          <w:sz w:val="24"/>
          <w:lang w:val="en-US"/>
        </w:rPr>
        <w:t>The tomography</w:t>
      </w:r>
      <w:r w:rsidR="00357A71" w:rsidRPr="001A5383">
        <w:rPr>
          <w:rStyle w:val="hps"/>
          <w:sz w:val="24"/>
          <w:lang w:val="en-US"/>
        </w:rPr>
        <w:t xml:space="preserve"> </w:t>
      </w:r>
      <w:r w:rsidRPr="001A5383">
        <w:rPr>
          <w:rStyle w:val="hps"/>
          <w:sz w:val="24"/>
          <w:lang w:val="en-US"/>
        </w:rPr>
        <w:t>is</w:t>
      </w:r>
      <w:r w:rsidR="00357A71" w:rsidRPr="001A5383">
        <w:rPr>
          <w:rStyle w:val="hps"/>
          <w:sz w:val="24"/>
          <w:lang w:val="en-US"/>
        </w:rPr>
        <w:t xml:space="preserve"> </w:t>
      </w:r>
      <w:r w:rsidRPr="001A5383">
        <w:rPr>
          <w:rStyle w:val="hps"/>
          <w:sz w:val="24"/>
          <w:lang w:val="en-US"/>
        </w:rPr>
        <w:t>a</w:t>
      </w:r>
      <w:r w:rsidR="00357A71" w:rsidRPr="001A5383">
        <w:rPr>
          <w:rStyle w:val="hps"/>
          <w:sz w:val="24"/>
          <w:lang w:val="en-US"/>
        </w:rPr>
        <w:t xml:space="preserve"> </w:t>
      </w:r>
      <w:r w:rsidRPr="001A5383">
        <w:rPr>
          <w:rStyle w:val="hps"/>
          <w:sz w:val="24"/>
          <w:lang w:val="en-US"/>
        </w:rPr>
        <w:t>technique used to</w:t>
      </w:r>
      <w:r w:rsidR="00357A71" w:rsidRPr="001A5383">
        <w:rPr>
          <w:rStyle w:val="hps"/>
          <w:sz w:val="24"/>
          <w:lang w:val="en-US"/>
        </w:rPr>
        <w:t xml:space="preserve"> </w:t>
      </w:r>
      <w:r w:rsidR="00FE71EC" w:rsidRPr="001A5383">
        <w:rPr>
          <w:rStyle w:val="hps"/>
          <w:sz w:val="24"/>
          <w:lang w:val="en-US"/>
        </w:rPr>
        <w:t>obtain</w:t>
      </w:r>
      <w:r w:rsidR="00357A71" w:rsidRPr="001A5383">
        <w:rPr>
          <w:rStyle w:val="hps"/>
          <w:sz w:val="24"/>
          <w:lang w:val="en-US"/>
        </w:rPr>
        <w:t xml:space="preserve"> </w:t>
      </w:r>
      <w:r w:rsidRPr="001A5383">
        <w:rPr>
          <w:rStyle w:val="hps"/>
          <w:sz w:val="24"/>
          <w:lang w:val="en-US"/>
        </w:rPr>
        <w:t>in-depth information</w:t>
      </w:r>
      <w:r w:rsidR="00357A71" w:rsidRPr="001A5383">
        <w:rPr>
          <w:rStyle w:val="hps"/>
          <w:sz w:val="24"/>
          <w:lang w:val="en-US"/>
        </w:rPr>
        <w:t xml:space="preserve"> </w:t>
      </w:r>
      <w:r w:rsidR="00FE71EC" w:rsidRPr="001A5383">
        <w:rPr>
          <w:rStyle w:val="hps"/>
          <w:sz w:val="24"/>
          <w:lang w:val="en-US"/>
        </w:rPr>
        <w:t>in 3D.</w:t>
      </w:r>
      <w:r w:rsidR="00357A71" w:rsidRPr="001A5383">
        <w:rPr>
          <w:rStyle w:val="hps"/>
          <w:sz w:val="24"/>
          <w:lang w:val="en-US"/>
        </w:rPr>
        <w:t xml:space="preserve"> </w:t>
      </w:r>
      <w:r w:rsidR="00BF3655" w:rsidRPr="001A5383">
        <w:rPr>
          <w:rStyle w:val="hps"/>
          <w:sz w:val="24"/>
          <w:lang w:val="en-US"/>
        </w:rPr>
        <w:t xml:space="preserve">In 3D tomography, the equipment measures a set of 2D images at </w:t>
      </w:r>
      <w:r w:rsidR="001637AB" w:rsidRPr="001A5383">
        <w:rPr>
          <w:rStyle w:val="hps"/>
          <w:sz w:val="24"/>
          <w:lang w:val="en-US"/>
        </w:rPr>
        <w:t xml:space="preserve">two </w:t>
      </w:r>
      <w:r w:rsidR="00BF3655" w:rsidRPr="001A5383">
        <w:rPr>
          <w:rStyle w:val="hps"/>
          <w:sz w:val="24"/>
          <w:lang w:val="en-US"/>
        </w:rPr>
        <w:t xml:space="preserve">mutually perpendicular directions and combines </w:t>
      </w:r>
      <w:r w:rsidR="001637AB" w:rsidRPr="001A5383">
        <w:rPr>
          <w:rStyle w:val="hps"/>
          <w:sz w:val="24"/>
          <w:lang w:val="en-US"/>
        </w:rPr>
        <w:t xml:space="preserve">this </w:t>
      </w:r>
      <w:r w:rsidR="00BF3655" w:rsidRPr="001A5383">
        <w:rPr>
          <w:rStyle w:val="hps"/>
          <w:sz w:val="24"/>
          <w:lang w:val="en-US"/>
        </w:rPr>
        <w:t xml:space="preserve">information to generate </w:t>
      </w:r>
      <w:r w:rsidR="00FE1EC7" w:rsidRPr="001A5383">
        <w:rPr>
          <w:rStyle w:val="hps"/>
          <w:sz w:val="24"/>
          <w:lang w:val="en-US"/>
        </w:rPr>
        <w:t xml:space="preserve">a </w:t>
      </w:r>
      <w:r w:rsidR="00BF3655" w:rsidRPr="001A5383">
        <w:rPr>
          <w:rStyle w:val="hps"/>
          <w:sz w:val="24"/>
          <w:lang w:val="en-US"/>
        </w:rPr>
        <w:t xml:space="preserve">3D model. The information </w:t>
      </w:r>
      <w:r w:rsidR="001637AB" w:rsidRPr="001A5383">
        <w:rPr>
          <w:rStyle w:val="hps"/>
          <w:sz w:val="24"/>
          <w:lang w:val="en-US"/>
        </w:rPr>
        <w:t xml:space="preserve">on </w:t>
      </w:r>
      <w:r w:rsidR="00BF3655" w:rsidRPr="001A5383">
        <w:rPr>
          <w:rStyle w:val="hps"/>
          <w:sz w:val="24"/>
          <w:lang w:val="en-US"/>
        </w:rPr>
        <w:t>each of the 2D images is saved in separate dicom</w:t>
      </w:r>
      <w:r w:rsidR="001637AB" w:rsidRPr="001A5383">
        <w:rPr>
          <w:rStyle w:val="hps"/>
          <w:sz w:val="24"/>
          <w:lang w:val="en-US"/>
        </w:rPr>
        <w:t xml:space="preserve"> (Digital Imaging and Communications</w:t>
      </w:r>
      <w:r w:rsidR="00C75BC4" w:rsidRPr="001A5383">
        <w:rPr>
          <w:rStyle w:val="hps"/>
          <w:sz w:val="24"/>
          <w:lang w:val="en-US"/>
        </w:rPr>
        <w:t xml:space="preserve"> in Medicine</w:t>
      </w:r>
      <w:r w:rsidR="001637AB" w:rsidRPr="001A5383">
        <w:rPr>
          <w:rStyle w:val="hps"/>
          <w:sz w:val="24"/>
          <w:lang w:val="en-US"/>
        </w:rPr>
        <w:t>)</w:t>
      </w:r>
      <w:r w:rsidR="00BF3655" w:rsidRPr="001A5383">
        <w:rPr>
          <w:rStyle w:val="hps"/>
          <w:sz w:val="24"/>
          <w:lang w:val="en-US"/>
        </w:rPr>
        <w:t xml:space="preserve"> </w:t>
      </w:r>
      <w:r w:rsidR="00C75BC4" w:rsidRPr="001A5383">
        <w:rPr>
          <w:rStyle w:val="hps"/>
          <w:sz w:val="24"/>
          <w:lang w:val="en-US"/>
        </w:rPr>
        <w:t>format</w:t>
      </w:r>
      <w:r w:rsidR="00BF3655" w:rsidRPr="001A5383">
        <w:rPr>
          <w:rStyle w:val="hps"/>
          <w:sz w:val="24"/>
          <w:lang w:val="en-US"/>
        </w:rPr>
        <w:t>. In 3D tomography, the radio-intensity of each point is measured in Hounsfield unit (HU)</w:t>
      </w:r>
      <w:r w:rsidR="00C75BC4" w:rsidRPr="001A5383">
        <w:rPr>
          <w:rStyle w:val="hps"/>
          <w:sz w:val="24"/>
          <w:lang w:val="en-US"/>
        </w:rPr>
        <w:t xml:space="preserve">, which is </w:t>
      </w:r>
      <w:r w:rsidR="00BF3655" w:rsidRPr="001A5383">
        <w:rPr>
          <w:rStyle w:val="hps"/>
          <w:sz w:val="24"/>
          <w:lang w:val="en-US"/>
        </w:rPr>
        <w:t xml:space="preserve">represented </w:t>
      </w:r>
      <w:r w:rsidR="00FE1EC7" w:rsidRPr="001A5383">
        <w:rPr>
          <w:rStyle w:val="hps"/>
          <w:sz w:val="24"/>
          <w:lang w:val="en-US"/>
        </w:rPr>
        <w:t xml:space="preserve">with different </w:t>
      </w:r>
      <w:r w:rsidR="00BF3655" w:rsidRPr="001A5383">
        <w:rPr>
          <w:rStyle w:val="hps"/>
          <w:sz w:val="24"/>
          <w:lang w:val="en-US"/>
        </w:rPr>
        <w:t>levels of gray color</w:t>
      </w:r>
      <w:r w:rsidR="00C75BC4" w:rsidRPr="001A5383">
        <w:rPr>
          <w:rStyle w:val="hps"/>
          <w:sz w:val="24"/>
          <w:lang w:val="en-US"/>
        </w:rPr>
        <w:t xml:space="preserve"> in dicom files</w:t>
      </w:r>
      <w:r w:rsidR="00BF3655" w:rsidRPr="001A5383">
        <w:rPr>
          <w:rStyle w:val="hps"/>
          <w:sz w:val="24"/>
          <w:lang w:val="en-US"/>
        </w:rPr>
        <w:t xml:space="preserve">. The darker is the gray color; the lower is the optical density of the point. </w:t>
      </w:r>
      <w:r w:rsidR="00C75BC4" w:rsidRPr="001A5383">
        <w:rPr>
          <w:rStyle w:val="hps"/>
          <w:sz w:val="24"/>
          <w:lang w:val="en-US"/>
        </w:rPr>
        <w:t xml:space="preserve">Since </w:t>
      </w:r>
      <w:r w:rsidR="0021087D" w:rsidRPr="001A5383">
        <w:rPr>
          <w:rStyle w:val="hps"/>
          <w:sz w:val="24"/>
          <w:lang w:val="en-US"/>
        </w:rPr>
        <w:t>pores or cracks are voids, they contain air which has very low density compared to that of the anode material. Thus</w:t>
      </w:r>
      <w:r w:rsidR="00C75BC4" w:rsidRPr="001A5383">
        <w:rPr>
          <w:rStyle w:val="hps"/>
          <w:sz w:val="24"/>
          <w:lang w:val="en-US"/>
        </w:rPr>
        <w:t>,</w:t>
      </w:r>
      <w:r w:rsidR="0021087D" w:rsidRPr="001A5383">
        <w:rPr>
          <w:rStyle w:val="hps"/>
          <w:sz w:val="24"/>
          <w:lang w:val="en-US"/>
        </w:rPr>
        <w:t xml:space="preserve"> black spots </w:t>
      </w:r>
      <w:r w:rsidR="00FE1EC7" w:rsidRPr="001A5383">
        <w:rPr>
          <w:rStyle w:val="hps"/>
          <w:sz w:val="24"/>
          <w:lang w:val="en-US"/>
        </w:rPr>
        <w:t xml:space="preserve">on the images </w:t>
      </w:r>
      <w:r w:rsidR="0021087D" w:rsidRPr="001A5383">
        <w:rPr>
          <w:rStyle w:val="hps"/>
          <w:sz w:val="24"/>
          <w:lang w:val="en-US"/>
        </w:rPr>
        <w:t xml:space="preserve">represent pores or cracks. </w:t>
      </w:r>
      <w:r w:rsidR="00BF3655" w:rsidRPr="001A5383">
        <w:rPr>
          <w:rStyle w:val="hps"/>
          <w:sz w:val="24"/>
          <w:lang w:val="en-US"/>
        </w:rPr>
        <w:t xml:space="preserve">The 3D pictures are viewed using different software and the threshold of the gray levels </w:t>
      </w:r>
      <w:r w:rsidR="00FE1EC7" w:rsidRPr="001A5383">
        <w:rPr>
          <w:rStyle w:val="hps"/>
          <w:sz w:val="24"/>
          <w:lang w:val="en-US"/>
        </w:rPr>
        <w:t xml:space="preserve">is adjusted </w:t>
      </w:r>
      <w:r w:rsidR="00BF3655" w:rsidRPr="001A5383">
        <w:rPr>
          <w:rStyle w:val="hps"/>
          <w:sz w:val="24"/>
          <w:lang w:val="en-US"/>
        </w:rPr>
        <w:t xml:space="preserve">to see the volume elements (often called voxel) </w:t>
      </w:r>
      <w:r w:rsidR="00FE1EC7" w:rsidRPr="001A5383">
        <w:rPr>
          <w:rStyle w:val="hps"/>
          <w:sz w:val="24"/>
          <w:lang w:val="en-US"/>
        </w:rPr>
        <w:t xml:space="preserve">with </w:t>
      </w:r>
      <w:r w:rsidR="00BF3655" w:rsidRPr="001A5383">
        <w:rPr>
          <w:rStyle w:val="hps"/>
          <w:sz w:val="24"/>
          <w:lang w:val="en-US"/>
        </w:rPr>
        <w:t xml:space="preserve">different optical density. It is possible to get the 2D images corresponding to a dicom file using the dicomread function available in Matlab software. The resolution of each voxel depends on the number of pixels and the actual size of the sample. </w:t>
      </w:r>
      <w:r w:rsidR="00FE1EC7" w:rsidRPr="001A5383">
        <w:rPr>
          <w:rStyle w:val="hps"/>
          <w:sz w:val="24"/>
          <w:lang w:val="en-US"/>
        </w:rPr>
        <w:t xml:space="preserve">During this study, </w:t>
      </w:r>
      <w:r w:rsidRPr="001A5383">
        <w:rPr>
          <w:rStyle w:val="hps"/>
          <w:sz w:val="24"/>
          <w:lang w:val="en-US"/>
        </w:rPr>
        <w:t>2D images</w:t>
      </w:r>
      <w:r w:rsidR="00357A71" w:rsidRPr="001A5383">
        <w:rPr>
          <w:rStyle w:val="hps"/>
          <w:sz w:val="24"/>
          <w:lang w:val="en-US"/>
        </w:rPr>
        <w:t xml:space="preserve"> </w:t>
      </w:r>
      <w:r w:rsidR="00FE1EC7" w:rsidRPr="001A5383">
        <w:rPr>
          <w:rStyle w:val="hps"/>
          <w:sz w:val="24"/>
          <w:lang w:val="en-US"/>
        </w:rPr>
        <w:t xml:space="preserve">were generated </w:t>
      </w:r>
      <w:r w:rsidR="00DB470E" w:rsidRPr="001A5383">
        <w:rPr>
          <w:rStyle w:val="hps"/>
          <w:sz w:val="24"/>
          <w:lang w:val="en-US"/>
        </w:rPr>
        <w:t>at</w:t>
      </w:r>
      <w:r w:rsidRPr="001A5383">
        <w:rPr>
          <w:rStyle w:val="hps"/>
          <w:sz w:val="24"/>
          <w:lang w:val="en-US"/>
        </w:rPr>
        <w:t xml:space="preserve"> each</w:t>
      </w:r>
      <w:r w:rsidR="00357A71" w:rsidRPr="001A5383">
        <w:rPr>
          <w:rStyle w:val="hps"/>
          <w:sz w:val="24"/>
          <w:lang w:val="en-US"/>
        </w:rPr>
        <w:t xml:space="preserve"> </w:t>
      </w:r>
      <w:r w:rsidRPr="001A5383">
        <w:rPr>
          <w:rStyle w:val="hps"/>
          <w:sz w:val="24"/>
          <w:lang w:val="en-US"/>
        </w:rPr>
        <w:t>0.</w:t>
      </w:r>
      <w:r w:rsidR="004F6957" w:rsidRPr="001A5383">
        <w:rPr>
          <w:rStyle w:val="hps"/>
          <w:sz w:val="24"/>
          <w:lang w:val="en-US"/>
        </w:rPr>
        <w:t>0</w:t>
      </w:r>
      <w:r w:rsidRPr="001A5383">
        <w:rPr>
          <w:rStyle w:val="hps"/>
          <w:sz w:val="24"/>
          <w:lang w:val="en-US"/>
        </w:rPr>
        <w:t>26</w:t>
      </w:r>
      <w:r w:rsidR="00357A71" w:rsidRPr="001A5383">
        <w:rPr>
          <w:rStyle w:val="hps"/>
          <w:sz w:val="24"/>
          <w:lang w:val="en-US"/>
        </w:rPr>
        <w:t xml:space="preserve"> </w:t>
      </w:r>
      <w:r w:rsidRPr="001A5383">
        <w:rPr>
          <w:rStyle w:val="hps"/>
          <w:sz w:val="24"/>
          <w:lang w:val="en-US"/>
        </w:rPr>
        <w:t>mm</w:t>
      </w:r>
      <w:r w:rsidR="00357A71" w:rsidRPr="001A5383">
        <w:rPr>
          <w:rStyle w:val="hps"/>
          <w:sz w:val="24"/>
          <w:lang w:val="en-US"/>
        </w:rPr>
        <w:t xml:space="preserve"> </w:t>
      </w:r>
      <w:r w:rsidR="00DB470E" w:rsidRPr="001A5383">
        <w:rPr>
          <w:rStyle w:val="hps"/>
          <w:sz w:val="24"/>
          <w:lang w:val="en-US"/>
        </w:rPr>
        <w:t>interval along the</w:t>
      </w:r>
      <w:r w:rsidRPr="001A5383">
        <w:rPr>
          <w:rStyle w:val="hps"/>
          <w:sz w:val="24"/>
          <w:lang w:val="en-US"/>
        </w:rPr>
        <w:t xml:space="preserve"> height</w:t>
      </w:r>
      <w:r w:rsidR="00357A71" w:rsidRPr="001A5383">
        <w:rPr>
          <w:rStyle w:val="hps"/>
          <w:sz w:val="24"/>
          <w:lang w:val="en-US"/>
        </w:rPr>
        <w:t xml:space="preserve"> </w:t>
      </w:r>
      <w:r w:rsidRPr="001A5383">
        <w:rPr>
          <w:rStyle w:val="hps"/>
          <w:sz w:val="24"/>
          <w:lang w:val="en-US"/>
        </w:rPr>
        <w:t>of the sample</w:t>
      </w:r>
      <w:r w:rsidR="00357A71" w:rsidRPr="001A5383">
        <w:rPr>
          <w:rStyle w:val="hps"/>
          <w:sz w:val="24"/>
          <w:lang w:val="en-US"/>
        </w:rPr>
        <w:t xml:space="preserve"> </w:t>
      </w:r>
      <w:r w:rsidRPr="001A5383">
        <w:rPr>
          <w:rStyle w:val="hps"/>
          <w:sz w:val="24"/>
          <w:lang w:val="en-US"/>
        </w:rPr>
        <w:t xml:space="preserve">analyzed. </w:t>
      </w:r>
      <w:r w:rsidR="00DF7D5D" w:rsidRPr="001A5383">
        <w:rPr>
          <w:rStyle w:val="hps"/>
          <w:sz w:val="24"/>
          <w:lang w:val="en-US"/>
        </w:rPr>
        <w:t>Th</w:t>
      </w:r>
      <w:r w:rsidR="00FE1EC7" w:rsidRPr="001A5383">
        <w:rPr>
          <w:rStyle w:val="hps"/>
          <w:sz w:val="24"/>
          <w:lang w:val="en-US"/>
        </w:rPr>
        <w:t>e</w:t>
      </w:r>
      <w:r w:rsidR="00DF7D5D" w:rsidRPr="001A5383">
        <w:rPr>
          <w:rStyle w:val="hps"/>
          <w:sz w:val="24"/>
          <w:lang w:val="en-US"/>
        </w:rPr>
        <w:t xml:space="preserve"> study is</w:t>
      </w:r>
      <w:r w:rsidR="00357A71" w:rsidRPr="001A5383">
        <w:rPr>
          <w:rStyle w:val="hps"/>
          <w:sz w:val="24"/>
          <w:lang w:val="en-US"/>
        </w:rPr>
        <w:t xml:space="preserve"> </w:t>
      </w:r>
      <w:r w:rsidR="00DF7D5D" w:rsidRPr="001A5383">
        <w:rPr>
          <w:rStyle w:val="hps"/>
          <w:sz w:val="24"/>
          <w:lang w:val="en-US"/>
        </w:rPr>
        <w:t>designed to</w:t>
      </w:r>
      <w:r w:rsidR="00357A71" w:rsidRPr="001A5383">
        <w:rPr>
          <w:rStyle w:val="hps"/>
          <w:sz w:val="24"/>
          <w:lang w:val="en-US"/>
        </w:rPr>
        <w:t xml:space="preserve"> </w:t>
      </w:r>
      <w:r w:rsidR="00DF7D5D" w:rsidRPr="001A5383">
        <w:rPr>
          <w:rStyle w:val="hps"/>
          <w:sz w:val="24"/>
          <w:lang w:val="en-US"/>
        </w:rPr>
        <w:t>understand</w:t>
      </w:r>
      <w:r w:rsidR="00357A71" w:rsidRPr="001A5383">
        <w:rPr>
          <w:rStyle w:val="hps"/>
          <w:sz w:val="24"/>
          <w:lang w:val="en-US"/>
        </w:rPr>
        <w:t xml:space="preserve"> </w:t>
      </w:r>
      <w:r w:rsidR="00DF7D5D" w:rsidRPr="001A5383">
        <w:rPr>
          <w:rStyle w:val="hps"/>
          <w:sz w:val="24"/>
          <w:lang w:val="en-US"/>
        </w:rPr>
        <w:t xml:space="preserve">the mechanism of </w:t>
      </w:r>
      <w:r w:rsidR="00FE71EC" w:rsidRPr="001A5383">
        <w:rPr>
          <w:rStyle w:val="hps"/>
          <w:sz w:val="24"/>
          <w:lang w:val="en-US"/>
        </w:rPr>
        <w:t xml:space="preserve">crack </w:t>
      </w:r>
      <w:r w:rsidR="00DF7D5D" w:rsidRPr="001A5383">
        <w:rPr>
          <w:rStyle w:val="hps"/>
          <w:sz w:val="24"/>
          <w:lang w:val="en-US"/>
        </w:rPr>
        <w:t>formation</w:t>
      </w:r>
      <w:r w:rsidR="00357A71" w:rsidRPr="001A5383">
        <w:rPr>
          <w:rStyle w:val="hps"/>
          <w:sz w:val="24"/>
          <w:lang w:val="en-US"/>
        </w:rPr>
        <w:t xml:space="preserve"> </w:t>
      </w:r>
      <w:r w:rsidR="00DF7D5D" w:rsidRPr="001A5383">
        <w:rPr>
          <w:rStyle w:val="hps"/>
          <w:sz w:val="24"/>
          <w:lang w:val="en-US"/>
        </w:rPr>
        <w:t>in two different samples</w:t>
      </w:r>
      <w:r w:rsidR="00DF7D5D" w:rsidRPr="001A5383">
        <w:rPr>
          <w:sz w:val="24"/>
          <w:lang w:val="en-US"/>
        </w:rPr>
        <w:t xml:space="preserve">, one </w:t>
      </w:r>
      <w:r w:rsidR="00FE71EC" w:rsidRPr="001A5383">
        <w:rPr>
          <w:rStyle w:val="hps"/>
          <w:sz w:val="24"/>
          <w:lang w:val="en-US"/>
        </w:rPr>
        <w:t>from</w:t>
      </w:r>
      <w:r w:rsidR="00DF7D5D" w:rsidRPr="001A5383">
        <w:rPr>
          <w:sz w:val="24"/>
          <w:lang w:val="en-US"/>
        </w:rPr>
        <w:t xml:space="preserve"> a </w:t>
      </w:r>
      <w:r w:rsidR="00DF7D5D" w:rsidRPr="001A5383">
        <w:rPr>
          <w:rStyle w:val="hps"/>
          <w:sz w:val="24"/>
          <w:lang w:val="en-US"/>
        </w:rPr>
        <w:t>green</w:t>
      </w:r>
      <w:r w:rsidR="00357A71" w:rsidRPr="001A5383">
        <w:rPr>
          <w:rStyle w:val="hps"/>
          <w:sz w:val="24"/>
          <w:lang w:val="en-US"/>
        </w:rPr>
        <w:t xml:space="preserve"> </w:t>
      </w:r>
      <w:r w:rsidR="00DF7D5D" w:rsidRPr="001A5383">
        <w:rPr>
          <w:rStyle w:val="hps"/>
          <w:sz w:val="24"/>
          <w:lang w:val="en-US"/>
        </w:rPr>
        <w:t>anode</w:t>
      </w:r>
      <w:r w:rsidR="00357A71" w:rsidRPr="001A5383">
        <w:rPr>
          <w:rStyle w:val="hps"/>
          <w:sz w:val="24"/>
          <w:lang w:val="en-US"/>
        </w:rPr>
        <w:t xml:space="preserve"> </w:t>
      </w:r>
      <w:r w:rsidR="00DF7D5D" w:rsidRPr="001A5383">
        <w:rPr>
          <w:rStyle w:val="hps"/>
          <w:sz w:val="24"/>
          <w:lang w:val="en-US"/>
        </w:rPr>
        <w:t>and the other</w:t>
      </w:r>
      <w:r w:rsidR="00357A71" w:rsidRPr="001A5383">
        <w:rPr>
          <w:rStyle w:val="hps"/>
          <w:sz w:val="24"/>
          <w:lang w:val="en-US"/>
        </w:rPr>
        <w:t xml:space="preserve"> </w:t>
      </w:r>
      <w:r w:rsidR="00FE71EC" w:rsidRPr="001A5383">
        <w:rPr>
          <w:rStyle w:val="hps"/>
          <w:sz w:val="24"/>
          <w:lang w:val="en-US"/>
        </w:rPr>
        <w:t>from</w:t>
      </w:r>
      <w:r w:rsidR="00DF7D5D" w:rsidRPr="001A5383">
        <w:rPr>
          <w:rStyle w:val="hps"/>
          <w:sz w:val="24"/>
          <w:lang w:val="en-US"/>
        </w:rPr>
        <w:t xml:space="preserve"> a</w:t>
      </w:r>
      <w:r w:rsidR="00357A71" w:rsidRPr="001A5383">
        <w:rPr>
          <w:rStyle w:val="hps"/>
          <w:sz w:val="24"/>
          <w:lang w:val="en-US"/>
        </w:rPr>
        <w:t xml:space="preserve"> </w:t>
      </w:r>
      <w:r w:rsidR="00DF7D5D" w:rsidRPr="001A5383">
        <w:rPr>
          <w:rStyle w:val="hps"/>
          <w:sz w:val="24"/>
          <w:lang w:val="en-US"/>
        </w:rPr>
        <w:t>baked anode</w:t>
      </w:r>
      <w:r w:rsidR="00DF7D5D" w:rsidRPr="001A5383">
        <w:rPr>
          <w:sz w:val="24"/>
          <w:lang w:val="en-US"/>
        </w:rPr>
        <w:t>.</w:t>
      </w:r>
    </w:p>
    <w:p w:rsidR="007D6A10" w:rsidRPr="001A5383" w:rsidRDefault="007D6A10" w:rsidP="007D1725">
      <w:pPr>
        <w:pStyle w:val="TMSParagraphStyle"/>
        <w:spacing w:line="360" w:lineRule="auto"/>
        <w:rPr>
          <w:rStyle w:val="hps"/>
          <w:b/>
          <w:sz w:val="24"/>
          <w:szCs w:val="24"/>
        </w:rPr>
      </w:pPr>
    </w:p>
    <w:p w:rsidR="001A5383" w:rsidRDefault="001A5383" w:rsidP="00945D9C">
      <w:pPr>
        <w:pStyle w:val="TMSParagraphStyle"/>
        <w:spacing w:line="360" w:lineRule="auto"/>
        <w:jc w:val="center"/>
        <w:rPr>
          <w:rStyle w:val="hps"/>
          <w:b/>
          <w:sz w:val="24"/>
          <w:szCs w:val="24"/>
        </w:rPr>
      </w:pPr>
    </w:p>
    <w:p w:rsidR="001A5383" w:rsidRDefault="001A5383" w:rsidP="00945D9C">
      <w:pPr>
        <w:pStyle w:val="TMSParagraphStyle"/>
        <w:spacing w:line="360" w:lineRule="auto"/>
        <w:jc w:val="center"/>
        <w:rPr>
          <w:rStyle w:val="hps"/>
          <w:b/>
          <w:sz w:val="24"/>
          <w:szCs w:val="24"/>
        </w:rPr>
      </w:pPr>
    </w:p>
    <w:p w:rsidR="000B5E01" w:rsidRPr="001A5383" w:rsidRDefault="007D6A10" w:rsidP="00945D9C">
      <w:pPr>
        <w:pStyle w:val="TMSParagraphStyle"/>
        <w:spacing w:line="360" w:lineRule="auto"/>
        <w:jc w:val="center"/>
        <w:rPr>
          <w:b/>
          <w:sz w:val="24"/>
          <w:szCs w:val="24"/>
        </w:rPr>
      </w:pPr>
      <w:r w:rsidRPr="001A5383">
        <w:rPr>
          <w:rStyle w:val="hps"/>
          <w:b/>
          <w:sz w:val="24"/>
          <w:szCs w:val="24"/>
        </w:rPr>
        <w:lastRenderedPageBreak/>
        <w:t>Results and discussion</w:t>
      </w:r>
    </w:p>
    <w:p w:rsidR="005440D9" w:rsidRPr="001A5383" w:rsidRDefault="001554EB" w:rsidP="00945D9C">
      <w:pPr>
        <w:pStyle w:val="Titre2"/>
        <w:spacing w:line="360" w:lineRule="auto"/>
        <w:rPr>
          <w:rFonts w:eastAsiaTheme="minorHAnsi"/>
          <w:b/>
          <w:sz w:val="24"/>
          <w:szCs w:val="24"/>
          <w:lang w:eastAsia="fr-FR"/>
        </w:rPr>
      </w:pPr>
      <w:r w:rsidRPr="001A5383">
        <w:rPr>
          <w:rFonts w:eastAsiaTheme="minorHAnsi"/>
          <w:b/>
          <w:sz w:val="24"/>
          <w:szCs w:val="24"/>
          <w:lang w:eastAsia="fr-FR"/>
        </w:rPr>
        <w:t>Qualitative study</w:t>
      </w:r>
    </w:p>
    <w:p w:rsidR="001554EB" w:rsidRPr="001A5383" w:rsidRDefault="001554EB" w:rsidP="00945D9C">
      <w:pPr>
        <w:spacing w:line="360" w:lineRule="auto"/>
        <w:rPr>
          <w:sz w:val="24"/>
          <w:lang w:val="en-US" w:eastAsia="fr-FR"/>
        </w:rPr>
      </w:pPr>
      <w:r w:rsidRPr="001A5383">
        <w:rPr>
          <w:sz w:val="24"/>
          <w:lang w:val="en-CA" w:eastAsia="fr-FR"/>
        </w:rPr>
        <w:t xml:space="preserve">From the images obtained by optical microscopy, </w:t>
      </w:r>
      <w:r w:rsidR="00FE71EC" w:rsidRPr="001A5383">
        <w:rPr>
          <w:sz w:val="24"/>
          <w:lang w:val="en-CA" w:eastAsia="fr-FR"/>
        </w:rPr>
        <w:t xml:space="preserve">surface cracks </w:t>
      </w:r>
      <w:r w:rsidRPr="001A5383">
        <w:rPr>
          <w:sz w:val="24"/>
          <w:lang w:val="en-CA" w:eastAsia="fr-FR"/>
        </w:rPr>
        <w:t xml:space="preserve">and </w:t>
      </w:r>
      <w:r w:rsidR="00FE71EC" w:rsidRPr="001A5383">
        <w:rPr>
          <w:sz w:val="24"/>
          <w:lang w:val="en-CA" w:eastAsia="fr-FR"/>
        </w:rPr>
        <w:t xml:space="preserve">their </w:t>
      </w:r>
      <w:r w:rsidRPr="001A5383">
        <w:rPr>
          <w:sz w:val="24"/>
          <w:lang w:val="en-CA" w:eastAsia="fr-FR"/>
        </w:rPr>
        <w:t xml:space="preserve">depths were </w:t>
      </w:r>
      <w:r w:rsidR="00616F59" w:rsidRPr="001A5383">
        <w:rPr>
          <w:sz w:val="24"/>
          <w:lang w:val="en-CA" w:eastAsia="fr-FR"/>
        </w:rPr>
        <w:t xml:space="preserve">clearly </w:t>
      </w:r>
      <w:r w:rsidRPr="001A5383">
        <w:rPr>
          <w:sz w:val="24"/>
          <w:lang w:val="en-CA" w:eastAsia="fr-FR"/>
        </w:rPr>
        <w:t xml:space="preserve">visualized. </w:t>
      </w:r>
      <w:r w:rsidR="00616F59" w:rsidRPr="001A5383">
        <w:rPr>
          <w:sz w:val="24"/>
          <w:lang w:val="en-US" w:eastAsia="fr-FR"/>
        </w:rPr>
        <w:t>By analyzing the images, i</w:t>
      </w:r>
      <w:r w:rsidRPr="001A5383">
        <w:rPr>
          <w:sz w:val="24"/>
          <w:lang w:val="en-US" w:eastAsia="fr-FR"/>
        </w:rPr>
        <w:t xml:space="preserve">t is possible to </w:t>
      </w:r>
      <w:r w:rsidR="00616F59" w:rsidRPr="001A5383">
        <w:rPr>
          <w:sz w:val="24"/>
          <w:lang w:val="en-US" w:eastAsia="fr-FR"/>
        </w:rPr>
        <w:t>determine</w:t>
      </w:r>
      <w:r w:rsidRPr="001A5383">
        <w:rPr>
          <w:sz w:val="24"/>
          <w:lang w:val="en-US" w:eastAsia="fr-FR"/>
        </w:rPr>
        <w:t xml:space="preserve"> t</w:t>
      </w:r>
      <w:r w:rsidR="00616F59" w:rsidRPr="001A5383">
        <w:rPr>
          <w:sz w:val="24"/>
          <w:lang w:val="en-US" w:eastAsia="fr-FR"/>
        </w:rPr>
        <w:t xml:space="preserve">he mechanism of crack formation, which is </w:t>
      </w:r>
      <w:r w:rsidRPr="001A5383">
        <w:rPr>
          <w:sz w:val="24"/>
          <w:lang w:val="en-US" w:eastAsia="fr-FR"/>
        </w:rPr>
        <w:t>explained in the following sections.</w:t>
      </w:r>
      <w:r w:rsidR="00616F59" w:rsidRPr="001A5383">
        <w:rPr>
          <w:sz w:val="24"/>
          <w:lang w:val="en-US" w:eastAsia="fr-FR"/>
        </w:rPr>
        <w:t xml:space="preserve"> </w:t>
      </w:r>
    </w:p>
    <w:p w:rsidR="00945D9C" w:rsidRPr="001A5383" w:rsidRDefault="00945D9C" w:rsidP="00945D9C">
      <w:pPr>
        <w:spacing w:line="360" w:lineRule="auto"/>
        <w:rPr>
          <w:b/>
          <w:bCs/>
          <w:i/>
          <w:sz w:val="24"/>
          <w:lang w:val="en-US" w:eastAsia="fr-FR"/>
        </w:rPr>
      </w:pPr>
    </w:p>
    <w:p w:rsidR="001554EB" w:rsidRPr="001A5383" w:rsidRDefault="008F0AA6" w:rsidP="00945D9C">
      <w:pPr>
        <w:pStyle w:val="Titre3"/>
        <w:spacing w:line="360" w:lineRule="auto"/>
        <w:rPr>
          <w:sz w:val="24"/>
          <w:szCs w:val="24"/>
          <w:lang w:val="en-US" w:eastAsia="fr-FR"/>
        </w:rPr>
      </w:pPr>
      <w:r w:rsidRPr="001A5383">
        <w:rPr>
          <w:sz w:val="24"/>
          <w:szCs w:val="24"/>
          <w:lang w:val="en-US" w:eastAsia="fr-FR"/>
        </w:rPr>
        <w:t>Surface c</w:t>
      </w:r>
      <w:r w:rsidR="001554EB" w:rsidRPr="001A5383">
        <w:rPr>
          <w:sz w:val="24"/>
          <w:szCs w:val="24"/>
          <w:lang w:val="en-US" w:eastAsia="fr-FR"/>
        </w:rPr>
        <w:t>rack</w:t>
      </w:r>
    </w:p>
    <w:p w:rsidR="001554EB" w:rsidRPr="001A5383" w:rsidRDefault="001554EB" w:rsidP="007D1725">
      <w:pPr>
        <w:spacing w:line="360" w:lineRule="auto"/>
        <w:rPr>
          <w:rStyle w:val="hps"/>
          <w:sz w:val="24"/>
          <w:lang w:val="en-CA"/>
        </w:rPr>
      </w:pPr>
      <w:r w:rsidRPr="001A5383">
        <w:rPr>
          <w:sz w:val="24"/>
          <w:lang w:val="en-US" w:eastAsia="fr-FR"/>
        </w:rPr>
        <w:t xml:space="preserve">Figure 3 </w:t>
      </w:r>
      <w:r w:rsidR="00DB470E" w:rsidRPr="001A5383">
        <w:rPr>
          <w:sz w:val="24"/>
          <w:lang w:val="en-US" w:eastAsia="fr-FR"/>
        </w:rPr>
        <w:t>displays</w:t>
      </w:r>
      <w:r w:rsidRPr="001A5383">
        <w:rPr>
          <w:sz w:val="24"/>
          <w:lang w:val="en-US" w:eastAsia="fr-FR"/>
        </w:rPr>
        <w:t xml:space="preserve"> the images of different regions of the surface crack taken by </w:t>
      </w:r>
      <w:r w:rsidR="00616F59" w:rsidRPr="001A5383">
        <w:rPr>
          <w:sz w:val="24"/>
          <w:lang w:val="en-US" w:eastAsia="fr-FR"/>
        </w:rPr>
        <w:t xml:space="preserve">the </w:t>
      </w:r>
      <w:r w:rsidRPr="001A5383">
        <w:rPr>
          <w:sz w:val="24"/>
          <w:lang w:val="en-US" w:eastAsia="fr-FR"/>
        </w:rPr>
        <w:t>optical microscop</w:t>
      </w:r>
      <w:r w:rsidR="00161803" w:rsidRPr="001A5383">
        <w:rPr>
          <w:sz w:val="24"/>
          <w:lang w:val="en-US" w:eastAsia="fr-FR"/>
        </w:rPr>
        <w:t>e</w:t>
      </w:r>
      <w:r w:rsidR="00DB470E" w:rsidRPr="001A5383">
        <w:rPr>
          <w:sz w:val="24"/>
          <w:lang w:val="en-US" w:eastAsia="fr-FR"/>
        </w:rPr>
        <w:t xml:space="preserve"> (of the sample shown in Figure 1)</w:t>
      </w:r>
      <w:r w:rsidRPr="001A5383">
        <w:rPr>
          <w:sz w:val="24"/>
          <w:lang w:val="en-US" w:eastAsia="fr-FR"/>
        </w:rPr>
        <w:t>.</w:t>
      </w:r>
      <w:r w:rsidR="00945D9C" w:rsidRPr="001A5383">
        <w:rPr>
          <w:sz w:val="24"/>
          <w:lang w:val="en-US" w:eastAsia="fr-FR"/>
        </w:rPr>
        <w:t xml:space="preserve"> </w:t>
      </w:r>
      <w:r w:rsidR="00DB470E" w:rsidRPr="001A5383">
        <w:rPr>
          <w:sz w:val="24"/>
          <w:lang w:val="en-US" w:eastAsia="fr-FR"/>
        </w:rPr>
        <w:t xml:space="preserve">Figures (a) to (d) show the cracks, and (e) shows their position on the </w:t>
      </w:r>
      <w:r w:rsidR="008C1FD5" w:rsidRPr="001A5383">
        <w:rPr>
          <w:sz w:val="24"/>
          <w:lang w:val="en-US" w:eastAsia="fr-FR"/>
        </w:rPr>
        <w:t xml:space="preserve">sample </w:t>
      </w:r>
      <w:r w:rsidR="00DB470E" w:rsidRPr="001A5383">
        <w:rPr>
          <w:sz w:val="24"/>
          <w:lang w:val="en-US" w:eastAsia="fr-FR"/>
        </w:rPr>
        <w:t xml:space="preserve">surface (see also Figure 1). </w:t>
      </w:r>
      <w:r w:rsidR="00945D9C" w:rsidRPr="001A5383">
        <w:rPr>
          <w:rStyle w:val="hps"/>
          <w:sz w:val="24"/>
          <w:lang w:val="en-US"/>
        </w:rPr>
        <w:t xml:space="preserve">As it can be seen in Figure 3(a), the </w:t>
      </w:r>
      <w:r w:rsidR="005A661C" w:rsidRPr="001A5383">
        <w:rPr>
          <w:rStyle w:val="hps"/>
          <w:sz w:val="24"/>
          <w:lang w:val="en-US"/>
        </w:rPr>
        <w:t>left</w:t>
      </w:r>
      <w:r w:rsidR="00945D9C" w:rsidRPr="001A5383">
        <w:rPr>
          <w:rStyle w:val="hps"/>
          <w:sz w:val="24"/>
          <w:lang w:val="en-US"/>
        </w:rPr>
        <w:t xml:space="preserve"> hand side of the crack (End 1) is narrow</w:t>
      </w:r>
      <w:r w:rsidR="00945D9C" w:rsidRPr="001A5383">
        <w:rPr>
          <w:sz w:val="24"/>
          <w:lang w:val="en-US"/>
        </w:rPr>
        <w:t xml:space="preserve"> which </w:t>
      </w:r>
      <w:r w:rsidR="00945D9C" w:rsidRPr="001A5383">
        <w:rPr>
          <w:rStyle w:val="hps"/>
          <w:sz w:val="24"/>
          <w:lang w:val="en-US"/>
        </w:rPr>
        <w:t>represents one end of the crack</w:t>
      </w:r>
      <w:r w:rsidR="00945D9C" w:rsidRPr="001A5383">
        <w:rPr>
          <w:sz w:val="24"/>
          <w:lang w:val="en-US"/>
        </w:rPr>
        <w:t xml:space="preserve">. At this point, the crack could not propagate further since the factors causing the crack were no longer effective. </w:t>
      </w:r>
      <w:r w:rsidR="00945D9C" w:rsidRPr="001A5383">
        <w:rPr>
          <w:rStyle w:val="hps"/>
          <w:sz w:val="24"/>
          <w:lang w:val="en-US"/>
        </w:rPr>
        <w:t>Similarly, Figure 3(d) represents the other end of the crack (End 2)</w:t>
      </w:r>
      <w:r w:rsidR="00DB470E" w:rsidRPr="001A5383">
        <w:rPr>
          <w:sz w:val="24"/>
          <w:lang w:val="en-US"/>
        </w:rPr>
        <w:t>; and</w:t>
      </w:r>
      <w:r w:rsidR="00945D9C" w:rsidRPr="001A5383">
        <w:rPr>
          <w:sz w:val="24"/>
          <w:lang w:val="en-US"/>
        </w:rPr>
        <w:t xml:space="preserve"> </w:t>
      </w:r>
      <w:r w:rsidR="00DB470E" w:rsidRPr="001A5383">
        <w:rPr>
          <w:rStyle w:val="hps"/>
          <w:sz w:val="24"/>
          <w:lang w:val="en-CA"/>
        </w:rPr>
        <w:t>i</w:t>
      </w:r>
      <w:r w:rsidR="00945D9C" w:rsidRPr="001A5383">
        <w:rPr>
          <w:rStyle w:val="hps"/>
          <w:sz w:val="24"/>
          <w:lang w:val="en-CA"/>
        </w:rPr>
        <w:t>t can be clearly seen that th</w:t>
      </w:r>
      <w:r w:rsidR="00DB470E" w:rsidRPr="001A5383">
        <w:rPr>
          <w:rStyle w:val="hps"/>
          <w:sz w:val="24"/>
          <w:lang w:val="en-CA"/>
        </w:rPr>
        <w:t>e</w:t>
      </w:r>
      <w:r w:rsidR="00945D9C" w:rsidRPr="001A5383">
        <w:rPr>
          <w:rStyle w:val="hps"/>
          <w:sz w:val="24"/>
          <w:lang w:val="en-CA"/>
        </w:rPr>
        <w:t xml:space="preserve"> crack is divided into a number of channels at this end</w:t>
      </w:r>
      <w:r w:rsidR="00117F91" w:rsidRPr="001A5383">
        <w:rPr>
          <w:rStyle w:val="hps"/>
          <w:sz w:val="24"/>
          <w:lang w:val="en-CA"/>
        </w:rPr>
        <w:t xml:space="preserve"> </w:t>
      </w:r>
      <w:r w:rsidR="00DB470E" w:rsidRPr="001A5383">
        <w:rPr>
          <w:rStyle w:val="hps"/>
          <w:sz w:val="24"/>
          <w:lang w:val="en-CA"/>
        </w:rPr>
        <w:t>follow</w:t>
      </w:r>
      <w:r w:rsidR="00117F91" w:rsidRPr="001A5383">
        <w:rPr>
          <w:rStyle w:val="hps"/>
          <w:sz w:val="24"/>
          <w:lang w:val="en-CA"/>
        </w:rPr>
        <w:t>ing</w:t>
      </w:r>
      <w:r w:rsidR="00DB470E" w:rsidRPr="001A5383">
        <w:rPr>
          <w:rStyle w:val="hps"/>
          <w:sz w:val="24"/>
          <w:lang w:val="en-CA"/>
        </w:rPr>
        <w:t xml:space="preserve"> the boundary of </w:t>
      </w:r>
      <w:r w:rsidR="00117F91" w:rsidRPr="001A5383">
        <w:rPr>
          <w:rStyle w:val="hps"/>
          <w:sz w:val="24"/>
          <w:lang w:val="en-CA"/>
        </w:rPr>
        <w:t>a</w:t>
      </w:r>
      <w:r w:rsidR="00DB470E" w:rsidRPr="001A5383">
        <w:rPr>
          <w:rStyle w:val="hps"/>
          <w:sz w:val="24"/>
          <w:lang w:val="en-CA"/>
        </w:rPr>
        <w:t xml:space="preserve"> particle</w:t>
      </w:r>
      <w:r w:rsidR="00117F91" w:rsidRPr="001A5383">
        <w:rPr>
          <w:rStyle w:val="hps"/>
          <w:sz w:val="24"/>
          <w:lang w:val="en-CA"/>
        </w:rPr>
        <w:t xml:space="preserve">. </w:t>
      </w:r>
      <w:r w:rsidR="00117F91" w:rsidRPr="001A5383">
        <w:rPr>
          <w:rStyle w:val="hps"/>
          <w:sz w:val="24"/>
          <w:lang w:val="en-US"/>
        </w:rPr>
        <w:t>The</w:t>
      </w:r>
      <w:r w:rsidR="00945D9C" w:rsidRPr="001A5383">
        <w:rPr>
          <w:rStyle w:val="hps"/>
          <w:sz w:val="24"/>
          <w:lang w:val="en-US"/>
        </w:rPr>
        <w:t xml:space="preserve"> image analysis technique was used to visualize the coke particles and </w:t>
      </w:r>
      <w:r w:rsidR="005A661C" w:rsidRPr="001A5383">
        <w:rPr>
          <w:rStyle w:val="hps"/>
          <w:sz w:val="24"/>
          <w:lang w:val="en-US"/>
        </w:rPr>
        <w:t xml:space="preserve">the </w:t>
      </w:r>
      <w:r w:rsidR="00945D9C" w:rsidRPr="001A5383">
        <w:rPr>
          <w:rStyle w:val="hps"/>
          <w:sz w:val="24"/>
          <w:lang w:val="en-US"/>
        </w:rPr>
        <w:t>crac</w:t>
      </w:r>
      <w:r w:rsidR="005A661C" w:rsidRPr="001A5383">
        <w:rPr>
          <w:rStyle w:val="hps"/>
          <w:sz w:val="24"/>
          <w:lang w:val="en-US"/>
        </w:rPr>
        <w:t>ks present o</w:t>
      </w:r>
      <w:r w:rsidR="00945D9C" w:rsidRPr="001A5383">
        <w:rPr>
          <w:rStyle w:val="hps"/>
          <w:sz w:val="24"/>
          <w:lang w:val="en-US"/>
        </w:rPr>
        <w:t xml:space="preserve">n images </w:t>
      </w:r>
      <w:r w:rsidR="005A661C" w:rsidRPr="001A5383">
        <w:rPr>
          <w:rStyle w:val="hps"/>
          <w:sz w:val="24"/>
          <w:lang w:val="en-US"/>
        </w:rPr>
        <w:t>of</w:t>
      </w:r>
      <w:r w:rsidR="00945D9C" w:rsidRPr="001A5383">
        <w:rPr>
          <w:rStyle w:val="hps"/>
          <w:sz w:val="24"/>
          <w:lang w:val="en-US"/>
        </w:rPr>
        <w:t xml:space="preserve"> Figure 3</w:t>
      </w:r>
      <w:r w:rsidR="005A661C" w:rsidRPr="001A5383">
        <w:rPr>
          <w:rStyle w:val="hps"/>
          <w:sz w:val="24"/>
          <w:lang w:val="en-US"/>
        </w:rPr>
        <w:t xml:space="preserve"> (a) and (d)</w:t>
      </w:r>
      <w:r w:rsidR="00945D9C" w:rsidRPr="001A5383">
        <w:rPr>
          <w:rStyle w:val="hps"/>
          <w:sz w:val="24"/>
          <w:lang w:val="en-US"/>
        </w:rPr>
        <w:t xml:space="preserve"> at both the ends of the crack</w:t>
      </w:r>
      <w:r w:rsidR="005A661C" w:rsidRPr="001A5383">
        <w:rPr>
          <w:rStyle w:val="hps"/>
          <w:sz w:val="24"/>
          <w:lang w:val="en-US"/>
        </w:rPr>
        <w:t>;</w:t>
      </w:r>
      <w:r w:rsidR="00945D9C" w:rsidRPr="001A5383">
        <w:rPr>
          <w:rStyle w:val="hps"/>
          <w:sz w:val="24"/>
          <w:lang w:val="en-US"/>
        </w:rPr>
        <w:t xml:space="preserve"> </w:t>
      </w:r>
      <w:r w:rsidR="005A661C" w:rsidRPr="001A5383">
        <w:rPr>
          <w:rStyle w:val="hps"/>
          <w:sz w:val="24"/>
          <w:lang w:val="en-US"/>
        </w:rPr>
        <w:t>and the results are displayed in Figure 4</w:t>
      </w:r>
      <w:r w:rsidR="00945D9C" w:rsidRPr="001A5383">
        <w:rPr>
          <w:rStyle w:val="hps"/>
          <w:sz w:val="24"/>
          <w:lang w:val="en-US"/>
        </w:rPr>
        <w:t xml:space="preserve">. </w:t>
      </w:r>
      <w:r w:rsidR="00945D9C" w:rsidRPr="001A5383">
        <w:rPr>
          <w:rStyle w:val="hps"/>
          <w:sz w:val="24"/>
          <w:lang w:val="en-CA"/>
        </w:rPr>
        <w:t xml:space="preserve">Figures 4 (a) and (b) show the coke particles and </w:t>
      </w:r>
      <w:r w:rsidR="00150E30" w:rsidRPr="001A5383">
        <w:rPr>
          <w:rStyle w:val="hps"/>
          <w:sz w:val="24"/>
          <w:lang w:val="en-CA"/>
        </w:rPr>
        <w:t>the cracks present for End 1, respectively;</w:t>
      </w:r>
      <w:r w:rsidR="00945D9C" w:rsidRPr="001A5383">
        <w:rPr>
          <w:rStyle w:val="hps"/>
          <w:sz w:val="24"/>
          <w:lang w:val="en-CA"/>
        </w:rPr>
        <w:t xml:space="preserve"> </w:t>
      </w:r>
      <w:r w:rsidR="00117F91" w:rsidRPr="001A5383">
        <w:rPr>
          <w:rStyle w:val="hps"/>
          <w:sz w:val="24"/>
          <w:lang w:val="en-CA"/>
        </w:rPr>
        <w:t>and</w:t>
      </w:r>
      <w:r w:rsidR="00945D9C" w:rsidRPr="001A5383">
        <w:rPr>
          <w:rStyle w:val="hps"/>
          <w:sz w:val="24"/>
          <w:lang w:val="en-CA"/>
        </w:rPr>
        <w:t xml:space="preserve"> Figures 4 (c) and (d) show </w:t>
      </w:r>
      <w:r w:rsidR="00117F91" w:rsidRPr="001A5383">
        <w:rPr>
          <w:rStyle w:val="hps"/>
          <w:sz w:val="24"/>
          <w:lang w:val="en-CA"/>
        </w:rPr>
        <w:t xml:space="preserve">the coke particles and </w:t>
      </w:r>
      <w:r w:rsidR="00150E30" w:rsidRPr="001A5383">
        <w:rPr>
          <w:rStyle w:val="hps"/>
          <w:sz w:val="24"/>
          <w:lang w:val="en-CA"/>
        </w:rPr>
        <w:t xml:space="preserve">the </w:t>
      </w:r>
      <w:r w:rsidR="00117F91" w:rsidRPr="001A5383">
        <w:rPr>
          <w:rStyle w:val="hps"/>
          <w:sz w:val="24"/>
          <w:lang w:val="en-CA"/>
        </w:rPr>
        <w:t>cracks</w:t>
      </w:r>
      <w:r w:rsidR="00150E30" w:rsidRPr="001A5383">
        <w:rPr>
          <w:rStyle w:val="hps"/>
          <w:sz w:val="24"/>
          <w:lang w:val="en-CA"/>
        </w:rPr>
        <w:t xml:space="preserve"> </w:t>
      </w:r>
      <w:r w:rsidR="00945D9C" w:rsidRPr="001A5383">
        <w:rPr>
          <w:rStyle w:val="hps"/>
          <w:sz w:val="24"/>
          <w:lang w:val="en-CA"/>
        </w:rPr>
        <w:t>at End 2</w:t>
      </w:r>
      <w:r w:rsidR="00117F91" w:rsidRPr="001A5383">
        <w:rPr>
          <w:rStyle w:val="hps"/>
          <w:sz w:val="24"/>
          <w:lang w:val="en-CA"/>
        </w:rPr>
        <w:t>, respectively</w:t>
      </w:r>
      <w:r w:rsidR="00945D9C" w:rsidRPr="001A5383">
        <w:rPr>
          <w:rStyle w:val="hps"/>
          <w:sz w:val="24"/>
          <w:lang w:val="en-CA"/>
        </w:rPr>
        <w:t>.</w:t>
      </w:r>
    </w:p>
    <w:p w:rsidR="00150E30" w:rsidRPr="001A5383" w:rsidRDefault="009C2427" w:rsidP="00150E30">
      <w:pPr>
        <w:spacing w:line="360" w:lineRule="auto"/>
        <w:rPr>
          <w:rStyle w:val="hps"/>
          <w:sz w:val="24"/>
          <w:lang w:val="en-CA"/>
        </w:rPr>
      </w:pPr>
      <w:r w:rsidRPr="001A5383">
        <w:rPr>
          <w:rStyle w:val="hps"/>
          <w:sz w:val="24"/>
          <w:lang w:val="en-US"/>
        </w:rPr>
        <w:t xml:space="preserve">Both ends show that when a coke particle is present on the path of a crack, the crack splits into different channels depending on the size and position of that coke particle as well as the distribution of neighboring coke particles. The size of the channels depends on the resistances offered by the particles on its path. The packing density of the coke particles mixed with pitch, which is a function of granulometry as well as mixing and forming conditions, has a significant effect on the propagation of cracks. </w:t>
      </w:r>
      <w:r w:rsidR="007A7F4E" w:rsidRPr="001A5383">
        <w:rPr>
          <w:rStyle w:val="hps"/>
          <w:sz w:val="24"/>
          <w:lang w:val="en-US"/>
        </w:rPr>
        <w:t xml:space="preserve">The analysis shows that mixing and forming conditions control the formation and propagation of cracks. </w:t>
      </w:r>
    </w:p>
    <w:p w:rsidR="00E26546" w:rsidRPr="001A5383" w:rsidRDefault="00E26546" w:rsidP="007D1725">
      <w:pPr>
        <w:spacing w:line="360" w:lineRule="auto"/>
        <w:rPr>
          <w:sz w:val="24"/>
          <w:lang w:val="en-US" w:eastAsia="fr-FR"/>
        </w:rPr>
      </w:pPr>
      <w:r w:rsidRPr="001A5383">
        <w:rPr>
          <w:rStyle w:val="hps"/>
          <w:sz w:val="24"/>
          <w:lang w:val="en-US"/>
        </w:rPr>
        <w:t>The</w:t>
      </w:r>
      <w:r w:rsidR="006B3619" w:rsidRPr="001A5383">
        <w:rPr>
          <w:rStyle w:val="hps"/>
          <w:sz w:val="24"/>
          <w:lang w:val="en-US"/>
        </w:rPr>
        <w:t xml:space="preserve"> </w:t>
      </w:r>
      <w:r w:rsidRPr="001A5383">
        <w:rPr>
          <w:rStyle w:val="hps"/>
          <w:sz w:val="24"/>
          <w:lang w:val="en-US"/>
        </w:rPr>
        <w:t>middle</w:t>
      </w:r>
      <w:r w:rsidR="006B3619" w:rsidRPr="001A5383">
        <w:rPr>
          <w:rStyle w:val="hps"/>
          <w:sz w:val="24"/>
          <w:lang w:val="en-US"/>
        </w:rPr>
        <w:t xml:space="preserve"> </w:t>
      </w:r>
      <w:r w:rsidRPr="001A5383">
        <w:rPr>
          <w:rStyle w:val="hps"/>
          <w:sz w:val="24"/>
          <w:lang w:val="en-US"/>
        </w:rPr>
        <w:t>zone</w:t>
      </w:r>
      <w:r w:rsidR="006B3619" w:rsidRPr="001A5383">
        <w:rPr>
          <w:rStyle w:val="hps"/>
          <w:sz w:val="24"/>
          <w:lang w:val="en-US"/>
        </w:rPr>
        <w:t xml:space="preserve"> </w:t>
      </w:r>
      <w:r w:rsidRPr="001A5383">
        <w:rPr>
          <w:rStyle w:val="hps"/>
          <w:sz w:val="24"/>
          <w:lang w:val="en-US"/>
        </w:rPr>
        <w:t>of the crack</w:t>
      </w:r>
      <w:r w:rsidR="00234D55" w:rsidRPr="001A5383">
        <w:rPr>
          <w:rStyle w:val="hps"/>
          <w:sz w:val="24"/>
          <w:lang w:val="en-US"/>
        </w:rPr>
        <w:t xml:space="preserve"> </w:t>
      </w:r>
      <w:r w:rsidR="002A2CEF" w:rsidRPr="001A5383">
        <w:rPr>
          <w:rStyle w:val="hps"/>
          <w:sz w:val="24"/>
          <w:lang w:val="en-US"/>
        </w:rPr>
        <w:t>contains a number of pores</w:t>
      </w:r>
      <w:r w:rsidR="00945D9C" w:rsidRPr="001A5383">
        <w:rPr>
          <w:rStyle w:val="hps"/>
          <w:sz w:val="24"/>
          <w:lang w:val="en-US"/>
        </w:rPr>
        <w:t xml:space="preserve"> as shown in Figures 3(b) and (c) (the crack is seen on the bottom </w:t>
      </w:r>
      <w:r w:rsidR="00117F91" w:rsidRPr="001A5383">
        <w:rPr>
          <w:rStyle w:val="hps"/>
          <w:sz w:val="24"/>
          <w:lang w:val="en-US"/>
        </w:rPr>
        <w:t>right</w:t>
      </w:r>
      <w:r w:rsidR="00945D9C" w:rsidRPr="001A5383">
        <w:rPr>
          <w:rStyle w:val="hps"/>
          <w:sz w:val="24"/>
          <w:lang w:val="en-US"/>
        </w:rPr>
        <w:t xml:space="preserve"> in Figure 3 (b) and on the </w:t>
      </w:r>
      <w:r w:rsidR="00117F91" w:rsidRPr="001A5383">
        <w:rPr>
          <w:rStyle w:val="hps"/>
          <w:sz w:val="24"/>
          <w:lang w:val="en-US"/>
        </w:rPr>
        <w:t>top left</w:t>
      </w:r>
      <w:r w:rsidR="00945D9C" w:rsidRPr="001A5383">
        <w:rPr>
          <w:rStyle w:val="hps"/>
          <w:sz w:val="24"/>
          <w:lang w:val="en-US"/>
        </w:rPr>
        <w:t xml:space="preserve"> in Figure 3 (c))</w:t>
      </w:r>
      <w:r w:rsidRPr="001A5383">
        <w:rPr>
          <w:sz w:val="24"/>
          <w:lang w:val="en-US"/>
        </w:rPr>
        <w:t xml:space="preserve">. </w:t>
      </w:r>
      <w:r w:rsidR="007A7F4E" w:rsidRPr="001A5383">
        <w:rPr>
          <w:sz w:val="24"/>
          <w:lang w:val="en-US" w:eastAsia="fr-FR"/>
        </w:rPr>
        <w:t>The optical microscopy images show that</w:t>
      </w:r>
      <w:r w:rsidRPr="001A5383">
        <w:rPr>
          <w:sz w:val="24"/>
          <w:lang w:val="en-US" w:eastAsia="fr-FR"/>
        </w:rPr>
        <w:t xml:space="preserve"> this zone was filled </w:t>
      </w:r>
      <w:r w:rsidR="002A2CEF" w:rsidRPr="001A5383">
        <w:rPr>
          <w:sz w:val="24"/>
          <w:lang w:val="en-US" w:eastAsia="fr-FR"/>
        </w:rPr>
        <w:t xml:space="preserve">with </w:t>
      </w:r>
      <w:r w:rsidR="008973EF" w:rsidRPr="001A5383">
        <w:rPr>
          <w:sz w:val="24"/>
          <w:lang w:val="en-US" w:eastAsia="fr-FR"/>
        </w:rPr>
        <w:t xml:space="preserve">a </w:t>
      </w:r>
      <w:r w:rsidR="002A2CEF" w:rsidRPr="001A5383">
        <w:rPr>
          <w:sz w:val="24"/>
          <w:lang w:val="en-US" w:eastAsia="fr-FR"/>
        </w:rPr>
        <w:t xml:space="preserve">relatively </w:t>
      </w:r>
      <w:r w:rsidR="00150E30" w:rsidRPr="001A5383">
        <w:rPr>
          <w:sz w:val="24"/>
          <w:lang w:val="en-US" w:eastAsia="fr-FR"/>
        </w:rPr>
        <w:t>high</w:t>
      </w:r>
      <w:r w:rsidR="002A2CEF" w:rsidRPr="001A5383">
        <w:rPr>
          <w:sz w:val="24"/>
          <w:lang w:val="en-US" w:eastAsia="fr-FR"/>
        </w:rPr>
        <w:t xml:space="preserve"> </w:t>
      </w:r>
      <w:r w:rsidR="008973EF" w:rsidRPr="001A5383">
        <w:rPr>
          <w:sz w:val="24"/>
          <w:lang w:val="en-US" w:eastAsia="fr-FR"/>
        </w:rPr>
        <w:t>amount</w:t>
      </w:r>
      <w:r w:rsidR="002A2CEF" w:rsidRPr="001A5383">
        <w:rPr>
          <w:sz w:val="24"/>
          <w:lang w:val="en-US" w:eastAsia="fr-FR"/>
        </w:rPr>
        <w:t xml:space="preserve"> of </w:t>
      </w:r>
      <w:r w:rsidRPr="001A5383">
        <w:rPr>
          <w:sz w:val="24"/>
          <w:lang w:val="en-US" w:eastAsia="fr-FR"/>
        </w:rPr>
        <w:t>pitch</w:t>
      </w:r>
      <w:r w:rsidR="007A7F4E" w:rsidRPr="001A5383">
        <w:rPr>
          <w:sz w:val="24"/>
          <w:lang w:val="en-US" w:eastAsia="fr-FR"/>
        </w:rPr>
        <w:t>.</w:t>
      </w:r>
      <w:r w:rsidR="006B3619" w:rsidRPr="001A5383">
        <w:rPr>
          <w:sz w:val="24"/>
          <w:lang w:val="en-US" w:eastAsia="fr-FR"/>
        </w:rPr>
        <w:t xml:space="preserve"> </w:t>
      </w:r>
      <w:r w:rsidR="007A7F4E" w:rsidRPr="001A5383">
        <w:rPr>
          <w:sz w:val="24"/>
          <w:lang w:val="en-US" w:eastAsia="fr-FR"/>
        </w:rPr>
        <w:t xml:space="preserve">The concentration of pitch at a particular region can take place </w:t>
      </w:r>
      <w:r w:rsidR="002A2CEF" w:rsidRPr="001A5383">
        <w:rPr>
          <w:sz w:val="24"/>
          <w:lang w:val="en-US" w:eastAsia="fr-FR"/>
        </w:rPr>
        <w:t>because of inefficient</w:t>
      </w:r>
      <w:r w:rsidR="006D59CB" w:rsidRPr="001A5383">
        <w:rPr>
          <w:sz w:val="24"/>
          <w:lang w:val="en-US" w:eastAsia="fr-FR"/>
        </w:rPr>
        <w:t xml:space="preserve"> mixing</w:t>
      </w:r>
      <w:r w:rsidR="007A7F4E" w:rsidRPr="001A5383">
        <w:rPr>
          <w:sz w:val="24"/>
          <w:lang w:val="en-US" w:eastAsia="fr-FR"/>
        </w:rPr>
        <w:t>.</w:t>
      </w:r>
      <w:r w:rsidR="006D59CB" w:rsidRPr="001A5383">
        <w:rPr>
          <w:sz w:val="24"/>
          <w:lang w:val="en-US" w:eastAsia="fr-FR"/>
        </w:rPr>
        <w:t xml:space="preserve"> </w:t>
      </w:r>
      <w:r w:rsidR="007A7F4E" w:rsidRPr="001A5383">
        <w:rPr>
          <w:sz w:val="24"/>
          <w:lang w:val="en-US" w:eastAsia="fr-FR"/>
        </w:rPr>
        <w:t xml:space="preserve">Inefficient mixing can </w:t>
      </w:r>
      <w:r w:rsidR="00856D1F" w:rsidRPr="001A5383">
        <w:rPr>
          <w:sz w:val="24"/>
          <w:lang w:val="en-US" w:eastAsia="fr-FR"/>
        </w:rPr>
        <w:t>result</w:t>
      </w:r>
      <w:r w:rsidR="006D59CB" w:rsidRPr="001A5383">
        <w:rPr>
          <w:sz w:val="24"/>
          <w:lang w:val="en-US" w:eastAsia="fr-FR"/>
        </w:rPr>
        <w:t xml:space="preserve"> in </w:t>
      </w:r>
      <w:r w:rsidR="00DE2384" w:rsidRPr="001A5383">
        <w:rPr>
          <w:sz w:val="24"/>
          <w:lang w:val="en-US" w:eastAsia="fr-FR"/>
        </w:rPr>
        <w:t xml:space="preserve">a </w:t>
      </w:r>
      <w:r w:rsidR="006D59CB" w:rsidRPr="001A5383">
        <w:rPr>
          <w:sz w:val="24"/>
          <w:lang w:val="en-US" w:eastAsia="fr-FR"/>
        </w:rPr>
        <w:t>non-uniform distributio</w:t>
      </w:r>
      <w:r w:rsidR="00DE2384" w:rsidRPr="001A5383">
        <w:rPr>
          <w:sz w:val="24"/>
          <w:lang w:val="en-US" w:eastAsia="fr-FR"/>
        </w:rPr>
        <w:t>n of pitch in the anode matrix.</w:t>
      </w:r>
      <w:r w:rsidRPr="001A5383">
        <w:rPr>
          <w:sz w:val="24"/>
          <w:lang w:val="en-US" w:eastAsia="fr-FR"/>
        </w:rPr>
        <w:t xml:space="preserve"> </w:t>
      </w:r>
      <w:r w:rsidRPr="001A5383">
        <w:rPr>
          <w:sz w:val="24"/>
          <w:lang w:val="en-CA" w:eastAsia="fr-FR"/>
        </w:rPr>
        <w:t>The crack</w:t>
      </w:r>
      <w:r w:rsidR="00DE2384" w:rsidRPr="001A5383">
        <w:rPr>
          <w:sz w:val="24"/>
          <w:lang w:val="en-CA" w:eastAsia="fr-FR"/>
        </w:rPr>
        <w:t>s formed during baking</w:t>
      </w:r>
      <w:r w:rsidR="0071616D" w:rsidRPr="001A5383">
        <w:rPr>
          <w:sz w:val="24"/>
          <w:lang w:val="en-CA" w:eastAsia="fr-FR"/>
        </w:rPr>
        <w:t xml:space="preserve"> </w:t>
      </w:r>
      <w:r w:rsidR="006D59CB" w:rsidRPr="001A5383">
        <w:rPr>
          <w:sz w:val="24"/>
          <w:lang w:val="en-CA" w:eastAsia="fr-FR"/>
        </w:rPr>
        <w:t xml:space="preserve">due to </w:t>
      </w:r>
      <w:r w:rsidR="00DE2384" w:rsidRPr="001A5383">
        <w:rPr>
          <w:sz w:val="24"/>
          <w:lang w:val="en-CA" w:eastAsia="fr-FR"/>
        </w:rPr>
        <w:t xml:space="preserve">the </w:t>
      </w:r>
      <w:r w:rsidRPr="001A5383">
        <w:rPr>
          <w:sz w:val="24"/>
          <w:lang w:val="en-CA" w:eastAsia="fr-FR"/>
        </w:rPr>
        <w:t xml:space="preserve">large </w:t>
      </w:r>
      <w:r w:rsidR="00DE2384" w:rsidRPr="001A5383">
        <w:rPr>
          <w:sz w:val="24"/>
          <w:lang w:val="en-CA" w:eastAsia="fr-FR"/>
        </w:rPr>
        <w:t>quantity</w:t>
      </w:r>
      <w:r w:rsidRPr="001A5383">
        <w:rPr>
          <w:sz w:val="24"/>
          <w:lang w:val="en-CA" w:eastAsia="fr-FR"/>
        </w:rPr>
        <w:t xml:space="preserve"> of volatiles released from </w:t>
      </w:r>
      <w:r w:rsidR="006D59CB" w:rsidRPr="001A5383">
        <w:rPr>
          <w:sz w:val="24"/>
          <w:lang w:val="en-CA" w:eastAsia="fr-FR"/>
        </w:rPr>
        <w:t>th</w:t>
      </w:r>
      <w:r w:rsidR="00DE2384" w:rsidRPr="001A5383">
        <w:rPr>
          <w:sz w:val="24"/>
          <w:lang w:val="en-CA" w:eastAsia="fr-FR"/>
        </w:rPr>
        <w:t>e</w:t>
      </w:r>
      <w:r w:rsidR="006D59CB" w:rsidRPr="001A5383">
        <w:rPr>
          <w:sz w:val="24"/>
          <w:lang w:val="en-CA" w:eastAsia="fr-FR"/>
        </w:rPr>
        <w:t xml:space="preserve">se </w:t>
      </w:r>
      <w:r w:rsidR="00DE2384" w:rsidRPr="001A5383">
        <w:rPr>
          <w:sz w:val="24"/>
          <w:lang w:val="en-CA" w:eastAsia="fr-FR"/>
        </w:rPr>
        <w:t>over-</w:t>
      </w:r>
      <w:r w:rsidRPr="001A5383">
        <w:rPr>
          <w:sz w:val="24"/>
          <w:lang w:val="en-CA" w:eastAsia="fr-FR"/>
        </w:rPr>
        <w:t>pitched regions</w:t>
      </w:r>
      <w:r w:rsidR="00DE2384" w:rsidRPr="001A5383">
        <w:rPr>
          <w:sz w:val="24"/>
          <w:lang w:val="en-CA" w:eastAsia="fr-FR"/>
        </w:rPr>
        <w:t>.</w:t>
      </w:r>
      <w:r w:rsidR="000C54BE" w:rsidRPr="001A5383">
        <w:rPr>
          <w:sz w:val="24"/>
          <w:lang w:val="en-CA" w:eastAsia="fr-FR"/>
        </w:rPr>
        <w:t xml:space="preserve"> </w:t>
      </w:r>
      <w:r w:rsidR="006D59CB" w:rsidRPr="001A5383">
        <w:rPr>
          <w:sz w:val="24"/>
          <w:lang w:val="en-US" w:eastAsia="fr-FR"/>
        </w:rPr>
        <w:t xml:space="preserve">It is a known fact that </w:t>
      </w:r>
      <w:r w:rsidR="00DE2384" w:rsidRPr="001A5383">
        <w:rPr>
          <w:sz w:val="24"/>
          <w:lang w:val="en-US" w:eastAsia="fr-FR"/>
        </w:rPr>
        <w:t xml:space="preserve">the </w:t>
      </w:r>
      <w:r w:rsidR="006D59CB" w:rsidRPr="001A5383">
        <w:rPr>
          <w:sz w:val="24"/>
          <w:lang w:val="en-US" w:eastAsia="fr-FR"/>
        </w:rPr>
        <w:t xml:space="preserve">devolatilization of pitch causes stress in anodes during baking and creates cracks. </w:t>
      </w:r>
      <w:r w:rsidR="00FC6643" w:rsidRPr="001A5383">
        <w:rPr>
          <w:sz w:val="24"/>
          <w:lang w:val="en-US" w:eastAsia="fr-FR"/>
        </w:rPr>
        <w:t>The results show that this</w:t>
      </w:r>
      <w:r w:rsidR="006D59CB" w:rsidRPr="001A5383">
        <w:rPr>
          <w:sz w:val="24"/>
          <w:lang w:val="en-US" w:eastAsia="fr-FR"/>
        </w:rPr>
        <w:t xml:space="preserve"> </w:t>
      </w:r>
      <w:r w:rsidR="00DE2384" w:rsidRPr="001A5383">
        <w:rPr>
          <w:sz w:val="24"/>
          <w:lang w:val="en-US" w:eastAsia="fr-FR"/>
        </w:rPr>
        <w:t>occurred</w:t>
      </w:r>
      <w:r w:rsidR="006D59CB" w:rsidRPr="001A5383">
        <w:rPr>
          <w:sz w:val="24"/>
          <w:lang w:val="en-US" w:eastAsia="fr-FR"/>
        </w:rPr>
        <w:t xml:space="preserve"> in </w:t>
      </w:r>
      <w:r w:rsidR="00DE2384" w:rsidRPr="001A5383">
        <w:rPr>
          <w:sz w:val="24"/>
          <w:lang w:val="en-US" w:eastAsia="fr-FR"/>
        </w:rPr>
        <w:lastRenderedPageBreak/>
        <w:t>the middle region</w:t>
      </w:r>
      <w:r w:rsidR="00FC6643" w:rsidRPr="001A5383">
        <w:rPr>
          <w:sz w:val="24"/>
          <w:lang w:val="en-US" w:eastAsia="fr-FR"/>
        </w:rPr>
        <w:t xml:space="preserve"> of the crack</w:t>
      </w:r>
      <w:r w:rsidR="00DE2384" w:rsidRPr="001A5383">
        <w:rPr>
          <w:sz w:val="24"/>
          <w:lang w:val="en-US" w:eastAsia="fr-FR"/>
        </w:rPr>
        <w:t>. No such over-</w:t>
      </w:r>
      <w:r w:rsidR="006D59CB" w:rsidRPr="001A5383">
        <w:rPr>
          <w:sz w:val="24"/>
          <w:lang w:val="en-US" w:eastAsia="fr-FR"/>
        </w:rPr>
        <w:t>pitched regions were observed close to the ends</w:t>
      </w:r>
      <w:r w:rsidR="00EF4D0F" w:rsidRPr="001A5383">
        <w:rPr>
          <w:sz w:val="24"/>
          <w:lang w:val="en-US" w:eastAsia="fr-FR"/>
        </w:rPr>
        <w:t xml:space="preserve"> indicating </w:t>
      </w:r>
      <w:r w:rsidR="007A7F4E" w:rsidRPr="001A5383">
        <w:rPr>
          <w:sz w:val="24"/>
          <w:lang w:val="en-US" w:eastAsia="fr-FR"/>
        </w:rPr>
        <w:t xml:space="preserve"> that the </w:t>
      </w:r>
      <w:r w:rsidR="00EF4D0F" w:rsidRPr="001A5383">
        <w:rPr>
          <w:sz w:val="24"/>
          <w:lang w:val="en-US" w:eastAsia="fr-FR"/>
        </w:rPr>
        <w:t>crack propagated from the</w:t>
      </w:r>
      <w:r w:rsidR="007A7F4E" w:rsidRPr="001A5383">
        <w:rPr>
          <w:sz w:val="24"/>
          <w:lang w:val="en-US" w:eastAsia="fr-FR"/>
        </w:rPr>
        <w:t xml:space="preserve"> middle zone towards the two ends. </w:t>
      </w:r>
      <w:r w:rsidRPr="001A5383">
        <w:rPr>
          <w:sz w:val="24"/>
          <w:lang w:val="en-US" w:eastAsia="fr-FR"/>
        </w:rPr>
        <w:t xml:space="preserve">Therefore, the </w:t>
      </w:r>
      <w:r w:rsidR="00DE2384" w:rsidRPr="001A5383">
        <w:rPr>
          <w:sz w:val="24"/>
          <w:lang w:val="en-US" w:eastAsia="fr-FR"/>
        </w:rPr>
        <w:t xml:space="preserve">following </w:t>
      </w:r>
      <w:r w:rsidRPr="001A5383">
        <w:rPr>
          <w:sz w:val="24"/>
          <w:lang w:val="en-US" w:eastAsia="fr-FR"/>
        </w:rPr>
        <w:t xml:space="preserve">mechanism </w:t>
      </w:r>
      <w:r w:rsidR="00DE2384" w:rsidRPr="001A5383">
        <w:rPr>
          <w:sz w:val="24"/>
          <w:lang w:val="en-US" w:eastAsia="fr-FR"/>
        </w:rPr>
        <w:t xml:space="preserve">can be </w:t>
      </w:r>
      <w:r w:rsidRPr="001A5383">
        <w:rPr>
          <w:sz w:val="24"/>
          <w:lang w:val="en-US" w:eastAsia="fr-FR"/>
        </w:rPr>
        <w:t>proposed</w:t>
      </w:r>
      <w:r w:rsidR="00DE2384" w:rsidRPr="001A5383">
        <w:rPr>
          <w:sz w:val="24"/>
          <w:lang w:val="en-US" w:eastAsia="fr-FR"/>
        </w:rPr>
        <w:t>:</w:t>
      </w:r>
      <w:r w:rsidRPr="001A5383">
        <w:rPr>
          <w:sz w:val="24"/>
          <w:lang w:val="en-US" w:eastAsia="fr-FR"/>
        </w:rPr>
        <w:t xml:space="preserve"> the crack formation </w:t>
      </w:r>
      <w:r w:rsidR="00FC6643" w:rsidRPr="001A5383">
        <w:rPr>
          <w:sz w:val="24"/>
          <w:lang w:val="en-US" w:eastAsia="fr-FR"/>
        </w:rPr>
        <w:t xml:space="preserve">starts </w:t>
      </w:r>
      <w:r w:rsidR="006D59CB" w:rsidRPr="001A5383">
        <w:rPr>
          <w:sz w:val="24"/>
          <w:lang w:val="en-US" w:eastAsia="fr-FR"/>
        </w:rPr>
        <w:t>in the middle zone</w:t>
      </w:r>
      <w:r w:rsidRPr="001A5383">
        <w:rPr>
          <w:sz w:val="24"/>
          <w:lang w:val="en-US" w:eastAsia="fr-FR"/>
        </w:rPr>
        <w:t xml:space="preserve"> due</w:t>
      </w:r>
      <w:r w:rsidR="006D59CB" w:rsidRPr="001A5383">
        <w:rPr>
          <w:sz w:val="24"/>
          <w:lang w:val="en-US" w:eastAsia="fr-FR"/>
        </w:rPr>
        <w:t xml:space="preserve"> </w:t>
      </w:r>
      <w:r w:rsidR="002A2CEF" w:rsidRPr="001A5383">
        <w:rPr>
          <w:sz w:val="24"/>
          <w:lang w:val="en-US" w:eastAsia="fr-FR"/>
        </w:rPr>
        <w:t>to</w:t>
      </w:r>
      <w:r w:rsidR="00DE2384" w:rsidRPr="001A5383">
        <w:rPr>
          <w:sz w:val="24"/>
          <w:lang w:val="en-US" w:eastAsia="fr-FR"/>
        </w:rPr>
        <w:t xml:space="preserve"> the</w:t>
      </w:r>
      <w:r w:rsidR="002A2CEF" w:rsidRPr="001A5383">
        <w:rPr>
          <w:sz w:val="24"/>
          <w:lang w:val="en-US" w:eastAsia="fr-FR"/>
        </w:rPr>
        <w:t xml:space="preserve"> </w:t>
      </w:r>
      <w:r w:rsidR="00DE2384" w:rsidRPr="001A5383">
        <w:rPr>
          <w:sz w:val="24"/>
          <w:lang w:val="en-US" w:eastAsia="fr-FR"/>
        </w:rPr>
        <w:t>devolatilization</w:t>
      </w:r>
      <w:r w:rsidRPr="001A5383">
        <w:rPr>
          <w:sz w:val="24"/>
          <w:lang w:val="en-US" w:eastAsia="fr-FR"/>
        </w:rPr>
        <w:t xml:space="preserve"> </w:t>
      </w:r>
      <w:r w:rsidR="006D59CB" w:rsidRPr="001A5383">
        <w:rPr>
          <w:sz w:val="24"/>
          <w:lang w:val="en-US" w:eastAsia="fr-FR"/>
        </w:rPr>
        <w:t xml:space="preserve">of </w:t>
      </w:r>
      <w:r w:rsidR="002A2CEF" w:rsidRPr="001A5383">
        <w:rPr>
          <w:sz w:val="24"/>
          <w:lang w:val="en-US" w:eastAsia="fr-FR"/>
        </w:rPr>
        <w:t xml:space="preserve">pitch </w:t>
      </w:r>
      <w:r w:rsidR="00EF4D0F" w:rsidRPr="001A5383">
        <w:rPr>
          <w:sz w:val="24"/>
          <w:lang w:val="en-US" w:eastAsia="fr-FR"/>
        </w:rPr>
        <w:t xml:space="preserve">taking place </w:t>
      </w:r>
      <w:r w:rsidR="002A2CEF" w:rsidRPr="001A5383">
        <w:rPr>
          <w:sz w:val="24"/>
          <w:lang w:val="en-US" w:eastAsia="fr-FR"/>
        </w:rPr>
        <w:t>during</w:t>
      </w:r>
      <w:r w:rsidRPr="001A5383">
        <w:rPr>
          <w:sz w:val="24"/>
          <w:lang w:val="en-US" w:eastAsia="fr-FR"/>
        </w:rPr>
        <w:t xml:space="preserve"> anode </w:t>
      </w:r>
      <w:r w:rsidR="002A2CEF" w:rsidRPr="001A5383">
        <w:rPr>
          <w:sz w:val="24"/>
          <w:lang w:val="en-US" w:eastAsia="fr-FR"/>
        </w:rPr>
        <w:t>baking and</w:t>
      </w:r>
      <w:r w:rsidRPr="001A5383">
        <w:rPr>
          <w:sz w:val="24"/>
          <w:lang w:val="en-US" w:eastAsia="fr-FR"/>
        </w:rPr>
        <w:t xml:space="preserve"> then propagate</w:t>
      </w:r>
      <w:r w:rsidR="00EF4D0F" w:rsidRPr="001A5383">
        <w:rPr>
          <w:sz w:val="24"/>
          <w:lang w:val="en-US" w:eastAsia="fr-FR"/>
        </w:rPr>
        <w:t xml:space="preserve">s to the both sidesin </w:t>
      </w:r>
      <w:r w:rsidR="00DE2384" w:rsidRPr="001A5383">
        <w:rPr>
          <w:sz w:val="24"/>
          <w:lang w:val="en-US" w:eastAsia="fr-FR"/>
        </w:rPr>
        <w:t>.</w:t>
      </w:r>
      <w:r w:rsidRPr="001A5383">
        <w:rPr>
          <w:sz w:val="24"/>
          <w:lang w:val="en-US" w:eastAsia="fr-FR"/>
        </w:rPr>
        <w:t xml:space="preserve"> The crack</w:t>
      </w:r>
      <w:r w:rsidR="00150E30" w:rsidRPr="001A5383">
        <w:rPr>
          <w:sz w:val="24"/>
          <w:lang w:val="en-US" w:eastAsia="fr-FR"/>
        </w:rPr>
        <w:t>s</w:t>
      </w:r>
      <w:r w:rsidRPr="001A5383">
        <w:rPr>
          <w:sz w:val="24"/>
          <w:lang w:val="en-US" w:eastAsia="fr-FR"/>
        </w:rPr>
        <w:t xml:space="preserve"> bec</w:t>
      </w:r>
      <w:r w:rsidR="00DE2384" w:rsidRPr="001A5383">
        <w:rPr>
          <w:sz w:val="24"/>
          <w:lang w:val="en-US" w:eastAsia="fr-FR"/>
        </w:rPr>
        <w:t>o</w:t>
      </w:r>
      <w:r w:rsidRPr="001A5383">
        <w:rPr>
          <w:sz w:val="24"/>
          <w:lang w:val="en-US" w:eastAsia="fr-FR"/>
        </w:rPr>
        <w:t>me very narrow</w:t>
      </w:r>
      <w:r w:rsidR="007A7F4E" w:rsidRPr="001A5383">
        <w:rPr>
          <w:sz w:val="24"/>
          <w:lang w:val="en-US" w:eastAsia="fr-FR"/>
        </w:rPr>
        <w:t xml:space="preserve"> close to the ends</w:t>
      </w:r>
      <w:r w:rsidRPr="001A5383">
        <w:rPr>
          <w:sz w:val="24"/>
          <w:lang w:val="en-US" w:eastAsia="fr-FR"/>
        </w:rPr>
        <w:t xml:space="preserve"> and </w:t>
      </w:r>
      <w:r w:rsidR="00FC6643" w:rsidRPr="001A5383">
        <w:rPr>
          <w:sz w:val="24"/>
          <w:lang w:val="en-US" w:eastAsia="fr-FR"/>
        </w:rPr>
        <w:t xml:space="preserve">they </w:t>
      </w:r>
      <w:r w:rsidR="007A7F4E" w:rsidRPr="001A5383">
        <w:rPr>
          <w:sz w:val="24"/>
          <w:lang w:val="en-US" w:eastAsia="fr-FR"/>
        </w:rPr>
        <w:t xml:space="preserve">either </w:t>
      </w:r>
      <w:r w:rsidRPr="001A5383">
        <w:rPr>
          <w:sz w:val="24"/>
          <w:lang w:val="en-US" w:eastAsia="fr-FR"/>
        </w:rPr>
        <w:t xml:space="preserve">finally taper off </w:t>
      </w:r>
      <w:r w:rsidR="007A7F4E" w:rsidRPr="001A5383">
        <w:rPr>
          <w:sz w:val="24"/>
          <w:lang w:val="en-US" w:eastAsia="fr-FR"/>
        </w:rPr>
        <w:t xml:space="preserve">(End 1) </w:t>
      </w:r>
      <w:r w:rsidR="002A2CEF" w:rsidRPr="001A5383">
        <w:rPr>
          <w:sz w:val="24"/>
          <w:lang w:val="en-US" w:eastAsia="fr-FR"/>
        </w:rPr>
        <w:t xml:space="preserve">or </w:t>
      </w:r>
      <w:r w:rsidR="006D59CB" w:rsidRPr="001A5383">
        <w:rPr>
          <w:sz w:val="24"/>
          <w:lang w:val="en-US" w:eastAsia="fr-FR"/>
        </w:rPr>
        <w:t xml:space="preserve">split into </w:t>
      </w:r>
      <w:r w:rsidRPr="001A5383">
        <w:rPr>
          <w:sz w:val="24"/>
          <w:lang w:val="en-US" w:eastAsia="fr-FR"/>
        </w:rPr>
        <w:t>narrower channels</w:t>
      </w:r>
      <w:r w:rsidR="006D59CB" w:rsidRPr="001A5383">
        <w:rPr>
          <w:sz w:val="24"/>
          <w:lang w:val="en-US" w:eastAsia="fr-FR"/>
        </w:rPr>
        <w:t xml:space="preserve"> </w:t>
      </w:r>
      <w:r w:rsidR="007A7F4E" w:rsidRPr="001A5383">
        <w:rPr>
          <w:sz w:val="24"/>
          <w:lang w:val="en-US" w:eastAsia="fr-FR"/>
        </w:rPr>
        <w:t xml:space="preserve">(End 2) </w:t>
      </w:r>
      <w:r w:rsidR="006D59CB" w:rsidRPr="001A5383">
        <w:rPr>
          <w:sz w:val="24"/>
          <w:lang w:val="en-US" w:eastAsia="fr-FR"/>
        </w:rPr>
        <w:t xml:space="preserve">depending on the distribution and </w:t>
      </w:r>
      <w:r w:rsidR="00DE2384" w:rsidRPr="001A5383">
        <w:rPr>
          <w:sz w:val="24"/>
          <w:lang w:val="en-US" w:eastAsia="fr-FR"/>
        </w:rPr>
        <w:t xml:space="preserve">the </w:t>
      </w:r>
      <w:r w:rsidR="006D59CB" w:rsidRPr="001A5383">
        <w:rPr>
          <w:sz w:val="24"/>
          <w:lang w:val="en-US" w:eastAsia="fr-FR"/>
        </w:rPr>
        <w:t>granulometry of coke particles</w:t>
      </w:r>
      <w:r w:rsidRPr="001A5383">
        <w:rPr>
          <w:sz w:val="24"/>
          <w:lang w:val="en-US" w:eastAsia="fr-FR"/>
        </w:rPr>
        <w:t xml:space="preserve">. </w:t>
      </w:r>
    </w:p>
    <w:p w:rsidR="002B2ECD" w:rsidRPr="001A5383" w:rsidRDefault="002B2ECD" w:rsidP="007D1725">
      <w:pPr>
        <w:pStyle w:val="Paragraphedeliste"/>
        <w:spacing w:line="360" w:lineRule="auto"/>
        <w:ind w:left="0" w:firstLine="284"/>
        <w:jc w:val="both"/>
        <w:rPr>
          <w:rStyle w:val="hps"/>
          <w:lang w:val="en-US"/>
        </w:rPr>
      </w:pPr>
    </w:p>
    <w:p w:rsidR="00E26546" w:rsidRPr="001A5383" w:rsidRDefault="00086884" w:rsidP="00945D9C">
      <w:pPr>
        <w:pStyle w:val="Titre3"/>
        <w:spacing w:line="360" w:lineRule="auto"/>
        <w:rPr>
          <w:rStyle w:val="hps"/>
          <w:rFonts w:eastAsiaTheme="minorHAnsi"/>
          <w:sz w:val="24"/>
          <w:szCs w:val="24"/>
          <w:lang w:val="en-US" w:eastAsia="fr-FR"/>
        </w:rPr>
      </w:pPr>
      <w:r w:rsidRPr="001A5383">
        <w:rPr>
          <w:rFonts w:eastAsiaTheme="minorHAnsi"/>
          <w:sz w:val="24"/>
          <w:szCs w:val="24"/>
          <w:lang w:val="en-US" w:eastAsia="fr-FR"/>
        </w:rPr>
        <w:t xml:space="preserve">Crack </w:t>
      </w:r>
      <w:r w:rsidR="00E26546" w:rsidRPr="001A5383">
        <w:rPr>
          <w:rFonts w:eastAsiaTheme="minorHAnsi"/>
          <w:sz w:val="24"/>
          <w:szCs w:val="24"/>
          <w:lang w:val="en-US" w:eastAsia="fr-FR"/>
        </w:rPr>
        <w:t>depth</w:t>
      </w:r>
    </w:p>
    <w:p w:rsidR="00E26546" w:rsidRPr="001A5383" w:rsidRDefault="00E26546" w:rsidP="007D1725">
      <w:pPr>
        <w:spacing w:line="360" w:lineRule="auto"/>
        <w:rPr>
          <w:sz w:val="24"/>
          <w:lang w:val="en-US" w:eastAsia="fr-FR"/>
        </w:rPr>
      </w:pPr>
      <w:r w:rsidRPr="001A5383">
        <w:rPr>
          <w:sz w:val="24"/>
          <w:lang w:val="en-US" w:eastAsia="fr-FR"/>
        </w:rPr>
        <w:t xml:space="preserve">Figure </w:t>
      </w:r>
      <w:r w:rsidR="00234D55" w:rsidRPr="001A5383">
        <w:rPr>
          <w:sz w:val="24"/>
          <w:lang w:val="en-US" w:eastAsia="fr-FR"/>
        </w:rPr>
        <w:t>5</w:t>
      </w:r>
      <w:r w:rsidRPr="001A5383">
        <w:rPr>
          <w:sz w:val="24"/>
          <w:lang w:val="en-US" w:eastAsia="fr-FR"/>
        </w:rPr>
        <w:t xml:space="preserve"> presents different </w:t>
      </w:r>
      <w:r w:rsidR="00554E3C" w:rsidRPr="001A5383">
        <w:rPr>
          <w:sz w:val="24"/>
          <w:lang w:val="en-US" w:eastAsia="fr-FR"/>
        </w:rPr>
        <w:t>defects</w:t>
      </w:r>
      <w:r w:rsidRPr="001A5383">
        <w:rPr>
          <w:sz w:val="24"/>
          <w:lang w:val="en-US" w:eastAsia="fr-FR"/>
        </w:rPr>
        <w:t xml:space="preserve"> </w:t>
      </w:r>
      <w:r w:rsidR="00554E3C" w:rsidRPr="001A5383">
        <w:rPr>
          <w:sz w:val="24"/>
          <w:lang w:val="en-US" w:eastAsia="fr-FR"/>
        </w:rPr>
        <w:t>observed</w:t>
      </w:r>
      <w:r w:rsidRPr="001A5383">
        <w:rPr>
          <w:sz w:val="24"/>
          <w:lang w:val="en-US" w:eastAsia="fr-FR"/>
        </w:rPr>
        <w:t xml:space="preserve"> on the YZ surfaces of the six </w:t>
      </w:r>
      <w:r w:rsidR="00554E3C" w:rsidRPr="001A5383">
        <w:rPr>
          <w:sz w:val="24"/>
          <w:lang w:val="en-US" w:eastAsia="fr-FR"/>
        </w:rPr>
        <w:t>sections</w:t>
      </w:r>
      <w:r w:rsidRPr="001A5383">
        <w:rPr>
          <w:sz w:val="24"/>
          <w:lang w:val="en-US" w:eastAsia="fr-FR"/>
        </w:rPr>
        <w:t xml:space="preserve"> shown in Figure 2</w:t>
      </w:r>
      <w:r w:rsidR="008C1FD5" w:rsidRPr="001A5383">
        <w:rPr>
          <w:sz w:val="24"/>
          <w:lang w:val="en-US" w:eastAsia="fr-FR"/>
        </w:rPr>
        <w:t xml:space="preserve"> as well as their positions in the sample</w:t>
      </w:r>
      <w:r w:rsidRPr="001A5383">
        <w:rPr>
          <w:sz w:val="24"/>
          <w:lang w:val="en-US" w:eastAsia="fr-FR"/>
        </w:rPr>
        <w:t xml:space="preserve">. In this figure, </w:t>
      </w:r>
      <w:r w:rsidR="00554E3C" w:rsidRPr="001A5383">
        <w:rPr>
          <w:sz w:val="24"/>
          <w:lang w:val="en-US" w:eastAsia="fr-FR"/>
        </w:rPr>
        <w:t xml:space="preserve">the </w:t>
      </w:r>
      <w:r w:rsidRPr="001A5383">
        <w:rPr>
          <w:sz w:val="24"/>
          <w:lang w:val="en-US" w:eastAsia="fr-FR"/>
        </w:rPr>
        <w:t xml:space="preserve">black </w:t>
      </w:r>
      <w:r w:rsidR="00030E8A" w:rsidRPr="001A5383">
        <w:rPr>
          <w:sz w:val="24"/>
          <w:lang w:val="en-US" w:eastAsia="fr-FR"/>
        </w:rPr>
        <w:t xml:space="preserve">regions </w:t>
      </w:r>
      <w:r w:rsidR="00FD6E1C" w:rsidRPr="001A5383">
        <w:rPr>
          <w:sz w:val="24"/>
          <w:lang w:val="en-US" w:eastAsia="fr-FR"/>
        </w:rPr>
        <w:t>represent pore</w:t>
      </w:r>
      <w:r w:rsidR="00554E3C" w:rsidRPr="001A5383">
        <w:rPr>
          <w:sz w:val="24"/>
          <w:lang w:val="en-US" w:eastAsia="fr-FR"/>
        </w:rPr>
        <w:t xml:space="preserve">s and </w:t>
      </w:r>
      <w:r w:rsidRPr="001A5383">
        <w:rPr>
          <w:sz w:val="24"/>
          <w:lang w:val="en-US" w:eastAsia="fr-FR"/>
        </w:rPr>
        <w:t>crack</w:t>
      </w:r>
      <w:r w:rsidR="00030E8A" w:rsidRPr="001A5383">
        <w:rPr>
          <w:sz w:val="24"/>
          <w:lang w:val="en-US" w:eastAsia="fr-FR"/>
        </w:rPr>
        <w:t>s</w:t>
      </w:r>
      <w:r w:rsidRPr="001A5383">
        <w:rPr>
          <w:sz w:val="24"/>
          <w:lang w:val="en-US" w:eastAsia="fr-FR"/>
        </w:rPr>
        <w:t>.</w:t>
      </w:r>
    </w:p>
    <w:p w:rsidR="001E19C4" w:rsidRPr="001A5383" w:rsidRDefault="001E19C4" w:rsidP="007D1725">
      <w:pPr>
        <w:spacing w:line="360" w:lineRule="auto"/>
        <w:rPr>
          <w:sz w:val="24"/>
          <w:lang w:val="en-US" w:eastAsia="fr-FR"/>
        </w:rPr>
      </w:pPr>
    </w:p>
    <w:p w:rsidR="001E19C4" w:rsidRPr="001A5383" w:rsidRDefault="001E19C4" w:rsidP="007D1725">
      <w:pPr>
        <w:spacing w:line="360" w:lineRule="auto"/>
        <w:rPr>
          <w:sz w:val="24"/>
          <w:lang w:val="en-US" w:eastAsia="fr-FR"/>
        </w:rPr>
      </w:pPr>
      <w:r w:rsidRPr="001A5383">
        <w:rPr>
          <w:rStyle w:val="hps"/>
          <w:sz w:val="24"/>
          <w:lang w:val="en-US"/>
        </w:rPr>
        <w:t xml:space="preserve">The images show the depth of the crack in the six vertical sections (YZ faces) shown in Figure 2. </w:t>
      </w:r>
      <w:r w:rsidRPr="001A5383">
        <w:rPr>
          <w:rStyle w:val="hps"/>
          <w:sz w:val="24"/>
          <w:lang w:val="en-CA"/>
        </w:rPr>
        <w:t xml:space="preserve">It can be seen that the direction (orientation) of the crack stays generally the same while the shape can change along the Z-axis. </w:t>
      </w:r>
      <w:r w:rsidRPr="001A5383">
        <w:rPr>
          <w:rStyle w:val="hps"/>
          <w:sz w:val="24"/>
          <w:lang w:val="en-US"/>
        </w:rPr>
        <w:t xml:space="preserve">Figure 5(a) displays a Y-shaped crack due to the presence of a large particle on the crack path. </w:t>
      </w:r>
      <w:r w:rsidRPr="001A5383">
        <w:rPr>
          <w:rStyle w:val="hps"/>
          <w:sz w:val="24"/>
          <w:lang w:val="en-CA"/>
        </w:rPr>
        <w:t xml:space="preserve">The coke particles are harder and denser than the carbonized pitch and thus create more resistance to crack propagation along the initial direction; this causes a change in the direction of crack path. Figure 5(b) displays a crack in a zigzag shape of 1-cm depth. </w:t>
      </w:r>
      <w:r w:rsidRPr="001A5383">
        <w:rPr>
          <w:rStyle w:val="hps"/>
          <w:sz w:val="24"/>
          <w:lang w:val="en-US"/>
        </w:rPr>
        <w:t xml:space="preserve">In this figure, it can be clearly seen that there are two large coke particles, and the crack is simply propagating through the space between the boundaries of the two particles. Figure 5(c) presents a crack which is divided into multiple smaller channels on one side (right). This </w:t>
      </w:r>
      <w:r w:rsidR="007A7F4E" w:rsidRPr="001A5383">
        <w:rPr>
          <w:rStyle w:val="hps"/>
          <w:sz w:val="24"/>
          <w:lang w:val="en-US"/>
        </w:rPr>
        <w:t>can also</w:t>
      </w:r>
      <w:r w:rsidRPr="001A5383">
        <w:rPr>
          <w:rStyle w:val="hps"/>
          <w:sz w:val="24"/>
          <w:lang w:val="en-US"/>
        </w:rPr>
        <w:t xml:space="preserve"> be explained based on the distribution of coke particles. On the left hand side of the image, there is a large particle whereas on the right hand side, there are a number of smaller particles. </w:t>
      </w:r>
      <w:r w:rsidRPr="001A5383">
        <w:rPr>
          <w:rStyle w:val="hps"/>
          <w:sz w:val="24"/>
          <w:lang w:val="en-CA"/>
        </w:rPr>
        <w:t xml:space="preserve">Since the smaller particles usually offer less resistance to the propagation of cracks, the crack mainly propagates towards the right side. The cracks shown </w:t>
      </w:r>
      <w:r w:rsidR="00DC3F40" w:rsidRPr="001A5383">
        <w:rPr>
          <w:rStyle w:val="hps"/>
          <w:sz w:val="24"/>
          <w:lang w:val="en-CA"/>
        </w:rPr>
        <w:t>in</w:t>
      </w:r>
      <w:r w:rsidRPr="001A5383">
        <w:rPr>
          <w:rStyle w:val="hps"/>
          <w:sz w:val="24"/>
          <w:lang w:val="en-CA"/>
        </w:rPr>
        <w:t xml:space="preserve"> Figures 5(d), 5(e), and 5(f) </w:t>
      </w:r>
      <w:r w:rsidR="00DC3F40" w:rsidRPr="001A5383">
        <w:rPr>
          <w:rStyle w:val="hps"/>
          <w:sz w:val="24"/>
          <w:lang w:val="en-CA"/>
        </w:rPr>
        <w:t xml:space="preserve">also </w:t>
      </w:r>
      <w:r w:rsidR="00F82902" w:rsidRPr="001A5383">
        <w:rPr>
          <w:rStyle w:val="hps"/>
          <w:sz w:val="24"/>
          <w:lang w:val="en-CA"/>
        </w:rPr>
        <w:t>display</w:t>
      </w:r>
      <w:r w:rsidR="007A7F4E" w:rsidRPr="001A5383">
        <w:rPr>
          <w:rStyle w:val="hps"/>
          <w:sz w:val="24"/>
          <w:lang w:val="en-CA"/>
        </w:rPr>
        <w:t>ed</w:t>
      </w:r>
      <w:r w:rsidR="00F82902" w:rsidRPr="001A5383">
        <w:rPr>
          <w:rStyle w:val="hps"/>
          <w:sz w:val="24"/>
          <w:lang w:val="en-CA"/>
        </w:rPr>
        <w:t xml:space="preserve"> similar characteristics.</w:t>
      </w:r>
      <w:r w:rsidRPr="001A5383">
        <w:rPr>
          <w:rStyle w:val="hps"/>
          <w:sz w:val="24"/>
          <w:lang w:val="en-CA"/>
        </w:rPr>
        <w:t xml:space="preserve"> </w:t>
      </w:r>
      <w:r w:rsidRPr="001A5383">
        <w:rPr>
          <w:rStyle w:val="hps"/>
          <w:sz w:val="24"/>
          <w:lang w:val="en-US"/>
        </w:rPr>
        <w:t>Thus, it can be said that the granulometry and the distribution of coke particles control the shape and the path of the crack propagation. The c</w:t>
      </w:r>
      <w:r w:rsidR="00A47E23" w:rsidRPr="001A5383">
        <w:rPr>
          <w:rStyle w:val="hps"/>
          <w:sz w:val="24"/>
          <w:lang w:val="en-US"/>
        </w:rPr>
        <w:t>racks can also form between</w:t>
      </w:r>
      <w:r w:rsidRPr="001A5383">
        <w:rPr>
          <w:rStyle w:val="hps"/>
          <w:sz w:val="24"/>
          <w:lang w:val="en-US"/>
        </w:rPr>
        <w:t xml:space="preserve"> the coke particle</w:t>
      </w:r>
      <w:r w:rsidR="00A47E23" w:rsidRPr="001A5383">
        <w:rPr>
          <w:rStyle w:val="hps"/>
          <w:sz w:val="24"/>
          <w:lang w:val="en-US"/>
        </w:rPr>
        <w:t xml:space="preserve">s. </w:t>
      </w:r>
      <w:r w:rsidRPr="001A5383">
        <w:rPr>
          <w:rStyle w:val="hps"/>
          <w:sz w:val="24"/>
          <w:lang w:val="en-US"/>
        </w:rPr>
        <w:t xml:space="preserve">These types of cracks can be caused by numerous factors such as </w:t>
      </w:r>
      <w:r w:rsidRPr="001A5383">
        <w:rPr>
          <w:sz w:val="24"/>
          <w:lang w:val="en-US" w:eastAsia="fr-FR"/>
        </w:rPr>
        <w:t>coke particle size, pitch quantity, mixing, forming [20], and baking conditions.</w:t>
      </w:r>
      <w:r w:rsidR="00F91458" w:rsidRPr="001A5383">
        <w:rPr>
          <w:rStyle w:val="hps"/>
          <w:sz w:val="24"/>
          <w:lang w:val="en-CA"/>
        </w:rPr>
        <w:t xml:space="preserve"> Some cracks within the coke particles are closed with no connection to others (Figure 5(e)). </w:t>
      </w:r>
      <w:r w:rsidR="007A7F4E" w:rsidRPr="001A5383">
        <w:rPr>
          <w:rStyle w:val="hps"/>
          <w:sz w:val="24"/>
          <w:lang w:val="en-CA"/>
        </w:rPr>
        <w:t xml:space="preserve">Such cracks can form in coke particles due to thermal or mechanical stresses. These stresses can </w:t>
      </w:r>
      <w:r w:rsidR="00552E99" w:rsidRPr="001A5383">
        <w:rPr>
          <w:rStyle w:val="hps"/>
          <w:sz w:val="24"/>
          <w:lang w:val="en-CA"/>
        </w:rPr>
        <w:t>form</w:t>
      </w:r>
      <w:r w:rsidR="007A7F4E" w:rsidRPr="001A5383">
        <w:rPr>
          <w:rStyle w:val="hps"/>
          <w:sz w:val="24"/>
          <w:lang w:val="en-CA"/>
        </w:rPr>
        <w:t xml:space="preserve"> due to a number of reasons</w:t>
      </w:r>
      <w:r w:rsidR="00552E99" w:rsidRPr="001A5383">
        <w:rPr>
          <w:rStyle w:val="hps"/>
          <w:sz w:val="24"/>
          <w:lang w:val="en-CA"/>
        </w:rPr>
        <w:t xml:space="preserve"> such as</w:t>
      </w:r>
      <w:r w:rsidR="007A7F4E" w:rsidRPr="001A5383">
        <w:rPr>
          <w:rStyle w:val="hps"/>
          <w:sz w:val="24"/>
          <w:lang w:val="en-CA"/>
        </w:rPr>
        <w:t xml:space="preserve"> </w:t>
      </w:r>
      <w:r w:rsidR="00F91458" w:rsidRPr="001A5383">
        <w:rPr>
          <w:rStyle w:val="hps"/>
          <w:sz w:val="24"/>
          <w:lang w:val="en-CA"/>
        </w:rPr>
        <w:t>coke calcination</w:t>
      </w:r>
      <w:r w:rsidR="007A7F4E" w:rsidRPr="001A5383">
        <w:rPr>
          <w:rStyle w:val="hps"/>
          <w:sz w:val="24"/>
          <w:lang w:val="en-CA"/>
        </w:rPr>
        <w:t>,</w:t>
      </w:r>
      <w:r w:rsidR="00F91458" w:rsidRPr="001A5383">
        <w:rPr>
          <w:rStyle w:val="hps"/>
          <w:sz w:val="24"/>
          <w:lang w:val="en-CA"/>
        </w:rPr>
        <w:t xml:space="preserve"> crushing</w:t>
      </w:r>
      <w:r w:rsidR="007A7F4E" w:rsidRPr="001A5383">
        <w:rPr>
          <w:rStyle w:val="hps"/>
          <w:sz w:val="24"/>
          <w:lang w:val="en-CA"/>
        </w:rPr>
        <w:t xml:space="preserve"> </w:t>
      </w:r>
      <w:r w:rsidR="00552E99" w:rsidRPr="001A5383">
        <w:rPr>
          <w:rStyle w:val="hps"/>
          <w:sz w:val="24"/>
          <w:lang w:val="en-CA"/>
        </w:rPr>
        <w:t xml:space="preserve">the coke </w:t>
      </w:r>
      <w:r w:rsidR="007A7F4E" w:rsidRPr="001A5383">
        <w:rPr>
          <w:rStyle w:val="hps"/>
          <w:sz w:val="24"/>
          <w:lang w:val="en-CA"/>
        </w:rPr>
        <w:t xml:space="preserve">particles </w:t>
      </w:r>
      <w:r w:rsidR="00552E99" w:rsidRPr="001A5383">
        <w:rPr>
          <w:rStyle w:val="hps"/>
          <w:sz w:val="24"/>
          <w:lang w:val="en-CA"/>
        </w:rPr>
        <w:t xml:space="preserve"> with the objective of obtaining</w:t>
      </w:r>
      <w:r w:rsidR="007A7F4E" w:rsidRPr="001A5383">
        <w:rPr>
          <w:rStyle w:val="hps"/>
          <w:sz w:val="24"/>
          <w:lang w:val="en-CA"/>
        </w:rPr>
        <w:t xml:space="preserve"> the desired granulometry</w:t>
      </w:r>
      <w:r w:rsidR="00F91458" w:rsidRPr="001A5383">
        <w:rPr>
          <w:rStyle w:val="hps"/>
          <w:sz w:val="24"/>
          <w:lang w:val="en-CA"/>
        </w:rPr>
        <w:t>, mixing</w:t>
      </w:r>
      <w:r w:rsidR="007A7F4E" w:rsidRPr="001A5383">
        <w:rPr>
          <w:rStyle w:val="hps"/>
          <w:sz w:val="24"/>
          <w:lang w:val="en-CA"/>
        </w:rPr>
        <w:t xml:space="preserve"> of anode paste</w:t>
      </w:r>
      <w:r w:rsidR="00F91458" w:rsidRPr="001A5383">
        <w:rPr>
          <w:rStyle w:val="hps"/>
          <w:sz w:val="24"/>
          <w:lang w:val="en-CA"/>
        </w:rPr>
        <w:t xml:space="preserve">, and </w:t>
      </w:r>
      <w:r w:rsidR="007A7F4E" w:rsidRPr="001A5383">
        <w:rPr>
          <w:rStyle w:val="hps"/>
          <w:sz w:val="24"/>
          <w:lang w:val="en-CA"/>
        </w:rPr>
        <w:t>vibro-</w:t>
      </w:r>
      <w:r w:rsidR="00F91458" w:rsidRPr="001A5383">
        <w:rPr>
          <w:rStyle w:val="hps"/>
          <w:sz w:val="24"/>
          <w:lang w:val="en-CA"/>
        </w:rPr>
        <w:t>compaction</w:t>
      </w:r>
      <w:r w:rsidR="007A7F4E" w:rsidRPr="001A5383">
        <w:rPr>
          <w:rStyle w:val="hps"/>
          <w:sz w:val="24"/>
          <w:lang w:val="en-CA"/>
        </w:rPr>
        <w:t>.</w:t>
      </w:r>
    </w:p>
    <w:p w:rsidR="00E26546" w:rsidRPr="001A5383" w:rsidRDefault="00E26546" w:rsidP="007D1725">
      <w:pPr>
        <w:spacing w:line="360" w:lineRule="auto"/>
        <w:rPr>
          <w:sz w:val="24"/>
          <w:lang w:val="en-US" w:eastAsia="fr-FR"/>
        </w:rPr>
      </w:pPr>
    </w:p>
    <w:p w:rsidR="00B316C6" w:rsidRPr="001A5383" w:rsidRDefault="00B316C6" w:rsidP="007D1725">
      <w:pPr>
        <w:pStyle w:val="Titre2"/>
        <w:spacing w:line="360" w:lineRule="auto"/>
        <w:rPr>
          <w:rFonts w:eastAsiaTheme="minorHAnsi"/>
          <w:b/>
          <w:sz w:val="24"/>
          <w:szCs w:val="24"/>
        </w:rPr>
      </w:pPr>
      <w:r w:rsidRPr="001A5383">
        <w:rPr>
          <w:rFonts w:eastAsiaTheme="minorHAnsi"/>
          <w:b/>
          <w:sz w:val="24"/>
          <w:szCs w:val="24"/>
        </w:rPr>
        <w:lastRenderedPageBreak/>
        <w:t>Q</w:t>
      </w:r>
      <w:r w:rsidRPr="001A5383">
        <w:rPr>
          <w:b/>
          <w:sz w:val="24"/>
          <w:szCs w:val="24"/>
        </w:rPr>
        <w:t>uantitative</w:t>
      </w:r>
      <w:r w:rsidRPr="001A5383">
        <w:rPr>
          <w:rFonts w:eastAsiaTheme="minorHAnsi"/>
          <w:b/>
          <w:sz w:val="24"/>
          <w:szCs w:val="24"/>
        </w:rPr>
        <w:t xml:space="preserve"> s</w:t>
      </w:r>
      <w:r w:rsidRPr="001A5383">
        <w:rPr>
          <w:b/>
          <w:sz w:val="24"/>
          <w:szCs w:val="24"/>
        </w:rPr>
        <w:t>tudy</w:t>
      </w:r>
    </w:p>
    <w:p w:rsidR="00B316C6" w:rsidRPr="001A5383" w:rsidRDefault="00B316C6" w:rsidP="007D1725">
      <w:pPr>
        <w:spacing w:line="360" w:lineRule="auto"/>
        <w:ind w:firstLine="708"/>
        <w:rPr>
          <w:rFonts w:eastAsiaTheme="minorHAnsi"/>
          <w:sz w:val="24"/>
          <w:lang w:val="en-US"/>
        </w:rPr>
      </w:pPr>
    </w:p>
    <w:p w:rsidR="00B316C6" w:rsidRPr="001A5383" w:rsidRDefault="005F7C50" w:rsidP="007D1725">
      <w:pPr>
        <w:tabs>
          <w:tab w:val="left" w:pos="1125"/>
        </w:tabs>
        <w:spacing w:line="360" w:lineRule="auto"/>
        <w:rPr>
          <w:rStyle w:val="hps"/>
          <w:sz w:val="24"/>
          <w:lang w:val="en-US"/>
        </w:rPr>
      </w:pPr>
      <w:r w:rsidRPr="001A5383">
        <w:rPr>
          <w:rStyle w:val="hps"/>
          <w:sz w:val="24"/>
          <w:lang w:val="en-US"/>
        </w:rPr>
        <w:t xml:space="preserve">Quantitative </w:t>
      </w:r>
      <w:r w:rsidR="00B316C6" w:rsidRPr="001A5383">
        <w:rPr>
          <w:rStyle w:val="hps"/>
          <w:sz w:val="24"/>
          <w:lang w:val="en-US"/>
        </w:rPr>
        <w:t>characterization</w:t>
      </w:r>
      <w:r w:rsidR="00C7547D" w:rsidRPr="001A5383">
        <w:rPr>
          <w:rStyle w:val="hps"/>
          <w:sz w:val="24"/>
          <w:lang w:val="en-US"/>
        </w:rPr>
        <w:t xml:space="preserve"> </w:t>
      </w:r>
      <w:r w:rsidR="00B316C6" w:rsidRPr="001A5383">
        <w:rPr>
          <w:rStyle w:val="hps"/>
          <w:sz w:val="24"/>
          <w:lang w:val="en-US"/>
        </w:rPr>
        <w:t xml:space="preserve">of </w:t>
      </w:r>
      <w:r w:rsidRPr="001A5383">
        <w:rPr>
          <w:rStyle w:val="hps"/>
          <w:sz w:val="24"/>
          <w:lang w:val="en-US"/>
        </w:rPr>
        <w:t>a</w:t>
      </w:r>
      <w:r w:rsidR="00B316C6" w:rsidRPr="001A5383">
        <w:rPr>
          <w:rStyle w:val="hps"/>
          <w:sz w:val="24"/>
          <w:lang w:val="en-US"/>
        </w:rPr>
        <w:t xml:space="preserve"> crack</w:t>
      </w:r>
      <w:r w:rsidR="00C7547D" w:rsidRPr="001A5383">
        <w:rPr>
          <w:rStyle w:val="hps"/>
          <w:sz w:val="24"/>
          <w:lang w:val="en-US"/>
        </w:rPr>
        <w:t xml:space="preserve"> </w:t>
      </w:r>
      <w:r w:rsidR="006126BC" w:rsidRPr="001A5383">
        <w:rPr>
          <w:rStyle w:val="hps"/>
          <w:sz w:val="24"/>
          <w:lang w:val="en-US"/>
        </w:rPr>
        <w:t xml:space="preserve">in </w:t>
      </w:r>
      <w:r w:rsidR="00DD433E" w:rsidRPr="001A5383">
        <w:rPr>
          <w:rStyle w:val="hps"/>
          <w:sz w:val="24"/>
          <w:lang w:val="en-US"/>
        </w:rPr>
        <w:t>a third</w:t>
      </w:r>
      <w:r w:rsidR="006126BC" w:rsidRPr="001A5383">
        <w:rPr>
          <w:rStyle w:val="hps"/>
          <w:sz w:val="24"/>
          <w:lang w:val="en-US"/>
        </w:rPr>
        <w:t xml:space="preserve"> </w:t>
      </w:r>
      <w:r w:rsidR="00B316C6" w:rsidRPr="001A5383">
        <w:rPr>
          <w:rStyle w:val="hps"/>
          <w:sz w:val="24"/>
          <w:lang w:val="en-US"/>
        </w:rPr>
        <w:t>sample</w:t>
      </w:r>
      <w:r w:rsidR="00C7547D" w:rsidRPr="001A5383">
        <w:rPr>
          <w:rStyle w:val="hps"/>
          <w:sz w:val="24"/>
          <w:lang w:val="en-US"/>
        </w:rPr>
        <w:t xml:space="preserve"> </w:t>
      </w:r>
      <w:r w:rsidR="006126BC" w:rsidRPr="001A5383">
        <w:rPr>
          <w:rStyle w:val="hps"/>
          <w:sz w:val="24"/>
          <w:lang w:val="en-US"/>
        </w:rPr>
        <w:t xml:space="preserve">from the same anode that was retrieved from the cell </w:t>
      </w:r>
      <w:r w:rsidR="002B2D5C" w:rsidRPr="001A5383">
        <w:rPr>
          <w:rStyle w:val="hps"/>
          <w:sz w:val="24"/>
          <w:lang w:val="en-US"/>
        </w:rPr>
        <w:t xml:space="preserve">has been </w:t>
      </w:r>
      <w:r w:rsidR="00AA0DE5" w:rsidRPr="001A5383">
        <w:rPr>
          <w:rStyle w:val="hps"/>
          <w:sz w:val="24"/>
          <w:lang w:val="en-US"/>
        </w:rPr>
        <w:t>carried out</w:t>
      </w:r>
      <w:r w:rsidR="00B316C6" w:rsidRPr="001A5383">
        <w:rPr>
          <w:sz w:val="24"/>
          <w:lang w:val="en-US"/>
        </w:rPr>
        <w:t xml:space="preserve"> based on </w:t>
      </w:r>
      <w:r w:rsidR="00B316C6" w:rsidRPr="001A5383">
        <w:rPr>
          <w:rStyle w:val="hps"/>
          <w:sz w:val="24"/>
          <w:lang w:val="en-US"/>
        </w:rPr>
        <w:t>the interpretation</w:t>
      </w:r>
      <w:r w:rsidR="00C7547D" w:rsidRPr="001A5383">
        <w:rPr>
          <w:rStyle w:val="hps"/>
          <w:sz w:val="24"/>
          <w:lang w:val="en-US"/>
        </w:rPr>
        <w:t xml:space="preserve"> </w:t>
      </w:r>
      <w:r w:rsidR="00B316C6" w:rsidRPr="001A5383">
        <w:rPr>
          <w:rStyle w:val="hps"/>
          <w:sz w:val="24"/>
          <w:lang w:val="en-US"/>
        </w:rPr>
        <w:t>of an image taken</w:t>
      </w:r>
      <w:r w:rsidR="00C7547D" w:rsidRPr="001A5383">
        <w:rPr>
          <w:rStyle w:val="hps"/>
          <w:sz w:val="24"/>
          <w:lang w:val="en-US"/>
        </w:rPr>
        <w:t xml:space="preserve"> </w:t>
      </w:r>
      <w:r w:rsidR="00AA0DE5" w:rsidRPr="001A5383">
        <w:rPr>
          <w:rStyle w:val="hps"/>
          <w:sz w:val="24"/>
          <w:lang w:val="en-US"/>
        </w:rPr>
        <w:t>using</w:t>
      </w:r>
      <w:r w:rsidR="00C7547D" w:rsidRPr="001A5383">
        <w:rPr>
          <w:rStyle w:val="hps"/>
          <w:sz w:val="24"/>
          <w:lang w:val="en-US"/>
        </w:rPr>
        <w:t xml:space="preserve"> </w:t>
      </w:r>
      <w:r w:rsidR="006126BC" w:rsidRPr="001A5383">
        <w:rPr>
          <w:rStyle w:val="hps"/>
          <w:sz w:val="24"/>
          <w:lang w:val="en-US"/>
        </w:rPr>
        <w:t xml:space="preserve">the </w:t>
      </w:r>
      <w:r w:rsidR="00B316C6" w:rsidRPr="001A5383">
        <w:rPr>
          <w:rStyle w:val="hps"/>
          <w:sz w:val="24"/>
          <w:lang w:val="en-US"/>
        </w:rPr>
        <w:t>optical microscopy</w:t>
      </w:r>
      <w:r w:rsidR="00C7547D" w:rsidRPr="001A5383">
        <w:rPr>
          <w:rStyle w:val="hps"/>
          <w:sz w:val="24"/>
          <w:lang w:val="en-US"/>
        </w:rPr>
        <w:t xml:space="preserve"> </w:t>
      </w:r>
      <w:r w:rsidR="00B316C6" w:rsidRPr="001A5383">
        <w:rPr>
          <w:rStyle w:val="hps"/>
          <w:sz w:val="24"/>
          <w:lang w:val="en-US"/>
        </w:rPr>
        <w:t>with a magnification of</w:t>
      </w:r>
      <w:r w:rsidR="00C7547D" w:rsidRPr="001A5383">
        <w:rPr>
          <w:rStyle w:val="hps"/>
          <w:sz w:val="24"/>
          <w:lang w:val="en-US"/>
        </w:rPr>
        <w:t xml:space="preserve"> </w:t>
      </w:r>
      <w:r w:rsidR="00B316C6" w:rsidRPr="001A5383">
        <w:rPr>
          <w:rStyle w:val="hps"/>
          <w:sz w:val="24"/>
          <w:lang w:val="en-US"/>
        </w:rPr>
        <w:t>100X</w:t>
      </w:r>
      <w:r w:rsidR="00AA0DE5" w:rsidRPr="001A5383">
        <w:rPr>
          <w:rStyle w:val="hps"/>
          <w:sz w:val="24"/>
          <w:lang w:val="en-US"/>
        </w:rPr>
        <w:t>.</w:t>
      </w:r>
      <w:r w:rsidR="002B2D5C" w:rsidRPr="001A5383">
        <w:rPr>
          <w:rStyle w:val="hps"/>
          <w:sz w:val="24"/>
          <w:lang w:val="en-US"/>
        </w:rPr>
        <w:t xml:space="preserve"> The picture was processed with a custom-made software. Figure </w:t>
      </w:r>
      <w:r w:rsidR="00234D55" w:rsidRPr="001A5383">
        <w:rPr>
          <w:rStyle w:val="hps"/>
          <w:sz w:val="24"/>
          <w:lang w:val="en-US"/>
        </w:rPr>
        <w:t>6</w:t>
      </w:r>
      <w:r w:rsidR="002B2D5C" w:rsidRPr="001A5383">
        <w:rPr>
          <w:rStyle w:val="hps"/>
          <w:sz w:val="24"/>
          <w:lang w:val="en-US"/>
        </w:rPr>
        <w:t xml:space="preserve"> shows the processed picture where</w:t>
      </w:r>
      <w:r w:rsidR="00B316C6" w:rsidRPr="001A5383">
        <w:rPr>
          <w:rStyle w:val="hps"/>
          <w:sz w:val="24"/>
          <w:lang w:val="en-US"/>
        </w:rPr>
        <w:t xml:space="preserve"> </w:t>
      </w:r>
      <w:r w:rsidR="002B2D5C" w:rsidRPr="001A5383">
        <w:rPr>
          <w:rStyle w:val="hps"/>
          <w:sz w:val="24"/>
          <w:lang w:val="en-US"/>
        </w:rPr>
        <w:t>the white regions represent</w:t>
      </w:r>
      <w:r w:rsidR="00B316C6" w:rsidRPr="001A5383">
        <w:rPr>
          <w:rStyle w:val="hps"/>
          <w:sz w:val="24"/>
          <w:lang w:val="en-US"/>
        </w:rPr>
        <w:t xml:space="preserve"> the cracks.</w:t>
      </w:r>
    </w:p>
    <w:p w:rsidR="00B316C6" w:rsidRPr="001A5383" w:rsidRDefault="002B2D5C" w:rsidP="00F61AB3">
      <w:pPr>
        <w:tabs>
          <w:tab w:val="left" w:pos="1125"/>
        </w:tabs>
        <w:spacing w:line="360" w:lineRule="auto"/>
        <w:rPr>
          <w:sz w:val="24"/>
          <w:lang w:val="en-CA"/>
        </w:rPr>
      </w:pPr>
      <w:r w:rsidRPr="001A5383">
        <w:rPr>
          <w:rStyle w:val="hps"/>
          <w:sz w:val="24"/>
          <w:lang w:val="en-US"/>
        </w:rPr>
        <w:t>The white</w:t>
      </w:r>
      <w:r w:rsidR="00B316C6" w:rsidRPr="001A5383">
        <w:rPr>
          <w:rStyle w:val="hps"/>
          <w:sz w:val="24"/>
          <w:lang w:val="en-US"/>
        </w:rPr>
        <w:t xml:space="preserve"> regions</w:t>
      </w:r>
      <w:r w:rsidRPr="001A5383">
        <w:rPr>
          <w:rStyle w:val="hps"/>
          <w:sz w:val="24"/>
          <w:lang w:val="en-US"/>
        </w:rPr>
        <w:t xml:space="preserve"> </w:t>
      </w:r>
      <w:r w:rsidR="00B316C6" w:rsidRPr="001A5383">
        <w:rPr>
          <w:rStyle w:val="hps"/>
          <w:sz w:val="24"/>
          <w:lang w:val="en-US"/>
        </w:rPr>
        <w:t>shown between</w:t>
      </w:r>
      <w:r w:rsidRPr="001A5383">
        <w:rPr>
          <w:rStyle w:val="hps"/>
          <w:sz w:val="24"/>
          <w:lang w:val="en-US"/>
        </w:rPr>
        <w:t xml:space="preserve"> two </w:t>
      </w:r>
      <w:r w:rsidR="00B316C6" w:rsidRPr="001A5383">
        <w:rPr>
          <w:rStyle w:val="hps"/>
          <w:sz w:val="24"/>
          <w:lang w:val="en-US"/>
        </w:rPr>
        <w:t>continuous</w:t>
      </w:r>
      <w:r w:rsidRPr="001A5383">
        <w:rPr>
          <w:rStyle w:val="hps"/>
          <w:sz w:val="24"/>
          <w:lang w:val="en-US"/>
        </w:rPr>
        <w:t xml:space="preserve"> </w:t>
      </w:r>
      <w:r w:rsidR="00B316C6" w:rsidRPr="001A5383">
        <w:rPr>
          <w:rStyle w:val="hps"/>
          <w:sz w:val="24"/>
          <w:lang w:val="en-US"/>
        </w:rPr>
        <w:t>lines</w:t>
      </w:r>
      <w:r w:rsidRPr="001A5383">
        <w:rPr>
          <w:rStyle w:val="hps"/>
          <w:sz w:val="24"/>
          <w:lang w:val="en-US"/>
        </w:rPr>
        <w:t xml:space="preserve"> </w:t>
      </w:r>
      <w:r w:rsidR="00B316C6" w:rsidRPr="001A5383">
        <w:rPr>
          <w:rStyle w:val="hps"/>
          <w:sz w:val="24"/>
          <w:lang w:val="en-US"/>
        </w:rPr>
        <w:t>represent</w:t>
      </w:r>
      <w:r w:rsidR="00B316C6" w:rsidRPr="001A5383">
        <w:rPr>
          <w:sz w:val="24"/>
          <w:lang w:val="en-US"/>
        </w:rPr>
        <w:t xml:space="preserve"> relatively long </w:t>
      </w:r>
      <w:r w:rsidR="00B316C6" w:rsidRPr="001A5383">
        <w:rPr>
          <w:rStyle w:val="hps"/>
          <w:sz w:val="24"/>
          <w:lang w:val="en-US"/>
        </w:rPr>
        <w:t>cracks</w:t>
      </w:r>
      <w:r w:rsidR="00B316C6" w:rsidRPr="001A5383">
        <w:rPr>
          <w:sz w:val="24"/>
          <w:lang w:val="en-US"/>
        </w:rPr>
        <w:t xml:space="preserve">, </w:t>
      </w:r>
      <w:r w:rsidR="00B316C6" w:rsidRPr="001A5383">
        <w:rPr>
          <w:rStyle w:val="hps"/>
          <w:sz w:val="24"/>
          <w:lang w:val="en-US"/>
        </w:rPr>
        <w:t>and those</w:t>
      </w:r>
      <w:r w:rsidRPr="001A5383">
        <w:rPr>
          <w:rStyle w:val="hps"/>
          <w:sz w:val="24"/>
          <w:lang w:val="en-US"/>
        </w:rPr>
        <w:t xml:space="preserve"> </w:t>
      </w:r>
      <w:r w:rsidR="00B316C6" w:rsidRPr="001A5383">
        <w:rPr>
          <w:rStyle w:val="hps"/>
          <w:sz w:val="24"/>
          <w:lang w:val="en-US"/>
        </w:rPr>
        <w:t>surrounded</w:t>
      </w:r>
      <w:r w:rsidRPr="001A5383">
        <w:rPr>
          <w:rStyle w:val="hps"/>
          <w:sz w:val="24"/>
          <w:lang w:val="en-US"/>
        </w:rPr>
        <w:t xml:space="preserve"> </w:t>
      </w:r>
      <w:r w:rsidR="00B316C6" w:rsidRPr="001A5383">
        <w:rPr>
          <w:rStyle w:val="hps"/>
          <w:sz w:val="24"/>
          <w:lang w:val="en-US"/>
        </w:rPr>
        <w:t>by circles</w:t>
      </w:r>
      <w:r w:rsidRPr="001A5383">
        <w:rPr>
          <w:rStyle w:val="hps"/>
          <w:sz w:val="24"/>
          <w:lang w:val="en-US"/>
        </w:rPr>
        <w:t xml:space="preserve"> </w:t>
      </w:r>
      <w:r w:rsidR="00B316C6" w:rsidRPr="001A5383">
        <w:rPr>
          <w:rStyle w:val="hps"/>
          <w:sz w:val="24"/>
          <w:lang w:val="en-US"/>
        </w:rPr>
        <w:t>are</w:t>
      </w:r>
      <w:r w:rsidR="00B316C6" w:rsidRPr="001A5383">
        <w:rPr>
          <w:sz w:val="24"/>
          <w:lang w:val="en-US"/>
        </w:rPr>
        <w:t xml:space="preserve"> shorter, discontinuous </w:t>
      </w:r>
      <w:r w:rsidR="00583740" w:rsidRPr="001A5383">
        <w:rPr>
          <w:rStyle w:val="hps"/>
          <w:sz w:val="24"/>
          <w:lang w:val="en-US"/>
        </w:rPr>
        <w:t xml:space="preserve">local cracks. </w:t>
      </w:r>
      <w:r w:rsidR="00AA0DE5" w:rsidRPr="001A5383">
        <w:rPr>
          <w:rStyle w:val="hps"/>
          <w:sz w:val="24"/>
          <w:lang w:val="en-US"/>
        </w:rPr>
        <w:t xml:space="preserve"> </w:t>
      </w:r>
    </w:p>
    <w:p w:rsidR="00B316C6" w:rsidRPr="001A5383" w:rsidRDefault="00B316C6" w:rsidP="007D1725">
      <w:pPr>
        <w:spacing w:line="360" w:lineRule="auto"/>
        <w:ind w:firstLine="708"/>
        <w:rPr>
          <w:rStyle w:val="hps"/>
          <w:sz w:val="24"/>
          <w:lang w:val="en-US"/>
        </w:rPr>
      </w:pPr>
    </w:p>
    <w:p w:rsidR="00B316C6" w:rsidRPr="001A5383" w:rsidRDefault="00B316C6" w:rsidP="007D1725">
      <w:pPr>
        <w:pStyle w:val="Titre3"/>
        <w:spacing w:line="360" w:lineRule="auto"/>
        <w:rPr>
          <w:rStyle w:val="hps"/>
          <w:sz w:val="24"/>
          <w:szCs w:val="24"/>
          <w:lang w:val="en-US"/>
        </w:rPr>
      </w:pPr>
      <w:r w:rsidRPr="001A5383">
        <w:rPr>
          <w:rStyle w:val="hps"/>
          <w:sz w:val="24"/>
          <w:szCs w:val="24"/>
          <w:lang w:val="en-US"/>
        </w:rPr>
        <w:t>Determination of</w:t>
      </w:r>
      <w:r w:rsidR="00C53E9F" w:rsidRPr="001A5383">
        <w:rPr>
          <w:rStyle w:val="hps"/>
          <w:sz w:val="24"/>
          <w:szCs w:val="24"/>
          <w:lang w:val="en-US"/>
        </w:rPr>
        <w:t xml:space="preserve"> </w:t>
      </w:r>
      <w:r w:rsidR="005F7C50" w:rsidRPr="001A5383">
        <w:rPr>
          <w:rStyle w:val="hps"/>
          <w:sz w:val="24"/>
          <w:szCs w:val="24"/>
          <w:lang w:val="en-US"/>
        </w:rPr>
        <w:t xml:space="preserve">the </w:t>
      </w:r>
      <w:r w:rsidRPr="001A5383">
        <w:rPr>
          <w:rStyle w:val="hps"/>
          <w:sz w:val="24"/>
          <w:szCs w:val="24"/>
          <w:lang w:val="en-US"/>
        </w:rPr>
        <w:t>percentage</w:t>
      </w:r>
      <w:r w:rsidR="00C53E9F" w:rsidRPr="001A5383">
        <w:rPr>
          <w:rStyle w:val="hps"/>
          <w:sz w:val="24"/>
          <w:szCs w:val="24"/>
          <w:lang w:val="en-US"/>
        </w:rPr>
        <w:t xml:space="preserve"> </w:t>
      </w:r>
      <w:r w:rsidRPr="001A5383">
        <w:rPr>
          <w:rStyle w:val="hps"/>
          <w:sz w:val="24"/>
          <w:szCs w:val="24"/>
          <w:lang w:val="en-US"/>
        </w:rPr>
        <w:t>of cracking on</w:t>
      </w:r>
      <w:r w:rsidR="00C53E9F" w:rsidRPr="001A5383">
        <w:rPr>
          <w:rStyle w:val="hps"/>
          <w:sz w:val="24"/>
          <w:szCs w:val="24"/>
          <w:lang w:val="en-US"/>
        </w:rPr>
        <w:t xml:space="preserve"> </w:t>
      </w:r>
      <w:r w:rsidRPr="001A5383">
        <w:rPr>
          <w:rStyle w:val="hps"/>
          <w:sz w:val="24"/>
          <w:szCs w:val="24"/>
          <w:lang w:val="en-US"/>
        </w:rPr>
        <w:t>a given surface</w:t>
      </w:r>
      <w:r w:rsidR="00C53E9F" w:rsidRPr="001A5383">
        <w:rPr>
          <w:rStyle w:val="hps"/>
          <w:sz w:val="24"/>
          <w:szCs w:val="24"/>
          <w:lang w:val="en-US"/>
        </w:rPr>
        <w:t xml:space="preserve"> </w:t>
      </w:r>
      <w:r w:rsidRPr="001A5383">
        <w:rPr>
          <w:rStyle w:val="hps"/>
          <w:sz w:val="24"/>
          <w:szCs w:val="24"/>
          <w:lang w:val="en-US"/>
        </w:rPr>
        <w:t>of the sample</w:t>
      </w:r>
    </w:p>
    <w:p w:rsidR="00B316C6" w:rsidRPr="001A5383" w:rsidRDefault="00B316C6" w:rsidP="007D1725">
      <w:pPr>
        <w:spacing w:line="360" w:lineRule="auto"/>
        <w:ind w:firstLine="708"/>
        <w:rPr>
          <w:rFonts w:eastAsiaTheme="minorHAnsi"/>
          <w:sz w:val="24"/>
          <w:lang w:val="en-US"/>
        </w:rPr>
      </w:pPr>
    </w:p>
    <w:p w:rsidR="00B316C6" w:rsidRPr="001A5383" w:rsidRDefault="005F7C50" w:rsidP="007D1725">
      <w:pPr>
        <w:pStyle w:val="Paragraphedeliste"/>
        <w:tabs>
          <w:tab w:val="left" w:pos="0"/>
        </w:tabs>
        <w:spacing w:line="360" w:lineRule="auto"/>
        <w:ind w:left="0"/>
        <w:jc w:val="both"/>
        <w:rPr>
          <w:lang w:val="en-US"/>
        </w:rPr>
      </w:pPr>
      <w:r w:rsidRPr="001A5383">
        <w:rPr>
          <w:rStyle w:val="hps"/>
          <w:lang w:val="en-US"/>
        </w:rPr>
        <w:t>The q</w:t>
      </w:r>
      <w:r w:rsidR="00B316C6" w:rsidRPr="001A5383">
        <w:rPr>
          <w:rStyle w:val="hps"/>
          <w:lang w:val="en-US"/>
        </w:rPr>
        <w:t>uantification</w:t>
      </w:r>
      <w:r w:rsidR="00C53E9F" w:rsidRPr="001A5383">
        <w:rPr>
          <w:rStyle w:val="hps"/>
          <w:lang w:val="en-US"/>
        </w:rPr>
        <w:t xml:space="preserve"> </w:t>
      </w:r>
      <w:r w:rsidR="00E72B20" w:rsidRPr="001A5383">
        <w:rPr>
          <w:rStyle w:val="hps"/>
          <w:lang w:val="en-US"/>
        </w:rPr>
        <w:t>of cracks (area of white regions)</w:t>
      </w:r>
      <w:r w:rsidR="00C53E9F" w:rsidRPr="001A5383">
        <w:rPr>
          <w:rStyle w:val="hps"/>
          <w:lang w:val="en-US"/>
        </w:rPr>
        <w:t xml:space="preserve"> was</w:t>
      </w:r>
      <w:r w:rsidR="00B316C6" w:rsidRPr="001A5383">
        <w:rPr>
          <w:rStyle w:val="hps"/>
          <w:lang w:val="en-US"/>
        </w:rPr>
        <w:t xml:space="preserve"> carried out using</w:t>
      </w:r>
      <w:r w:rsidRPr="001A5383">
        <w:rPr>
          <w:rStyle w:val="hps"/>
          <w:lang w:val="en-US"/>
        </w:rPr>
        <w:t xml:space="preserve"> an</w:t>
      </w:r>
      <w:r w:rsidR="00B316C6" w:rsidRPr="001A5383">
        <w:rPr>
          <w:rStyle w:val="hps"/>
          <w:lang w:val="en-US"/>
        </w:rPr>
        <w:t xml:space="preserve"> image analysis software</w:t>
      </w:r>
      <w:r w:rsidR="00B316C6" w:rsidRPr="001A5383">
        <w:rPr>
          <w:lang w:val="en-US"/>
        </w:rPr>
        <w:t xml:space="preserve"> developed at UQAC. The details of the software can be found elsewhere</w:t>
      </w:r>
      <w:r w:rsidR="001E445C" w:rsidRPr="001A5383">
        <w:rPr>
          <w:lang w:val="en-US"/>
        </w:rPr>
        <w:t xml:space="preserve"> [21]</w:t>
      </w:r>
      <w:r w:rsidR="00B316C6" w:rsidRPr="001A5383">
        <w:rPr>
          <w:rStyle w:val="hps"/>
          <w:lang w:val="en-US"/>
        </w:rPr>
        <w:t xml:space="preserve">. With this software, it is possible to separate the different </w:t>
      </w:r>
      <w:r w:rsidR="0072419B" w:rsidRPr="001A5383">
        <w:rPr>
          <w:rStyle w:val="hps"/>
          <w:lang w:val="en-US"/>
        </w:rPr>
        <w:t>constituents</w:t>
      </w:r>
      <w:r w:rsidR="00B316C6" w:rsidRPr="001A5383">
        <w:rPr>
          <w:rStyle w:val="hps"/>
          <w:lang w:val="en-US"/>
        </w:rPr>
        <w:t xml:space="preserve"> (coke, pitch, pore, long cracks, short discontinuous cracks, etc</w:t>
      </w:r>
      <w:r w:rsidRPr="001A5383">
        <w:rPr>
          <w:rStyle w:val="hps"/>
          <w:lang w:val="en-US"/>
        </w:rPr>
        <w:t>.</w:t>
      </w:r>
      <w:r w:rsidR="00B316C6" w:rsidRPr="001A5383">
        <w:rPr>
          <w:rStyle w:val="hps"/>
          <w:lang w:val="en-US"/>
        </w:rPr>
        <w:t xml:space="preserve">) present in </w:t>
      </w:r>
      <w:r w:rsidRPr="001A5383">
        <w:rPr>
          <w:rStyle w:val="hps"/>
          <w:lang w:val="en-US"/>
        </w:rPr>
        <w:t>an</w:t>
      </w:r>
      <w:r w:rsidR="00B316C6" w:rsidRPr="001A5383">
        <w:rPr>
          <w:rStyle w:val="hps"/>
          <w:lang w:val="en-US"/>
        </w:rPr>
        <w:t xml:space="preserve"> anode </w:t>
      </w:r>
      <w:r w:rsidRPr="001A5383">
        <w:rPr>
          <w:rStyle w:val="hps"/>
          <w:lang w:val="en-US"/>
        </w:rPr>
        <w:t xml:space="preserve">sample </w:t>
      </w:r>
      <w:r w:rsidR="00B316C6" w:rsidRPr="001A5383">
        <w:rPr>
          <w:rStyle w:val="hps"/>
          <w:lang w:val="en-US"/>
        </w:rPr>
        <w:t xml:space="preserve">and </w:t>
      </w:r>
      <w:r w:rsidRPr="001A5383">
        <w:rPr>
          <w:rStyle w:val="hps"/>
          <w:lang w:val="en-US"/>
        </w:rPr>
        <w:t xml:space="preserve">to </w:t>
      </w:r>
      <w:r w:rsidR="00B316C6" w:rsidRPr="001A5383">
        <w:rPr>
          <w:rStyle w:val="hps"/>
          <w:lang w:val="en-US"/>
        </w:rPr>
        <w:t xml:space="preserve">quantify each as a percentage of the surface. </w:t>
      </w:r>
      <w:r w:rsidR="00B316C6" w:rsidRPr="001A5383">
        <w:rPr>
          <w:lang w:val="en-US"/>
        </w:rPr>
        <w:t xml:space="preserve"> </w:t>
      </w:r>
      <w:r w:rsidR="00C53E9F" w:rsidRPr="001A5383">
        <w:rPr>
          <w:lang w:val="en-US"/>
        </w:rPr>
        <w:t xml:space="preserve">Figure </w:t>
      </w:r>
      <w:r w:rsidR="00234D55" w:rsidRPr="001A5383">
        <w:rPr>
          <w:lang w:val="en-US"/>
        </w:rPr>
        <w:t>7</w:t>
      </w:r>
      <w:r w:rsidR="00C53E9F" w:rsidRPr="001A5383">
        <w:rPr>
          <w:lang w:val="en-US"/>
        </w:rPr>
        <w:t xml:space="preserve"> shows the percentages of </w:t>
      </w:r>
      <w:r w:rsidR="0072419B" w:rsidRPr="001A5383">
        <w:rPr>
          <w:lang w:val="en-US"/>
        </w:rPr>
        <w:t>the area</w:t>
      </w:r>
      <w:r w:rsidR="00C53E9F" w:rsidRPr="001A5383">
        <w:rPr>
          <w:lang w:val="en-US"/>
        </w:rPr>
        <w:t xml:space="preserve"> with and without cracks</w:t>
      </w:r>
      <w:r w:rsidR="0072419B" w:rsidRPr="001A5383">
        <w:rPr>
          <w:lang w:val="en-US"/>
        </w:rPr>
        <w:t xml:space="preserve"> on the </w:t>
      </w:r>
      <w:r w:rsidR="00AA542E" w:rsidRPr="001A5383">
        <w:rPr>
          <w:lang w:val="en-US"/>
        </w:rPr>
        <w:t xml:space="preserve">baked anode </w:t>
      </w:r>
      <w:r w:rsidR="0072419B" w:rsidRPr="001A5383">
        <w:rPr>
          <w:lang w:val="en-US"/>
        </w:rPr>
        <w:t>sample surface</w:t>
      </w:r>
      <w:r w:rsidR="00C53E9F" w:rsidRPr="001A5383">
        <w:rPr>
          <w:lang w:val="en-US"/>
        </w:rPr>
        <w:t>.</w:t>
      </w:r>
    </w:p>
    <w:p w:rsidR="00B316C6" w:rsidRPr="001A5383" w:rsidRDefault="001B27DA" w:rsidP="007D1725">
      <w:pPr>
        <w:tabs>
          <w:tab w:val="left" w:pos="567"/>
        </w:tabs>
        <w:spacing w:line="360" w:lineRule="auto"/>
        <w:rPr>
          <w:rStyle w:val="hps"/>
          <w:sz w:val="24"/>
          <w:lang w:val="en-US"/>
        </w:rPr>
      </w:pPr>
      <w:r w:rsidRPr="001A5383">
        <w:rPr>
          <w:rStyle w:val="hps"/>
          <w:sz w:val="24"/>
          <w:lang w:val="en-US"/>
        </w:rPr>
        <w:t>It can be seen that</w:t>
      </w:r>
      <w:r w:rsidR="00964F87" w:rsidRPr="001A5383">
        <w:rPr>
          <w:rStyle w:val="hps"/>
          <w:sz w:val="24"/>
          <w:lang w:val="en-US"/>
        </w:rPr>
        <w:t xml:space="preserve"> </w:t>
      </w:r>
      <w:r w:rsidRPr="001A5383">
        <w:rPr>
          <w:rStyle w:val="hps"/>
          <w:sz w:val="24"/>
          <w:lang w:val="en-US"/>
        </w:rPr>
        <w:t>the percentage</w:t>
      </w:r>
      <w:r w:rsidR="00964F87" w:rsidRPr="001A5383">
        <w:rPr>
          <w:rStyle w:val="hps"/>
          <w:sz w:val="24"/>
          <w:lang w:val="en-US"/>
        </w:rPr>
        <w:t xml:space="preserve"> </w:t>
      </w:r>
      <w:r w:rsidRPr="001A5383">
        <w:rPr>
          <w:rStyle w:val="hps"/>
          <w:sz w:val="24"/>
          <w:lang w:val="en-US"/>
        </w:rPr>
        <w:t>of</w:t>
      </w:r>
      <w:r w:rsidR="008C5B3B" w:rsidRPr="001A5383">
        <w:rPr>
          <w:rStyle w:val="hps"/>
          <w:sz w:val="24"/>
          <w:lang w:val="en-US"/>
        </w:rPr>
        <w:t xml:space="preserve"> </w:t>
      </w:r>
      <w:r w:rsidR="0072419B" w:rsidRPr="001A5383">
        <w:rPr>
          <w:rStyle w:val="hps"/>
          <w:sz w:val="24"/>
          <w:lang w:val="en-US"/>
        </w:rPr>
        <w:t xml:space="preserve">the area with </w:t>
      </w:r>
      <w:r w:rsidRPr="001A5383">
        <w:rPr>
          <w:rStyle w:val="hps"/>
          <w:sz w:val="24"/>
          <w:lang w:val="en-US"/>
        </w:rPr>
        <w:t>cracks</w:t>
      </w:r>
      <w:r w:rsidR="00964F87" w:rsidRPr="001A5383">
        <w:rPr>
          <w:rStyle w:val="hps"/>
          <w:sz w:val="24"/>
          <w:lang w:val="en-US"/>
        </w:rPr>
        <w:t xml:space="preserve"> </w:t>
      </w:r>
      <w:r w:rsidRPr="001A5383">
        <w:rPr>
          <w:rStyle w:val="hps"/>
          <w:sz w:val="24"/>
          <w:lang w:val="en-US"/>
        </w:rPr>
        <w:t>is low</w:t>
      </w:r>
      <w:r w:rsidR="008C5B3B" w:rsidRPr="001A5383">
        <w:rPr>
          <w:rStyle w:val="hps"/>
          <w:sz w:val="24"/>
          <w:lang w:val="en-US"/>
        </w:rPr>
        <w:t xml:space="preserve"> </w:t>
      </w:r>
      <w:r w:rsidRPr="001A5383">
        <w:rPr>
          <w:rStyle w:val="hps"/>
          <w:sz w:val="24"/>
          <w:lang w:val="en-US"/>
        </w:rPr>
        <w:t>(</w:t>
      </w:r>
      <w:r w:rsidR="00964F87" w:rsidRPr="001A5383">
        <w:rPr>
          <w:sz w:val="24"/>
          <w:lang w:val="en-US"/>
        </w:rPr>
        <w:t>6.12%</w:t>
      </w:r>
      <w:r w:rsidRPr="001A5383">
        <w:rPr>
          <w:sz w:val="24"/>
          <w:lang w:val="en-US"/>
        </w:rPr>
        <w:t xml:space="preserve">) compared to </w:t>
      </w:r>
      <w:r w:rsidR="0072419B" w:rsidRPr="001A5383">
        <w:rPr>
          <w:sz w:val="24"/>
          <w:lang w:val="en-US"/>
        </w:rPr>
        <w:t>the percentage of the area</w:t>
      </w:r>
      <w:r w:rsidRPr="001A5383">
        <w:rPr>
          <w:sz w:val="24"/>
          <w:lang w:val="en-US"/>
        </w:rPr>
        <w:t xml:space="preserve"> </w:t>
      </w:r>
      <w:r w:rsidR="00964F87" w:rsidRPr="001A5383">
        <w:rPr>
          <w:sz w:val="24"/>
          <w:lang w:val="en-US"/>
        </w:rPr>
        <w:t xml:space="preserve">without cracks </w:t>
      </w:r>
      <w:r w:rsidR="008C5B3B" w:rsidRPr="001A5383">
        <w:rPr>
          <w:sz w:val="24"/>
          <w:lang w:val="en-US"/>
        </w:rPr>
        <w:t>(93.88%)</w:t>
      </w:r>
      <w:r w:rsidRPr="001A5383">
        <w:rPr>
          <w:sz w:val="24"/>
          <w:lang w:val="en-US"/>
        </w:rPr>
        <w:t xml:space="preserve">. </w:t>
      </w:r>
      <w:r w:rsidR="00552E99" w:rsidRPr="001A5383">
        <w:rPr>
          <w:sz w:val="24"/>
          <w:lang w:val="en-US"/>
        </w:rPr>
        <w:t xml:space="preserve">Because </w:t>
      </w:r>
      <w:r w:rsidR="00AA542E" w:rsidRPr="001A5383">
        <w:rPr>
          <w:sz w:val="24"/>
          <w:lang w:val="en-US"/>
        </w:rPr>
        <w:t>the history of the crack formation is not known, it is difficult to identify the specific causes behind the formation of th</w:t>
      </w:r>
      <w:r w:rsidR="00552E99" w:rsidRPr="001A5383">
        <w:rPr>
          <w:sz w:val="24"/>
          <w:lang w:val="en-US"/>
        </w:rPr>
        <w:t>e</w:t>
      </w:r>
      <w:r w:rsidR="00AA542E" w:rsidRPr="001A5383">
        <w:rPr>
          <w:sz w:val="24"/>
          <w:lang w:val="en-US"/>
        </w:rPr>
        <w:t xml:space="preserve">se cracks. </w:t>
      </w:r>
      <w:r w:rsidR="00552E99" w:rsidRPr="001A5383">
        <w:rPr>
          <w:rStyle w:val="hps"/>
          <w:sz w:val="24"/>
          <w:lang w:val="en-US"/>
        </w:rPr>
        <w:t xml:space="preserve">They </w:t>
      </w:r>
      <w:r w:rsidR="00964F87" w:rsidRPr="001A5383">
        <w:rPr>
          <w:rStyle w:val="hps"/>
          <w:sz w:val="24"/>
          <w:lang w:val="en-US"/>
        </w:rPr>
        <w:t xml:space="preserve"> </w:t>
      </w:r>
      <w:r w:rsidR="00583740" w:rsidRPr="001A5383">
        <w:rPr>
          <w:rStyle w:val="hps"/>
          <w:sz w:val="24"/>
          <w:lang w:val="en-US"/>
        </w:rPr>
        <w:t>might have been</w:t>
      </w:r>
      <w:r w:rsidR="00964F87" w:rsidRPr="001A5383">
        <w:rPr>
          <w:rStyle w:val="hps"/>
          <w:sz w:val="24"/>
          <w:lang w:val="en-US"/>
        </w:rPr>
        <w:t xml:space="preserve"> </w:t>
      </w:r>
      <w:r w:rsidR="001E445C" w:rsidRPr="001A5383">
        <w:rPr>
          <w:rStyle w:val="hps"/>
          <w:sz w:val="24"/>
          <w:lang w:val="en-US"/>
        </w:rPr>
        <w:t>formed</w:t>
      </w:r>
      <w:r w:rsidR="00964F87" w:rsidRPr="001A5383">
        <w:rPr>
          <w:rStyle w:val="hps"/>
          <w:sz w:val="24"/>
          <w:lang w:val="en-US"/>
        </w:rPr>
        <w:t xml:space="preserve"> </w:t>
      </w:r>
      <w:r w:rsidR="0072419B" w:rsidRPr="001A5383">
        <w:rPr>
          <w:rStyle w:val="hps"/>
          <w:sz w:val="24"/>
          <w:lang w:val="en-US"/>
        </w:rPr>
        <w:t>due to</w:t>
      </w:r>
      <w:r w:rsidR="00964F87" w:rsidRPr="001A5383">
        <w:rPr>
          <w:rStyle w:val="hps"/>
          <w:sz w:val="24"/>
          <w:lang w:val="en-US"/>
        </w:rPr>
        <w:t xml:space="preserve"> </w:t>
      </w:r>
      <w:r w:rsidR="001E445C" w:rsidRPr="001A5383">
        <w:rPr>
          <w:rStyle w:val="hps"/>
          <w:sz w:val="24"/>
          <w:lang w:val="en-US"/>
        </w:rPr>
        <w:t>several</w:t>
      </w:r>
      <w:r w:rsidR="00964F87" w:rsidRPr="001A5383">
        <w:rPr>
          <w:rStyle w:val="hps"/>
          <w:sz w:val="24"/>
          <w:lang w:val="en-US"/>
        </w:rPr>
        <w:t xml:space="preserve"> </w:t>
      </w:r>
      <w:r w:rsidR="001E445C" w:rsidRPr="001A5383">
        <w:rPr>
          <w:rStyle w:val="hps"/>
          <w:sz w:val="24"/>
          <w:lang w:val="en-US"/>
        </w:rPr>
        <w:t>factors</w:t>
      </w:r>
      <w:r w:rsidR="00964F87" w:rsidRPr="001A5383">
        <w:rPr>
          <w:rStyle w:val="hps"/>
          <w:sz w:val="24"/>
          <w:lang w:val="en-US"/>
        </w:rPr>
        <w:t xml:space="preserve"> </w:t>
      </w:r>
      <w:r w:rsidR="00583740" w:rsidRPr="001A5383">
        <w:rPr>
          <w:rStyle w:val="hps"/>
          <w:sz w:val="24"/>
          <w:lang w:val="en-US"/>
        </w:rPr>
        <w:t>at</w:t>
      </w:r>
      <w:r w:rsidR="001E445C" w:rsidRPr="001A5383">
        <w:rPr>
          <w:rStyle w:val="hps"/>
          <w:sz w:val="24"/>
          <w:lang w:val="en-US"/>
        </w:rPr>
        <w:t xml:space="preserve"> different</w:t>
      </w:r>
      <w:r w:rsidR="00964F87" w:rsidRPr="001A5383">
        <w:rPr>
          <w:rStyle w:val="hps"/>
          <w:sz w:val="24"/>
          <w:lang w:val="en-US"/>
        </w:rPr>
        <w:t xml:space="preserve"> </w:t>
      </w:r>
      <w:r w:rsidR="001E445C" w:rsidRPr="001A5383">
        <w:rPr>
          <w:rStyle w:val="hps"/>
          <w:sz w:val="24"/>
          <w:lang w:val="en-US"/>
        </w:rPr>
        <w:t xml:space="preserve">stages of </w:t>
      </w:r>
      <w:r w:rsidR="0072419B" w:rsidRPr="001A5383">
        <w:rPr>
          <w:rStyle w:val="hps"/>
          <w:sz w:val="24"/>
          <w:lang w:val="en-US"/>
        </w:rPr>
        <w:t xml:space="preserve">the </w:t>
      </w:r>
      <w:r w:rsidR="00583740" w:rsidRPr="001A5383">
        <w:rPr>
          <w:rStyle w:val="hps"/>
          <w:sz w:val="24"/>
          <w:lang w:val="en-US"/>
        </w:rPr>
        <w:t xml:space="preserve">anode </w:t>
      </w:r>
      <w:r w:rsidR="001E445C" w:rsidRPr="001A5383">
        <w:rPr>
          <w:rStyle w:val="hps"/>
          <w:sz w:val="24"/>
          <w:lang w:val="en-US"/>
        </w:rPr>
        <w:t>production</w:t>
      </w:r>
      <w:r w:rsidR="00964F87" w:rsidRPr="001A5383">
        <w:rPr>
          <w:rStyle w:val="hps"/>
          <w:sz w:val="24"/>
          <w:lang w:val="en-US"/>
        </w:rPr>
        <w:t xml:space="preserve"> </w:t>
      </w:r>
      <w:r w:rsidR="0072419B" w:rsidRPr="001A5383">
        <w:rPr>
          <w:rStyle w:val="hps"/>
          <w:sz w:val="24"/>
          <w:lang w:val="en-US"/>
        </w:rPr>
        <w:t xml:space="preserve">(mixing, forming or baking conditions) </w:t>
      </w:r>
      <w:r w:rsidR="0072419B" w:rsidRPr="001A5383">
        <w:rPr>
          <w:sz w:val="24"/>
          <w:lang w:val="en-US"/>
        </w:rPr>
        <w:t>and</w:t>
      </w:r>
      <w:r w:rsidR="00964F87" w:rsidRPr="001A5383">
        <w:rPr>
          <w:rStyle w:val="hps"/>
          <w:sz w:val="24"/>
          <w:lang w:val="en-US"/>
        </w:rPr>
        <w:t xml:space="preserve"> </w:t>
      </w:r>
      <w:r w:rsidR="001E445C" w:rsidRPr="001A5383">
        <w:rPr>
          <w:rStyle w:val="hps"/>
          <w:sz w:val="24"/>
          <w:lang w:val="en-US"/>
        </w:rPr>
        <w:t>raw materials</w:t>
      </w:r>
      <w:r w:rsidR="00964F87" w:rsidRPr="001A5383">
        <w:rPr>
          <w:rStyle w:val="hps"/>
          <w:sz w:val="24"/>
          <w:lang w:val="en-US"/>
        </w:rPr>
        <w:t xml:space="preserve"> </w:t>
      </w:r>
      <w:r w:rsidR="00583740" w:rsidRPr="001A5383">
        <w:rPr>
          <w:rStyle w:val="hps"/>
          <w:sz w:val="24"/>
          <w:lang w:val="en-US"/>
        </w:rPr>
        <w:t>used</w:t>
      </w:r>
      <w:r w:rsidR="00E01746" w:rsidRPr="001A5383">
        <w:rPr>
          <w:rStyle w:val="hps"/>
          <w:sz w:val="24"/>
          <w:lang w:val="en-US"/>
        </w:rPr>
        <w:t xml:space="preserve"> </w:t>
      </w:r>
      <w:r w:rsidR="00964F87" w:rsidRPr="001A5383">
        <w:rPr>
          <w:rStyle w:val="hps"/>
          <w:sz w:val="24"/>
          <w:lang w:val="en-US"/>
        </w:rPr>
        <w:t>[14]</w:t>
      </w:r>
      <w:r w:rsidR="001E445C" w:rsidRPr="001A5383">
        <w:rPr>
          <w:rStyle w:val="hps"/>
          <w:sz w:val="24"/>
          <w:lang w:val="en-US"/>
        </w:rPr>
        <w:t>.</w:t>
      </w:r>
      <w:r w:rsidR="00F61AB3" w:rsidRPr="001A5383">
        <w:rPr>
          <w:rStyle w:val="hps"/>
          <w:sz w:val="24"/>
          <w:lang w:val="en-US"/>
        </w:rPr>
        <w:t xml:space="preserve"> </w:t>
      </w:r>
    </w:p>
    <w:p w:rsidR="001B27DA" w:rsidRPr="001A5383" w:rsidRDefault="001B27DA" w:rsidP="007D1725">
      <w:pPr>
        <w:pStyle w:val="Titre3"/>
        <w:spacing w:line="360" w:lineRule="auto"/>
        <w:rPr>
          <w:rStyle w:val="hps"/>
          <w:sz w:val="24"/>
          <w:szCs w:val="24"/>
          <w:lang w:val="en-US"/>
        </w:rPr>
      </w:pPr>
      <w:r w:rsidRPr="001A5383">
        <w:rPr>
          <w:rStyle w:val="hps"/>
          <w:sz w:val="24"/>
          <w:szCs w:val="24"/>
          <w:lang w:val="en-US"/>
        </w:rPr>
        <w:t>Determination of the distribution</w:t>
      </w:r>
      <w:r w:rsidR="00964F87" w:rsidRPr="001A5383">
        <w:rPr>
          <w:rStyle w:val="hps"/>
          <w:sz w:val="24"/>
          <w:szCs w:val="24"/>
          <w:lang w:val="en-US"/>
        </w:rPr>
        <w:t xml:space="preserve"> </w:t>
      </w:r>
      <w:r w:rsidRPr="001A5383">
        <w:rPr>
          <w:rStyle w:val="hps"/>
          <w:sz w:val="24"/>
          <w:szCs w:val="24"/>
          <w:lang w:val="en-US"/>
        </w:rPr>
        <w:t>of the</w:t>
      </w:r>
      <w:r w:rsidR="00964F87" w:rsidRPr="001A5383">
        <w:rPr>
          <w:rStyle w:val="hps"/>
          <w:sz w:val="24"/>
          <w:szCs w:val="24"/>
          <w:lang w:val="en-US"/>
        </w:rPr>
        <w:t xml:space="preserve"> </w:t>
      </w:r>
      <w:r w:rsidRPr="001A5383">
        <w:rPr>
          <w:rStyle w:val="hps"/>
          <w:sz w:val="24"/>
          <w:szCs w:val="24"/>
          <w:lang w:val="en-US"/>
        </w:rPr>
        <w:t>crack width</w:t>
      </w:r>
    </w:p>
    <w:p w:rsidR="001B27DA" w:rsidRPr="001A5383" w:rsidRDefault="001B27DA" w:rsidP="001E19C4">
      <w:pPr>
        <w:pStyle w:val="Titre3"/>
        <w:spacing w:line="360" w:lineRule="auto"/>
        <w:rPr>
          <w:rStyle w:val="hps"/>
          <w:sz w:val="24"/>
          <w:szCs w:val="24"/>
          <w:u w:val="none"/>
          <w:lang w:val="en-US"/>
        </w:rPr>
      </w:pPr>
      <w:r w:rsidRPr="001A5383">
        <w:rPr>
          <w:rStyle w:val="hps"/>
          <w:sz w:val="24"/>
          <w:szCs w:val="24"/>
          <w:u w:val="none"/>
          <w:lang w:val="en-US"/>
        </w:rPr>
        <w:t xml:space="preserve">The Figure </w:t>
      </w:r>
      <w:r w:rsidR="002D11B1" w:rsidRPr="001A5383">
        <w:rPr>
          <w:rStyle w:val="hps"/>
          <w:sz w:val="24"/>
          <w:szCs w:val="24"/>
          <w:u w:val="none"/>
          <w:lang w:val="en-US"/>
        </w:rPr>
        <w:t>8</w:t>
      </w:r>
      <w:r w:rsidRPr="001A5383">
        <w:rPr>
          <w:rStyle w:val="hps"/>
          <w:sz w:val="24"/>
          <w:szCs w:val="24"/>
          <w:u w:val="none"/>
          <w:lang w:val="en-US"/>
        </w:rPr>
        <w:t xml:space="preserve"> shows</w:t>
      </w:r>
      <w:r w:rsidR="00964F87" w:rsidRPr="001A5383">
        <w:rPr>
          <w:rStyle w:val="hps"/>
          <w:sz w:val="24"/>
          <w:szCs w:val="24"/>
          <w:u w:val="none"/>
          <w:lang w:val="en-US"/>
        </w:rPr>
        <w:t xml:space="preserve"> </w:t>
      </w:r>
      <w:r w:rsidRPr="001A5383">
        <w:rPr>
          <w:rStyle w:val="hps"/>
          <w:sz w:val="24"/>
          <w:szCs w:val="24"/>
          <w:u w:val="none"/>
          <w:lang w:val="en-US"/>
        </w:rPr>
        <w:t>the technique</w:t>
      </w:r>
      <w:r w:rsidRPr="001A5383">
        <w:rPr>
          <w:sz w:val="24"/>
          <w:szCs w:val="24"/>
          <w:u w:val="none"/>
          <w:lang w:val="en-US"/>
        </w:rPr>
        <w:t xml:space="preserve"> </w:t>
      </w:r>
      <w:r w:rsidRPr="001A5383">
        <w:rPr>
          <w:rStyle w:val="hps"/>
          <w:sz w:val="24"/>
          <w:szCs w:val="24"/>
          <w:u w:val="none"/>
          <w:lang w:val="en-US"/>
        </w:rPr>
        <w:t>used to determine</w:t>
      </w:r>
      <w:r w:rsidR="00964F87" w:rsidRPr="001A5383">
        <w:rPr>
          <w:rStyle w:val="hps"/>
          <w:sz w:val="24"/>
          <w:szCs w:val="24"/>
          <w:u w:val="none"/>
          <w:lang w:val="en-US"/>
        </w:rPr>
        <w:t xml:space="preserve"> </w:t>
      </w:r>
      <w:r w:rsidRPr="001A5383">
        <w:rPr>
          <w:rStyle w:val="hps"/>
          <w:sz w:val="24"/>
          <w:szCs w:val="24"/>
          <w:u w:val="none"/>
          <w:lang w:val="en-US"/>
        </w:rPr>
        <w:t>the width</w:t>
      </w:r>
      <w:r w:rsidR="00964F87" w:rsidRPr="001A5383">
        <w:rPr>
          <w:rStyle w:val="hps"/>
          <w:sz w:val="24"/>
          <w:szCs w:val="24"/>
          <w:u w:val="none"/>
          <w:lang w:val="en-US"/>
        </w:rPr>
        <w:t xml:space="preserve"> </w:t>
      </w:r>
      <w:r w:rsidRPr="001A5383">
        <w:rPr>
          <w:rStyle w:val="hps"/>
          <w:sz w:val="24"/>
          <w:szCs w:val="24"/>
          <w:u w:val="none"/>
          <w:lang w:val="en-US"/>
        </w:rPr>
        <w:t>of</w:t>
      </w:r>
      <w:r w:rsidR="00964F87" w:rsidRPr="001A5383">
        <w:rPr>
          <w:rStyle w:val="hps"/>
          <w:sz w:val="24"/>
          <w:szCs w:val="24"/>
          <w:u w:val="none"/>
          <w:lang w:val="en-US"/>
        </w:rPr>
        <w:t xml:space="preserve"> a particular set of </w:t>
      </w:r>
      <w:r w:rsidRPr="001A5383">
        <w:rPr>
          <w:rStyle w:val="hps"/>
          <w:sz w:val="24"/>
          <w:szCs w:val="24"/>
          <w:u w:val="none"/>
          <w:lang w:val="en-US"/>
        </w:rPr>
        <w:t>crack</w:t>
      </w:r>
      <w:r w:rsidR="00D3518A" w:rsidRPr="001A5383">
        <w:rPr>
          <w:rStyle w:val="hps"/>
          <w:sz w:val="24"/>
          <w:szCs w:val="24"/>
          <w:u w:val="none"/>
          <w:lang w:val="en-US"/>
        </w:rPr>
        <w:t>s</w:t>
      </w:r>
      <w:r w:rsidRPr="001A5383">
        <w:rPr>
          <w:sz w:val="24"/>
          <w:szCs w:val="24"/>
          <w:u w:val="none"/>
          <w:lang w:val="en-US"/>
        </w:rPr>
        <w:t xml:space="preserve"> </w:t>
      </w:r>
      <w:r w:rsidR="0072419B" w:rsidRPr="001A5383">
        <w:rPr>
          <w:sz w:val="24"/>
          <w:szCs w:val="24"/>
          <w:u w:val="none"/>
          <w:lang w:val="en-US"/>
        </w:rPr>
        <w:t xml:space="preserve">along their length </w:t>
      </w:r>
      <w:r w:rsidRPr="001A5383">
        <w:rPr>
          <w:rStyle w:val="hps"/>
          <w:sz w:val="24"/>
          <w:szCs w:val="24"/>
          <w:u w:val="none"/>
          <w:lang w:val="en-US"/>
        </w:rPr>
        <w:t>in the anode sample studied.</w:t>
      </w:r>
    </w:p>
    <w:p w:rsidR="00F61AB3" w:rsidRPr="001A5383" w:rsidRDefault="00F61AB3" w:rsidP="00F61AB3">
      <w:pPr>
        <w:rPr>
          <w:lang w:val="en-US"/>
        </w:rPr>
      </w:pPr>
    </w:p>
    <w:p w:rsidR="001B27DA" w:rsidRPr="001A5383" w:rsidRDefault="001B27DA" w:rsidP="007D1725">
      <w:pPr>
        <w:spacing w:line="360" w:lineRule="auto"/>
        <w:rPr>
          <w:sz w:val="24"/>
          <w:lang w:val="en-US" w:eastAsia="fr-FR"/>
        </w:rPr>
      </w:pPr>
      <w:r w:rsidRPr="001A5383">
        <w:rPr>
          <w:sz w:val="24"/>
          <w:lang w:val="en-US" w:eastAsia="fr-FR"/>
        </w:rPr>
        <w:t xml:space="preserve">This technique consists of drawing </w:t>
      </w:r>
      <w:r w:rsidR="00190F7C" w:rsidRPr="001A5383">
        <w:rPr>
          <w:sz w:val="24"/>
          <w:lang w:val="en-US" w:eastAsia="fr-FR"/>
        </w:rPr>
        <w:t>a line</w:t>
      </w:r>
      <w:r w:rsidRPr="001A5383">
        <w:rPr>
          <w:sz w:val="24"/>
          <w:lang w:val="en-US" w:eastAsia="fr-FR"/>
        </w:rPr>
        <w:t xml:space="preserve"> in the direction of the crack followed by </w:t>
      </w:r>
      <w:r w:rsidR="00964F87" w:rsidRPr="001A5383">
        <w:rPr>
          <w:sz w:val="24"/>
          <w:lang w:val="en-US" w:eastAsia="fr-FR"/>
        </w:rPr>
        <w:t xml:space="preserve">drawing </w:t>
      </w:r>
      <w:r w:rsidRPr="001A5383">
        <w:rPr>
          <w:sz w:val="24"/>
          <w:lang w:val="en-US" w:eastAsia="fr-FR"/>
        </w:rPr>
        <w:t xml:space="preserve">perpendicular segments on </w:t>
      </w:r>
      <w:r w:rsidR="00190F7C" w:rsidRPr="001A5383">
        <w:rPr>
          <w:sz w:val="24"/>
          <w:lang w:val="en-US" w:eastAsia="fr-FR"/>
        </w:rPr>
        <w:t>such</w:t>
      </w:r>
      <w:r w:rsidRPr="001A5383">
        <w:rPr>
          <w:sz w:val="24"/>
          <w:lang w:val="en-US" w:eastAsia="fr-FR"/>
        </w:rPr>
        <w:t xml:space="preserve"> lines</w:t>
      </w:r>
      <w:r w:rsidR="001E19C4" w:rsidRPr="001A5383">
        <w:rPr>
          <w:sz w:val="24"/>
          <w:lang w:val="en-US" w:eastAsia="fr-FR"/>
        </w:rPr>
        <w:t xml:space="preserve"> (see Figure 8)</w:t>
      </w:r>
      <w:r w:rsidRPr="001A5383">
        <w:rPr>
          <w:sz w:val="24"/>
          <w:lang w:val="en-US" w:eastAsia="fr-FR"/>
        </w:rPr>
        <w:t xml:space="preserve">. This allows the determination of crack width </w:t>
      </w:r>
      <w:r w:rsidR="00190F7C" w:rsidRPr="001A5383">
        <w:rPr>
          <w:sz w:val="24"/>
          <w:lang w:val="en-US" w:eastAsia="fr-FR"/>
        </w:rPr>
        <w:t>at</w:t>
      </w:r>
      <w:r w:rsidRPr="001A5383">
        <w:rPr>
          <w:sz w:val="24"/>
          <w:lang w:val="en-US" w:eastAsia="fr-FR"/>
        </w:rPr>
        <w:t xml:space="preserve"> each point</w:t>
      </w:r>
      <w:r w:rsidR="00C73273" w:rsidRPr="001A5383">
        <w:rPr>
          <w:sz w:val="24"/>
          <w:lang w:val="en-US" w:eastAsia="fr-FR"/>
        </w:rPr>
        <w:t xml:space="preserve"> along the</w:t>
      </w:r>
      <w:r w:rsidR="00D3518A" w:rsidRPr="001A5383">
        <w:rPr>
          <w:sz w:val="24"/>
          <w:lang w:val="en-US" w:eastAsia="fr-FR"/>
        </w:rPr>
        <w:t xml:space="preserve"> crack</w:t>
      </w:r>
      <w:r w:rsidR="00C73273" w:rsidRPr="001A5383">
        <w:rPr>
          <w:sz w:val="24"/>
          <w:lang w:val="en-US" w:eastAsia="fr-FR"/>
        </w:rPr>
        <w:t xml:space="preserve"> length</w:t>
      </w:r>
      <w:r w:rsidRPr="001A5383">
        <w:rPr>
          <w:sz w:val="24"/>
          <w:lang w:val="en-US" w:eastAsia="fr-FR"/>
        </w:rPr>
        <w:t xml:space="preserve">. In order to better visualize the variation of </w:t>
      </w:r>
      <w:r w:rsidR="00190F7C" w:rsidRPr="001A5383">
        <w:rPr>
          <w:sz w:val="24"/>
          <w:lang w:val="en-US" w:eastAsia="fr-FR"/>
        </w:rPr>
        <w:t xml:space="preserve">the </w:t>
      </w:r>
      <w:r w:rsidRPr="001A5383">
        <w:rPr>
          <w:sz w:val="24"/>
          <w:lang w:val="en-US" w:eastAsia="fr-FR"/>
        </w:rPr>
        <w:t>crack width along its length, the crack width</w:t>
      </w:r>
      <w:r w:rsidR="00964F87" w:rsidRPr="001A5383">
        <w:rPr>
          <w:sz w:val="24"/>
          <w:lang w:val="en-US" w:eastAsia="fr-FR"/>
        </w:rPr>
        <w:t xml:space="preserve"> was</w:t>
      </w:r>
      <w:r w:rsidRPr="001A5383">
        <w:rPr>
          <w:sz w:val="24"/>
          <w:lang w:val="en-US" w:eastAsia="fr-FR"/>
        </w:rPr>
        <w:t xml:space="preserve"> plotted wi</w:t>
      </w:r>
      <w:r w:rsidR="001E19C4" w:rsidRPr="001A5383">
        <w:rPr>
          <w:sz w:val="24"/>
          <w:lang w:val="en-US" w:eastAsia="fr-FR"/>
        </w:rPr>
        <w:t>th respect to the crack length.</w:t>
      </w:r>
      <w:r w:rsidRPr="001A5383">
        <w:rPr>
          <w:sz w:val="24"/>
          <w:lang w:val="en-US" w:eastAsia="fr-FR"/>
        </w:rPr>
        <w:t xml:space="preserve"> Figure </w:t>
      </w:r>
      <w:r w:rsidR="002D11B1" w:rsidRPr="001A5383">
        <w:rPr>
          <w:sz w:val="24"/>
          <w:lang w:val="en-US" w:eastAsia="fr-FR"/>
        </w:rPr>
        <w:t>9</w:t>
      </w:r>
      <w:r w:rsidR="001E19C4" w:rsidRPr="001A5383">
        <w:rPr>
          <w:sz w:val="24"/>
          <w:lang w:val="en-US" w:eastAsia="fr-FR"/>
        </w:rPr>
        <w:t xml:space="preserve"> shows</w:t>
      </w:r>
      <w:r w:rsidR="00374480" w:rsidRPr="001A5383">
        <w:rPr>
          <w:sz w:val="24"/>
          <w:lang w:val="en-US" w:eastAsia="fr-FR"/>
        </w:rPr>
        <w:t xml:space="preserve"> this </w:t>
      </w:r>
      <w:r w:rsidRPr="001A5383">
        <w:rPr>
          <w:sz w:val="24"/>
          <w:lang w:val="en-US" w:eastAsia="fr-FR"/>
        </w:rPr>
        <w:t>distribution</w:t>
      </w:r>
      <w:r w:rsidR="001E19C4" w:rsidRPr="001A5383">
        <w:rPr>
          <w:sz w:val="24"/>
          <w:lang w:val="en-US" w:eastAsia="fr-FR"/>
        </w:rPr>
        <w:t xml:space="preserve"> (the numbers identify the regions of the cracks analyzed in Figure 8)</w:t>
      </w:r>
      <w:r w:rsidRPr="001A5383">
        <w:rPr>
          <w:sz w:val="24"/>
          <w:lang w:val="en-US" w:eastAsia="fr-FR"/>
        </w:rPr>
        <w:t>.</w:t>
      </w:r>
    </w:p>
    <w:p w:rsidR="001B27DA" w:rsidRPr="001A5383" w:rsidRDefault="001B27DA" w:rsidP="00AD1734">
      <w:pPr>
        <w:spacing w:line="360" w:lineRule="auto"/>
        <w:rPr>
          <w:rStyle w:val="hps"/>
          <w:lang w:val="en-US"/>
        </w:rPr>
      </w:pPr>
    </w:p>
    <w:p w:rsidR="00FA7948" w:rsidRPr="001A5383" w:rsidRDefault="00190F7C" w:rsidP="007D1725">
      <w:pPr>
        <w:tabs>
          <w:tab w:val="left" w:pos="1125"/>
        </w:tabs>
        <w:spacing w:line="360" w:lineRule="auto"/>
        <w:rPr>
          <w:sz w:val="24"/>
          <w:lang w:val="en-US"/>
        </w:rPr>
      </w:pPr>
      <w:r w:rsidRPr="001A5383">
        <w:rPr>
          <w:rStyle w:val="hps"/>
          <w:sz w:val="24"/>
          <w:lang w:val="en-US"/>
        </w:rPr>
        <w:lastRenderedPageBreak/>
        <w:t>The results show</w:t>
      </w:r>
      <w:r w:rsidR="00D3518A" w:rsidRPr="001A5383">
        <w:rPr>
          <w:rStyle w:val="hps"/>
          <w:sz w:val="24"/>
          <w:lang w:val="en-US"/>
        </w:rPr>
        <w:t xml:space="preserve"> that</w:t>
      </w:r>
      <w:r w:rsidR="001B27DA" w:rsidRPr="001A5383">
        <w:rPr>
          <w:sz w:val="24"/>
          <w:lang w:val="en-US"/>
        </w:rPr>
        <w:t xml:space="preserve"> </w:t>
      </w:r>
      <w:r w:rsidR="001B27DA" w:rsidRPr="001A5383">
        <w:rPr>
          <w:rStyle w:val="hps"/>
          <w:sz w:val="24"/>
          <w:lang w:val="en-US"/>
        </w:rPr>
        <w:t>the width of the</w:t>
      </w:r>
      <w:r w:rsidR="00C73273" w:rsidRPr="001A5383">
        <w:rPr>
          <w:rStyle w:val="hps"/>
          <w:sz w:val="24"/>
          <w:lang w:val="en-US"/>
        </w:rPr>
        <w:t xml:space="preserve"> </w:t>
      </w:r>
      <w:r w:rsidR="001B27DA" w:rsidRPr="001A5383">
        <w:rPr>
          <w:rStyle w:val="hps"/>
          <w:sz w:val="24"/>
          <w:lang w:val="en-US"/>
        </w:rPr>
        <w:t>crack</w:t>
      </w:r>
      <w:r w:rsidR="00C73273" w:rsidRPr="001A5383">
        <w:rPr>
          <w:rStyle w:val="hps"/>
          <w:sz w:val="24"/>
          <w:lang w:val="en-US"/>
        </w:rPr>
        <w:t xml:space="preserve"> </w:t>
      </w:r>
      <w:r w:rsidR="001B27DA" w:rsidRPr="001A5383">
        <w:rPr>
          <w:rStyle w:val="hps"/>
          <w:sz w:val="24"/>
          <w:lang w:val="en-US"/>
        </w:rPr>
        <w:t>varie</w:t>
      </w:r>
      <w:r w:rsidR="00C73273" w:rsidRPr="001A5383">
        <w:rPr>
          <w:rStyle w:val="hps"/>
          <w:sz w:val="24"/>
          <w:lang w:val="en-US"/>
        </w:rPr>
        <w:t>d</w:t>
      </w:r>
      <w:r w:rsidR="001B27DA" w:rsidRPr="001A5383">
        <w:rPr>
          <w:rStyle w:val="hps"/>
          <w:sz w:val="24"/>
          <w:lang w:val="en-US"/>
        </w:rPr>
        <w:t xml:space="preserve"> between15</w:t>
      </w:r>
      <w:r w:rsidR="00D3518A" w:rsidRPr="001A5383">
        <w:rPr>
          <w:rStyle w:val="hps"/>
          <w:sz w:val="24"/>
          <w:lang w:val="en-US"/>
        </w:rPr>
        <w:t xml:space="preserve"> </w:t>
      </w:r>
      <w:r w:rsidR="001B27DA" w:rsidRPr="001A5383">
        <w:rPr>
          <w:rStyle w:val="hps"/>
          <w:sz w:val="24"/>
          <w:lang w:val="en-US"/>
        </w:rPr>
        <w:t>and 143</w:t>
      </w:r>
      <w:r w:rsidR="00C73273" w:rsidRPr="001A5383">
        <w:rPr>
          <w:rStyle w:val="hps"/>
          <w:sz w:val="24"/>
          <w:lang w:val="en-US"/>
        </w:rPr>
        <w:t xml:space="preserve"> </w:t>
      </w:r>
      <w:r w:rsidR="001B27DA" w:rsidRPr="001A5383">
        <w:rPr>
          <w:rStyle w:val="hps"/>
          <w:sz w:val="24"/>
          <w:lang w:val="en-US"/>
        </w:rPr>
        <w:t>microns</w:t>
      </w:r>
      <w:r w:rsidR="00C73273" w:rsidRPr="001A5383">
        <w:rPr>
          <w:rStyle w:val="hps"/>
          <w:sz w:val="24"/>
          <w:lang w:val="en-US"/>
        </w:rPr>
        <w:t xml:space="preserve"> </w:t>
      </w:r>
      <w:r w:rsidR="001B27DA" w:rsidRPr="001A5383">
        <w:rPr>
          <w:rStyle w:val="hps"/>
          <w:sz w:val="24"/>
          <w:lang w:val="en-US"/>
        </w:rPr>
        <w:t>for the anode sample studied</w:t>
      </w:r>
      <w:r w:rsidR="00595AF5" w:rsidRPr="001A5383">
        <w:rPr>
          <w:rStyle w:val="hps"/>
          <w:sz w:val="24"/>
          <w:lang w:val="en-US"/>
        </w:rPr>
        <w:t>.</w:t>
      </w:r>
      <w:r w:rsidR="00C73273" w:rsidRPr="001A5383">
        <w:rPr>
          <w:rStyle w:val="hps"/>
          <w:sz w:val="24"/>
          <w:lang w:val="en-US"/>
        </w:rPr>
        <w:t xml:space="preserve"> </w:t>
      </w:r>
      <w:r w:rsidR="00595AF5" w:rsidRPr="001A5383">
        <w:rPr>
          <w:rStyle w:val="hps"/>
          <w:sz w:val="24"/>
          <w:lang w:val="en-US"/>
        </w:rPr>
        <w:t>This</w:t>
      </w:r>
      <w:r w:rsidR="001B27DA" w:rsidRPr="001A5383">
        <w:rPr>
          <w:rStyle w:val="hps"/>
          <w:sz w:val="24"/>
          <w:lang w:val="en-US"/>
        </w:rPr>
        <w:t xml:space="preserve"> value </w:t>
      </w:r>
      <w:r w:rsidR="00595AF5" w:rsidRPr="001A5383">
        <w:rPr>
          <w:rStyle w:val="hps"/>
          <w:sz w:val="24"/>
          <w:lang w:val="en-US"/>
        </w:rPr>
        <w:t>might change depending on the</w:t>
      </w:r>
      <w:r w:rsidR="00C73273" w:rsidRPr="001A5383">
        <w:rPr>
          <w:rStyle w:val="hps"/>
          <w:sz w:val="24"/>
          <w:lang w:val="en-US"/>
        </w:rPr>
        <w:t xml:space="preserve"> </w:t>
      </w:r>
      <w:r w:rsidR="001B27DA" w:rsidRPr="001A5383">
        <w:rPr>
          <w:rStyle w:val="hps"/>
          <w:sz w:val="24"/>
          <w:lang w:val="en-US"/>
        </w:rPr>
        <w:t>conditions</w:t>
      </w:r>
      <w:r w:rsidR="00C73273" w:rsidRPr="001A5383">
        <w:rPr>
          <w:rStyle w:val="hps"/>
          <w:sz w:val="24"/>
          <w:lang w:val="en-US"/>
        </w:rPr>
        <w:t xml:space="preserve"> </w:t>
      </w:r>
      <w:r w:rsidR="001B27DA" w:rsidRPr="001A5383">
        <w:rPr>
          <w:rStyle w:val="hps"/>
          <w:sz w:val="24"/>
          <w:lang w:val="en-US"/>
        </w:rPr>
        <w:t>of</w:t>
      </w:r>
      <w:r w:rsidR="00C73273" w:rsidRPr="001A5383">
        <w:rPr>
          <w:rStyle w:val="hps"/>
          <w:sz w:val="24"/>
          <w:lang w:val="en-US"/>
        </w:rPr>
        <w:t xml:space="preserve"> </w:t>
      </w:r>
      <w:r w:rsidR="001B27DA" w:rsidRPr="001A5383">
        <w:rPr>
          <w:rStyle w:val="hps"/>
          <w:sz w:val="24"/>
          <w:lang w:val="en-US"/>
        </w:rPr>
        <w:t xml:space="preserve">different anode production steps as well as the </w:t>
      </w:r>
      <w:r w:rsidR="009610AA" w:rsidRPr="001A5383">
        <w:rPr>
          <w:rStyle w:val="hps"/>
          <w:sz w:val="24"/>
          <w:lang w:val="en-US"/>
        </w:rPr>
        <w:t xml:space="preserve">cell operational </w:t>
      </w:r>
      <w:r w:rsidR="001B27DA" w:rsidRPr="001A5383">
        <w:rPr>
          <w:rStyle w:val="hps"/>
          <w:sz w:val="24"/>
          <w:lang w:val="en-US"/>
        </w:rPr>
        <w:t>parameters</w:t>
      </w:r>
      <w:r w:rsidR="001B27DA" w:rsidRPr="001A5383">
        <w:rPr>
          <w:sz w:val="24"/>
          <w:lang w:val="en-US"/>
        </w:rPr>
        <w:t xml:space="preserve">. </w:t>
      </w:r>
      <w:r w:rsidR="001B27DA" w:rsidRPr="001A5383">
        <w:rPr>
          <w:sz w:val="24"/>
          <w:lang w:val="en-CA"/>
        </w:rPr>
        <w:t xml:space="preserve">The </w:t>
      </w:r>
      <w:r w:rsidR="001B27DA" w:rsidRPr="001A5383">
        <w:rPr>
          <w:rStyle w:val="hps"/>
          <w:sz w:val="24"/>
          <w:lang w:val="en-CA"/>
        </w:rPr>
        <w:t>distribution</w:t>
      </w:r>
      <w:r w:rsidR="00C73273" w:rsidRPr="001A5383">
        <w:rPr>
          <w:rStyle w:val="hps"/>
          <w:sz w:val="24"/>
          <w:lang w:val="en-CA"/>
        </w:rPr>
        <w:t xml:space="preserve"> </w:t>
      </w:r>
      <w:r w:rsidR="001B27DA" w:rsidRPr="001A5383">
        <w:rPr>
          <w:rStyle w:val="hps"/>
          <w:sz w:val="24"/>
          <w:lang w:val="en-CA"/>
        </w:rPr>
        <w:t>of</w:t>
      </w:r>
      <w:r w:rsidR="00C73273" w:rsidRPr="001A5383">
        <w:rPr>
          <w:rStyle w:val="hps"/>
          <w:sz w:val="24"/>
          <w:lang w:val="en-CA"/>
        </w:rPr>
        <w:t xml:space="preserve"> </w:t>
      </w:r>
      <w:r w:rsidR="001B27DA" w:rsidRPr="001A5383">
        <w:rPr>
          <w:rStyle w:val="hps"/>
          <w:sz w:val="24"/>
          <w:lang w:val="en-CA"/>
        </w:rPr>
        <w:t>the</w:t>
      </w:r>
      <w:r w:rsidR="00C73273" w:rsidRPr="001A5383">
        <w:rPr>
          <w:rStyle w:val="hps"/>
          <w:sz w:val="24"/>
          <w:lang w:val="en-CA"/>
        </w:rPr>
        <w:t xml:space="preserve"> c</w:t>
      </w:r>
      <w:r w:rsidR="00595AF5" w:rsidRPr="001A5383">
        <w:rPr>
          <w:rStyle w:val="hps"/>
          <w:sz w:val="24"/>
          <w:lang w:val="en-CA"/>
        </w:rPr>
        <w:t>rack</w:t>
      </w:r>
      <w:r w:rsidR="001B27DA" w:rsidRPr="001A5383">
        <w:rPr>
          <w:rStyle w:val="hps"/>
          <w:sz w:val="24"/>
          <w:lang w:val="en-CA"/>
        </w:rPr>
        <w:t xml:space="preserve"> width</w:t>
      </w:r>
      <w:r w:rsidR="00C73273" w:rsidRPr="001A5383">
        <w:rPr>
          <w:rStyle w:val="hps"/>
          <w:sz w:val="24"/>
          <w:lang w:val="en-CA"/>
        </w:rPr>
        <w:t xml:space="preserve"> </w:t>
      </w:r>
      <w:r w:rsidR="00595AF5" w:rsidRPr="001A5383">
        <w:rPr>
          <w:rStyle w:val="hps"/>
          <w:sz w:val="24"/>
          <w:lang w:val="en-CA"/>
        </w:rPr>
        <w:t xml:space="preserve">along its length </w:t>
      </w:r>
      <w:r w:rsidR="00D3518A" w:rsidRPr="001A5383">
        <w:rPr>
          <w:rStyle w:val="hps"/>
          <w:sz w:val="24"/>
          <w:lang w:val="en-CA"/>
        </w:rPr>
        <w:t>can</w:t>
      </w:r>
      <w:r w:rsidR="001B27DA" w:rsidRPr="001A5383">
        <w:rPr>
          <w:rStyle w:val="hps"/>
          <w:sz w:val="24"/>
          <w:lang w:val="en-CA"/>
        </w:rPr>
        <w:t xml:space="preserve"> give a general idea about the mechanism of crac</w:t>
      </w:r>
      <w:r w:rsidR="00595AF5" w:rsidRPr="001A5383">
        <w:rPr>
          <w:rStyle w:val="hps"/>
          <w:sz w:val="24"/>
          <w:lang w:val="en-CA"/>
        </w:rPr>
        <w:t>k orientation, as</w:t>
      </w:r>
      <w:r w:rsidR="00C73273" w:rsidRPr="001A5383">
        <w:rPr>
          <w:rStyle w:val="hps"/>
          <w:sz w:val="24"/>
          <w:lang w:val="en-CA"/>
        </w:rPr>
        <w:t xml:space="preserve"> can be seen</w:t>
      </w:r>
      <w:r w:rsidR="00595AF5" w:rsidRPr="001A5383">
        <w:rPr>
          <w:rStyle w:val="hps"/>
          <w:sz w:val="24"/>
          <w:lang w:val="en-CA"/>
        </w:rPr>
        <w:t xml:space="preserve"> in Figure </w:t>
      </w:r>
      <w:r w:rsidR="002D11B1" w:rsidRPr="001A5383">
        <w:rPr>
          <w:rStyle w:val="hps"/>
          <w:sz w:val="24"/>
          <w:lang w:val="en-CA"/>
        </w:rPr>
        <w:t>8</w:t>
      </w:r>
      <w:r w:rsidR="00595AF5" w:rsidRPr="001A5383">
        <w:rPr>
          <w:rStyle w:val="hps"/>
          <w:sz w:val="24"/>
          <w:lang w:val="en-CA"/>
        </w:rPr>
        <w:t xml:space="preserve">. </w:t>
      </w:r>
      <w:r w:rsidR="00595AF5" w:rsidRPr="001A5383">
        <w:rPr>
          <w:rStyle w:val="hps"/>
          <w:sz w:val="24"/>
          <w:lang w:val="en-US"/>
        </w:rPr>
        <w:t>Decrease in crack width indicate</w:t>
      </w:r>
      <w:r w:rsidR="00AA542E" w:rsidRPr="001A5383">
        <w:rPr>
          <w:rStyle w:val="hps"/>
          <w:sz w:val="24"/>
          <w:lang w:val="en-US"/>
        </w:rPr>
        <w:t>d</w:t>
      </w:r>
      <w:r w:rsidR="00595AF5" w:rsidRPr="001A5383">
        <w:rPr>
          <w:rStyle w:val="hps"/>
          <w:sz w:val="24"/>
          <w:lang w:val="en-US"/>
        </w:rPr>
        <w:t xml:space="preserve"> a change in </w:t>
      </w:r>
      <w:r w:rsidR="009610AA" w:rsidRPr="001A5383">
        <w:rPr>
          <w:rStyle w:val="hps"/>
          <w:sz w:val="24"/>
          <w:lang w:val="en-US"/>
        </w:rPr>
        <w:t xml:space="preserve">the </w:t>
      </w:r>
      <w:r w:rsidR="00595AF5" w:rsidRPr="001A5383">
        <w:rPr>
          <w:rStyle w:val="hps"/>
          <w:sz w:val="24"/>
          <w:lang w:val="en-US"/>
        </w:rPr>
        <w:t xml:space="preserve">crack </w:t>
      </w:r>
      <w:r w:rsidR="009610AA" w:rsidRPr="001A5383">
        <w:rPr>
          <w:rStyle w:val="hps"/>
          <w:sz w:val="24"/>
          <w:lang w:val="en-US"/>
        </w:rPr>
        <w:t>orientation</w:t>
      </w:r>
      <w:r w:rsidR="00595AF5" w:rsidRPr="001A5383">
        <w:rPr>
          <w:rStyle w:val="hps"/>
          <w:sz w:val="24"/>
          <w:lang w:val="en-US"/>
        </w:rPr>
        <w:t>.</w:t>
      </w:r>
      <w:r w:rsidR="00C73273" w:rsidRPr="001A5383">
        <w:rPr>
          <w:rStyle w:val="hps"/>
          <w:sz w:val="24"/>
          <w:lang w:val="en-US"/>
        </w:rPr>
        <w:t xml:space="preserve"> </w:t>
      </w:r>
      <w:r w:rsidR="00595AF5" w:rsidRPr="001A5383">
        <w:rPr>
          <w:rStyle w:val="hps"/>
          <w:sz w:val="24"/>
          <w:lang w:val="en-US"/>
        </w:rPr>
        <w:t xml:space="preserve">This change </w:t>
      </w:r>
      <w:r w:rsidR="00AA542E" w:rsidRPr="001A5383">
        <w:rPr>
          <w:rStyle w:val="hps"/>
          <w:sz w:val="24"/>
          <w:lang w:val="en-US"/>
        </w:rPr>
        <w:t>occurred</w:t>
      </w:r>
      <w:r w:rsidR="00595AF5" w:rsidRPr="001A5383">
        <w:rPr>
          <w:rStyle w:val="hps"/>
          <w:sz w:val="24"/>
          <w:lang w:val="en-US"/>
        </w:rPr>
        <w:t xml:space="preserve"> due to an obstacle such as a large particle </w:t>
      </w:r>
      <w:r w:rsidR="009610AA" w:rsidRPr="001A5383">
        <w:rPr>
          <w:rStyle w:val="hps"/>
          <w:sz w:val="24"/>
          <w:lang w:val="en-US"/>
        </w:rPr>
        <w:t>that</w:t>
      </w:r>
      <w:r w:rsidR="00595AF5" w:rsidRPr="001A5383">
        <w:rPr>
          <w:rStyle w:val="hps"/>
          <w:sz w:val="24"/>
          <w:lang w:val="en-US"/>
        </w:rPr>
        <w:t xml:space="preserve"> prevents its </w:t>
      </w:r>
      <w:r w:rsidR="00D3518A" w:rsidRPr="001A5383">
        <w:rPr>
          <w:rStyle w:val="hps"/>
          <w:sz w:val="24"/>
          <w:lang w:val="en-US"/>
        </w:rPr>
        <w:t>propagation</w:t>
      </w:r>
      <w:r w:rsidR="00595AF5" w:rsidRPr="001A5383">
        <w:rPr>
          <w:rStyle w:val="hps"/>
          <w:sz w:val="24"/>
          <w:lang w:val="en-US"/>
        </w:rPr>
        <w:t xml:space="preserve"> along the same path. </w:t>
      </w:r>
      <w:r w:rsidR="00AA542E" w:rsidRPr="001A5383">
        <w:rPr>
          <w:rStyle w:val="hps"/>
          <w:sz w:val="24"/>
          <w:lang w:val="en-US"/>
        </w:rPr>
        <w:t xml:space="preserve">Presence of large particles in one side and small particles in the other side </w:t>
      </w:r>
      <w:r w:rsidR="00AA542E" w:rsidRPr="001A5383">
        <w:rPr>
          <w:sz w:val="24"/>
          <w:lang w:val="en-US"/>
        </w:rPr>
        <w:t>is</w:t>
      </w:r>
      <w:r w:rsidR="00595AF5" w:rsidRPr="001A5383">
        <w:rPr>
          <w:sz w:val="24"/>
          <w:lang w:val="en-US"/>
        </w:rPr>
        <w:t xml:space="preserve"> a sign of a non-homogeneous matrix.</w:t>
      </w:r>
      <w:r w:rsidR="00AA542E" w:rsidRPr="001A5383">
        <w:rPr>
          <w:sz w:val="24"/>
          <w:lang w:val="en-US"/>
        </w:rPr>
        <w:t xml:space="preserve"> Thus</w:t>
      </w:r>
      <w:r w:rsidR="00F842D4" w:rsidRPr="001A5383">
        <w:rPr>
          <w:sz w:val="24"/>
          <w:lang w:val="en-US"/>
        </w:rPr>
        <w:t>,</w:t>
      </w:r>
      <w:r w:rsidR="00AA542E" w:rsidRPr="001A5383">
        <w:rPr>
          <w:sz w:val="24"/>
          <w:lang w:val="en-US"/>
        </w:rPr>
        <w:t xml:space="preserve"> it can be concluded that the presence of large particles in a non-homogeneous matrix control the direction of propagation of cracks.  </w:t>
      </w:r>
    </w:p>
    <w:p w:rsidR="001E445C" w:rsidRPr="001A5383" w:rsidRDefault="001E445C" w:rsidP="007D1725">
      <w:pPr>
        <w:tabs>
          <w:tab w:val="left" w:pos="1125"/>
        </w:tabs>
        <w:spacing w:line="360" w:lineRule="auto"/>
        <w:rPr>
          <w:sz w:val="24"/>
          <w:lang w:val="en-US"/>
        </w:rPr>
      </w:pPr>
    </w:p>
    <w:p w:rsidR="001B27DA" w:rsidRPr="001A5383" w:rsidRDefault="001B27DA" w:rsidP="007D1725">
      <w:pPr>
        <w:spacing w:line="360" w:lineRule="auto"/>
        <w:rPr>
          <w:rFonts w:eastAsiaTheme="minorHAnsi"/>
          <w:b/>
          <w:sz w:val="24"/>
          <w:u w:val="single"/>
          <w:lang w:val="en-US" w:eastAsia="fr-FR"/>
        </w:rPr>
      </w:pPr>
      <w:r w:rsidRPr="001A5383">
        <w:rPr>
          <w:b/>
          <w:sz w:val="24"/>
          <w:u w:val="single"/>
          <w:lang w:val="en-US"/>
        </w:rPr>
        <w:t xml:space="preserve">Characterization by </w:t>
      </w:r>
      <w:r w:rsidR="00BF3655" w:rsidRPr="001A5383">
        <w:rPr>
          <w:b/>
          <w:sz w:val="24"/>
          <w:u w:val="single"/>
          <w:lang w:val="en-US"/>
        </w:rPr>
        <w:t xml:space="preserve">3D </w:t>
      </w:r>
      <w:r w:rsidRPr="001A5383">
        <w:rPr>
          <w:b/>
          <w:sz w:val="24"/>
          <w:u w:val="single"/>
          <w:lang w:val="en-US"/>
        </w:rPr>
        <w:t>tomography</w:t>
      </w:r>
    </w:p>
    <w:p w:rsidR="001B27DA" w:rsidRPr="001A5383" w:rsidRDefault="001B27DA" w:rsidP="007D1725">
      <w:pPr>
        <w:pStyle w:val="TMSParagraphStyle"/>
        <w:spacing w:line="360" w:lineRule="auto"/>
        <w:jc w:val="center"/>
        <w:rPr>
          <w:noProof/>
          <w:sz w:val="24"/>
          <w:szCs w:val="24"/>
          <w:lang w:eastAsia="fr-FR"/>
        </w:rPr>
      </w:pPr>
    </w:p>
    <w:p w:rsidR="00FA7948" w:rsidRPr="001A5383" w:rsidRDefault="00E35524" w:rsidP="007D1725">
      <w:pPr>
        <w:spacing w:line="360" w:lineRule="auto"/>
        <w:rPr>
          <w:sz w:val="24"/>
          <w:lang w:val="en-US"/>
        </w:rPr>
      </w:pPr>
      <w:r w:rsidRPr="001A5383">
        <w:rPr>
          <w:sz w:val="24"/>
          <w:lang w:val="en-US"/>
        </w:rPr>
        <w:t>It</w:t>
      </w:r>
      <w:r w:rsidR="005C0126" w:rsidRPr="001A5383">
        <w:rPr>
          <w:sz w:val="24"/>
          <w:lang w:val="en-US"/>
        </w:rPr>
        <w:t xml:space="preserve"> is difficult to analyze the inside of the anode sample without the application of threshold </w:t>
      </w:r>
      <w:r w:rsidRPr="001A5383">
        <w:rPr>
          <w:sz w:val="24"/>
          <w:lang w:val="en-US"/>
        </w:rPr>
        <w:t xml:space="preserve">using 3D tomography </w:t>
      </w:r>
      <w:r w:rsidR="005C0126" w:rsidRPr="001A5383">
        <w:rPr>
          <w:sz w:val="24"/>
          <w:lang w:val="en-US"/>
        </w:rPr>
        <w:t xml:space="preserve">(Figure 10). As the objective of this study was to </w:t>
      </w:r>
      <w:r w:rsidRPr="001A5383">
        <w:rPr>
          <w:sz w:val="24"/>
          <w:lang w:val="en-US"/>
        </w:rPr>
        <w:t xml:space="preserve">detect </w:t>
      </w:r>
      <w:r w:rsidR="005C0126" w:rsidRPr="001A5383">
        <w:rPr>
          <w:sz w:val="24"/>
          <w:lang w:val="en-US"/>
        </w:rPr>
        <w:t>the presence of cracks in different levels,</w:t>
      </w:r>
      <w:r w:rsidR="00BF3655" w:rsidRPr="001A5383">
        <w:rPr>
          <w:sz w:val="24"/>
          <w:lang w:val="en-US"/>
        </w:rPr>
        <w:t xml:space="preserve"> </w:t>
      </w:r>
      <w:r w:rsidR="00FA7948" w:rsidRPr="001A5383">
        <w:rPr>
          <w:sz w:val="24"/>
          <w:lang w:val="en-US"/>
        </w:rPr>
        <w:t>2D</w:t>
      </w:r>
      <w:r w:rsidR="00C73273" w:rsidRPr="001A5383">
        <w:rPr>
          <w:sz w:val="24"/>
          <w:lang w:val="en-US"/>
        </w:rPr>
        <w:t xml:space="preserve"> </w:t>
      </w:r>
      <w:r w:rsidR="00E71B67" w:rsidRPr="001A5383">
        <w:rPr>
          <w:sz w:val="24"/>
          <w:lang w:val="en-US"/>
        </w:rPr>
        <w:t>images</w:t>
      </w:r>
      <w:r w:rsidR="00C73273" w:rsidRPr="001A5383">
        <w:rPr>
          <w:sz w:val="24"/>
          <w:lang w:val="en-US"/>
        </w:rPr>
        <w:t xml:space="preserve"> </w:t>
      </w:r>
      <w:r w:rsidR="0021087D" w:rsidRPr="001A5383">
        <w:rPr>
          <w:sz w:val="24"/>
          <w:lang w:val="en-US"/>
        </w:rPr>
        <w:t xml:space="preserve">at 3 different positions </w:t>
      </w:r>
      <w:r w:rsidR="00CB0D42" w:rsidRPr="001A5383">
        <w:rPr>
          <w:sz w:val="24"/>
          <w:lang w:val="en-US"/>
        </w:rPr>
        <w:t xml:space="preserve">along the </w:t>
      </w:r>
      <w:r w:rsidR="00E71B67" w:rsidRPr="001A5383">
        <w:rPr>
          <w:sz w:val="24"/>
          <w:lang w:val="en-US"/>
        </w:rPr>
        <w:t xml:space="preserve">height of the </w:t>
      </w:r>
      <w:r w:rsidR="0021087D" w:rsidRPr="001A5383">
        <w:rPr>
          <w:sz w:val="24"/>
          <w:lang w:val="en-US"/>
        </w:rPr>
        <w:t>sample were used for</w:t>
      </w:r>
      <w:r w:rsidR="00E71B67" w:rsidRPr="001A5383">
        <w:rPr>
          <w:sz w:val="24"/>
          <w:lang w:val="en-US"/>
        </w:rPr>
        <w:t xml:space="preserve"> the analysis of different </w:t>
      </w:r>
      <w:r w:rsidR="00FA7948" w:rsidRPr="001A5383">
        <w:rPr>
          <w:sz w:val="24"/>
          <w:lang w:val="en-US"/>
        </w:rPr>
        <w:t xml:space="preserve">defects that exist in </w:t>
      </w:r>
      <w:r w:rsidR="00E71B67" w:rsidRPr="001A5383">
        <w:rPr>
          <w:sz w:val="24"/>
          <w:lang w:val="en-US"/>
        </w:rPr>
        <w:t>the sample</w:t>
      </w:r>
      <w:r w:rsidR="00C73273" w:rsidRPr="001A5383">
        <w:rPr>
          <w:sz w:val="24"/>
          <w:lang w:val="en-US"/>
        </w:rPr>
        <w:t xml:space="preserve"> </w:t>
      </w:r>
      <w:r w:rsidR="00E71B67" w:rsidRPr="001A5383">
        <w:rPr>
          <w:sz w:val="24"/>
          <w:lang w:val="en-US"/>
        </w:rPr>
        <w:t>and their mechanism.</w:t>
      </w:r>
      <w:r w:rsidR="009610AA" w:rsidRPr="001A5383">
        <w:rPr>
          <w:sz w:val="24"/>
          <w:lang w:val="en-US"/>
        </w:rPr>
        <w:t xml:space="preserve"> </w:t>
      </w:r>
      <w:r w:rsidR="00475D0B" w:rsidRPr="001A5383">
        <w:rPr>
          <w:sz w:val="24"/>
          <w:lang w:val="en-US"/>
        </w:rPr>
        <w:t>Two industrial anode samples, o</w:t>
      </w:r>
      <w:r w:rsidR="00E71B67" w:rsidRPr="001A5383">
        <w:rPr>
          <w:sz w:val="24"/>
          <w:lang w:val="en-US"/>
        </w:rPr>
        <w:t xml:space="preserve">ne </w:t>
      </w:r>
      <w:r w:rsidR="00475D0B" w:rsidRPr="001A5383">
        <w:rPr>
          <w:sz w:val="24"/>
          <w:lang w:val="en-US"/>
        </w:rPr>
        <w:t xml:space="preserve">from a </w:t>
      </w:r>
      <w:r w:rsidR="00E71B67" w:rsidRPr="001A5383">
        <w:rPr>
          <w:sz w:val="24"/>
          <w:lang w:val="en-US"/>
        </w:rPr>
        <w:t xml:space="preserve">green </w:t>
      </w:r>
      <w:r w:rsidR="00475D0B" w:rsidRPr="001A5383">
        <w:rPr>
          <w:sz w:val="24"/>
          <w:lang w:val="en-US"/>
        </w:rPr>
        <w:t xml:space="preserve">anode </w:t>
      </w:r>
      <w:r w:rsidR="00E71B67" w:rsidRPr="001A5383">
        <w:rPr>
          <w:sz w:val="24"/>
          <w:lang w:val="en-US"/>
        </w:rPr>
        <w:t xml:space="preserve">and </w:t>
      </w:r>
      <w:r w:rsidR="00475D0B" w:rsidRPr="001A5383">
        <w:rPr>
          <w:sz w:val="24"/>
          <w:lang w:val="en-US"/>
        </w:rPr>
        <w:t>one</w:t>
      </w:r>
      <w:r w:rsidR="00E71B67" w:rsidRPr="001A5383">
        <w:rPr>
          <w:sz w:val="24"/>
          <w:lang w:val="en-US"/>
        </w:rPr>
        <w:t xml:space="preserve"> </w:t>
      </w:r>
      <w:r w:rsidR="00475D0B" w:rsidRPr="001A5383">
        <w:rPr>
          <w:sz w:val="24"/>
          <w:lang w:val="en-US"/>
        </w:rPr>
        <w:t xml:space="preserve">from a baked anode, </w:t>
      </w:r>
      <w:r w:rsidR="00E71B67" w:rsidRPr="001A5383">
        <w:rPr>
          <w:sz w:val="24"/>
          <w:lang w:val="en-US"/>
        </w:rPr>
        <w:t>were studied.</w:t>
      </w:r>
    </w:p>
    <w:p w:rsidR="001B27DA" w:rsidRPr="001A5383" w:rsidRDefault="001B27DA" w:rsidP="007D1725">
      <w:pPr>
        <w:spacing w:line="360" w:lineRule="auto"/>
        <w:ind w:firstLine="708"/>
        <w:rPr>
          <w:sz w:val="24"/>
          <w:u w:val="single"/>
          <w:lang w:val="en-US"/>
        </w:rPr>
      </w:pPr>
    </w:p>
    <w:p w:rsidR="001B27DA" w:rsidRPr="001A5383" w:rsidRDefault="00E71B67" w:rsidP="007D1725">
      <w:pPr>
        <w:spacing w:line="360" w:lineRule="auto"/>
        <w:rPr>
          <w:rFonts w:eastAsiaTheme="minorHAnsi"/>
          <w:sz w:val="24"/>
          <w:u w:val="single"/>
          <w:lang w:val="en-US"/>
        </w:rPr>
      </w:pPr>
      <w:r w:rsidRPr="001A5383">
        <w:rPr>
          <w:rFonts w:eastAsiaTheme="minorHAnsi"/>
          <w:sz w:val="24"/>
          <w:u w:val="single"/>
          <w:lang w:val="en-US"/>
        </w:rPr>
        <w:t xml:space="preserve">Analysis </w:t>
      </w:r>
      <w:r w:rsidR="001B27DA" w:rsidRPr="001A5383">
        <w:rPr>
          <w:rFonts w:eastAsiaTheme="minorHAnsi"/>
          <w:sz w:val="24"/>
          <w:u w:val="single"/>
          <w:lang w:val="en-US"/>
        </w:rPr>
        <w:t xml:space="preserve">of </w:t>
      </w:r>
      <w:r w:rsidR="009610AA" w:rsidRPr="001A5383">
        <w:rPr>
          <w:rFonts w:eastAsiaTheme="minorHAnsi"/>
          <w:sz w:val="24"/>
          <w:u w:val="single"/>
          <w:lang w:val="en-US"/>
        </w:rPr>
        <w:t xml:space="preserve">the </w:t>
      </w:r>
      <w:r w:rsidR="001B27DA" w:rsidRPr="001A5383">
        <w:rPr>
          <w:rFonts w:eastAsiaTheme="minorHAnsi"/>
          <w:sz w:val="24"/>
          <w:u w:val="single"/>
          <w:lang w:val="en-US"/>
        </w:rPr>
        <w:t>green anode</w:t>
      </w:r>
      <w:r w:rsidR="00C73273" w:rsidRPr="001A5383">
        <w:rPr>
          <w:rFonts w:eastAsiaTheme="minorHAnsi"/>
          <w:sz w:val="24"/>
          <w:u w:val="single"/>
          <w:lang w:val="en-US"/>
        </w:rPr>
        <w:t xml:space="preserve"> </w:t>
      </w:r>
      <w:r w:rsidRPr="001A5383">
        <w:rPr>
          <w:rFonts w:eastAsiaTheme="minorHAnsi"/>
          <w:sz w:val="24"/>
          <w:u w:val="single"/>
          <w:lang w:val="en-US"/>
        </w:rPr>
        <w:t>sample</w:t>
      </w:r>
    </w:p>
    <w:p w:rsidR="001B27DA" w:rsidRPr="001A5383" w:rsidRDefault="001B27DA" w:rsidP="007D1725">
      <w:pPr>
        <w:pStyle w:val="TMSParagraphStyle"/>
        <w:spacing w:line="360" w:lineRule="auto"/>
        <w:jc w:val="center"/>
        <w:rPr>
          <w:noProof/>
          <w:sz w:val="24"/>
          <w:szCs w:val="24"/>
          <w:lang w:eastAsia="fr-FR"/>
        </w:rPr>
      </w:pPr>
    </w:p>
    <w:p w:rsidR="00A032E0" w:rsidRPr="001A5383" w:rsidRDefault="001B27DA" w:rsidP="007D1725">
      <w:pPr>
        <w:pStyle w:val="TMSParagraphStyle"/>
        <w:spacing w:line="360" w:lineRule="auto"/>
        <w:rPr>
          <w:sz w:val="24"/>
          <w:szCs w:val="24"/>
        </w:rPr>
      </w:pPr>
      <w:r w:rsidRPr="001A5383">
        <w:rPr>
          <w:rStyle w:val="hps"/>
          <w:sz w:val="24"/>
          <w:szCs w:val="24"/>
        </w:rPr>
        <w:t xml:space="preserve">The </w:t>
      </w:r>
      <w:r w:rsidR="00E71B67" w:rsidRPr="001A5383">
        <w:rPr>
          <w:rStyle w:val="hps"/>
          <w:sz w:val="24"/>
          <w:szCs w:val="24"/>
        </w:rPr>
        <w:t>images</w:t>
      </w:r>
      <w:r w:rsidRPr="001A5383">
        <w:rPr>
          <w:rStyle w:val="hps"/>
          <w:sz w:val="24"/>
          <w:szCs w:val="24"/>
        </w:rPr>
        <w:t xml:space="preserve"> of </w:t>
      </w:r>
      <w:r w:rsidR="009610AA" w:rsidRPr="001A5383">
        <w:rPr>
          <w:rStyle w:val="hps"/>
          <w:sz w:val="24"/>
          <w:szCs w:val="24"/>
        </w:rPr>
        <w:t>the</w:t>
      </w:r>
      <w:r w:rsidR="00C73273" w:rsidRPr="001A5383">
        <w:rPr>
          <w:rStyle w:val="hps"/>
          <w:sz w:val="24"/>
          <w:szCs w:val="24"/>
        </w:rPr>
        <w:t xml:space="preserve"> </w:t>
      </w:r>
      <w:r w:rsidR="00E71B67" w:rsidRPr="001A5383">
        <w:rPr>
          <w:sz w:val="24"/>
          <w:szCs w:val="24"/>
        </w:rPr>
        <w:t>green anode</w:t>
      </w:r>
      <w:r w:rsidRPr="001A5383">
        <w:rPr>
          <w:rStyle w:val="hps"/>
          <w:sz w:val="24"/>
          <w:szCs w:val="24"/>
        </w:rPr>
        <w:t xml:space="preserve"> sample</w:t>
      </w:r>
      <w:r w:rsidRPr="001A5383">
        <w:rPr>
          <w:sz w:val="24"/>
          <w:szCs w:val="24"/>
        </w:rPr>
        <w:t xml:space="preserve"> </w:t>
      </w:r>
      <w:r w:rsidR="00BC24DB" w:rsidRPr="001A5383">
        <w:rPr>
          <w:sz w:val="24"/>
          <w:szCs w:val="24"/>
        </w:rPr>
        <w:t>(</w:t>
      </w:r>
      <w:r w:rsidRPr="001A5383">
        <w:rPr>
          <w:sz w:val="24"/>
          <w:szCs w:val="24"/>
        </w:rPr>
        <w:t>5</w:t>
      </w:r>
      <w:r w:rsidR="002D11B1" w:rsidRPr="001A5383">
        <w:rPr>
          <w:sz w:val="24"/>
          <w:szCs w:val="24"/>
        </w:rPr>
        <w:t>0 mm</w:t>
      </w:r>
      <w:r w:rsidRPr="001A5383">
        <w:rPr>
          <w:sz w:val="24"/>
          <w:szCs w:val="24"/>
        </w:rPr>
        <w:t xml:space="preserve"> </w:t>
      </w:r>
      <w:r w:rsidRPr="001A5383">
        <w:rPr>
          <w:rStyle w:val="hps"/>
          <w:sz w:val="24"/>
          <w:szCs w:val="24"/>
        </w:rPr>
        <w:t>in diameter and</w:t>
      </w:r>
      <w:r w:rsidR="00C73273" w:rsidRPr="001A5383">
        <w:rPr>
          <w:rStyle w:val="hps"/>
          <w:sz w:val="24"/>
          <w:szCs w:val="24"/>
        </w:rPr>
        <w:t xml:space="preserve"> </w:t>
      </w:r>
      <w:r w:rsidR="002D11B1" w:rsidRPr="001A5383">
        <w:rPr>
          <w:rStyle w:val="hps"/>
          <w:sz w:val="24"/>
          <w:szCs w:val="24"/>
        </w:rPr>
        <w:t>1</w:t>
      </w:r>
      <w:r w:rsidRPr="001A5383">
        <w:rPr>
          <w:rStyle w:val="hps"/>
          <w:sz w:val="24"/>
          <w:szCs w:val="24"/>
        </w:rPr>
        <w:t>2</w:t>
      </w:r>
      <w:r w:rsidR="002D11B1" w:rsidRPr="001A5383">
        <w:rPr>
          <w:rStyle w:val="hps"/>
          <w:sz w:val="24"/>
          <w:szCs w:val="24"/>
        </w:rPr>
        <w:t>.66 m</w:t>
      </w:r>
      <w:r w:rsidRPr="001A5383">
        <w:rPr>
          <w:rStyle w:val="hps"/>
          <w:sz w:val="24"/>
          <w:szCs w:val="24"/>
        </w:rPr>
        <w:t>m in height</w:t>
      </w:r>
      <w:r w:rsidR="00BC24DB" w:rsidRPr="001A5383">
        <w:rPr>
          <w:sz w:val="24"/>
          <w:szCs w:val="24"/>
        </w:rPr>
        <w:t>) that</w:t>
      </w:r>
      <w:r w:rsidRPr="001A5383">
        <w:rPr>
          <w:sz w:val="24"/>
          <w:szCs w:val="24"/>
        </w:rPr>
        <w:t xml:space="preserve"> </w:t>
      </w:r>
      <w:r w:rsidR="00BC24DB" w:rsidRPr="001A5383">
        <w:rPr>
          <w:sz w:val="24"/>
          <w:szCs w:val="24"/>
        </w:rPr>
        <w:t xml:space="preserve">were </w:t>
      </w:r>
      <w:r w:rsidR="00831CDD" w:rsidRPr="001A5383">
        <w:rPr>
          <w:sz w:val="24"/>
          <w:szCs w:val="24"/>
        </w:rPr>
        <w:t>obtained using</w:t>
      </w:r>
      <w:r w:rsidR="00C73273" w:rsidRPr="001A5383">
        <w:rPr>
          <w:rStyle w:val="hps"/>
          <w:sz w:val="24"/>
          <w:szCs w:val="24"/>
        </w:rPr>
        <w:t xml:space="preserve"> </w:t>
      </w:r>
      <w:r w:rsidR="009610AA" w:rsidRPr="001A5383">
        <w:rPr>
          <w:rStyle w:val="hps"/>
          <w:sz w:val="24"/>
          <w:szCs w:val="24"/>
        </w:rPr>
        <w:t xml:space="preserve">the </w:t>
      </w:r>
      <w:r w:rsidRPr="001A5383">
        <w:rPr>
          <w:rStyle w:val="hps"/>
          <w:sz w:val="24"/>
          <w:szCs w:val="24"/>
        </w:rPr>
        <w:t>tomography technique</w:t>
      </w:r>
      <w:r w:rsidR="00C73273" w:rsidRPr="001A5383">
        <w:rPr>
          <w:rStyle w:val="hps"/>
          <w:sz w:val="24"/>
          <w:szCs w:val="24"/>
        </w:rPr>
        <w:t xml:space="preserve"> </w:t>
      </w:r>
      <w:r w:rsidR="009610AA" w:rsidRPr="001A5383">
        <w:rPr>
          <w:rStyle w:val="hps"/>
          <w:sz w:val="24"/>
          <w:szCs w:val="24"/>
        </w:rPr>
        <w:t>at</w:t>
      </w:r>
      <w:r w:rsidRPr="001A5383">
        <w:rPr>
          <w:rStyle w:val="hps"/>
          <w:sz w:val="24"/>
          <w:szCs w:val="24"/>
        </w:rPr>
        <w:t xml:space="preserve"> </w:t>
      </w:r>
      <w:r w:rsidR="00475D0B" w:rsidRPr="001A5383">
        <w:rPr>
          <w:rStyle w:val="hps"/>
          <w:sz w:val="24"/>
          <w:szCs w:val="24"/>
        </w:rPr>
        <w:t xml:space="preserve">three </w:t>
      </w:r>
      <w:r w:rsidRPr="001A5383">
        <w:rPr>
          <w:rStyle w:val="hps"/>
          <w:sz w:val="24"/>
          <w:szCs w:val="24"/>
        </w:rPr>
        <w:t>levels</w:t>
      </w:r>
      <w:r w:rsidR="00DF771C" w:rsidRPr="001A5383">
        <w:rPr>
          <w:rStyle w:val="hps"/>
          <w:sz w:val="24"/>
          <w:szCs w:val="24"/>
        </w:rPr>
        <w:t xml:space="preserve"> </w:t>
      </w:r>
      <w:r w:rsidR="009610AA" w:rsidRPr="001A5383">
        <w:rPr>
          <w:rStyle w:val="hps"/>
          <w:sz w:val="24"/>
          <w:szCs w:val="24"/>
        </w:rPr>
        <w:t xml:space="preserve">along the height </w:t>
      </w:r>
      <w:r w:rsidR="00E71B67" w:rsidRPr="001A5383">
        <w:rPr>
          <w:rStyle w:val="hps"/>
          <w:sz w:val="24"/>
          <w:szCs w:val="24"/>
        </w:rPr>
        <w:t>are</w:t>
      </w:r>
      <w:r w:rsidRPr="001A5383">
        <w:rPr>
          <w:rStyle w:val="hps"/>
          <w:sz w:val="24"/>
          <w:szCs w:val="24"/>
        </w:rPr>
        <w:t xml:space="preserve"> illustrated</w:t>
      </w:r>
      <w:r w:rsidR="00C73273" w:rsidRPr="001A5383">
        <w:rPr>
          <w:rStyle w:val="hps"/>
          <w:sz w:val="24"/>
          <w:szCs w:val="24"/>
        </w:rPr>
        <w:t xml:space="preserve"> </w:t>
      </w:r>
      <w:r w:rsidR="00E71B67" w:rsidRPr="001A5383">
        <w:rPr>
          <w:rStyle w:val="hps"/>
          <w:sz w:val="24"/>
          <w:szCs w:val="24"/>
        </w:rPr>
        <w:t>in</w:t>
      </w:r>
      <w:r w:rsidRPr="001A5383">
        <w:rPr>
          <w:rStyle w:val="hps"/>
          <w:sz w:val="24"/>
          <w:szCs w:val="24"/>
        </w:rPr>
        <w:t xml:space="preserve"> </w:t>
      </w:r>
      <w:r w:rsidR="00BC24DB" w:rsidRPr="001A5383">
        <w:rPr>
          <w:rStyle w:val="hps"/>
          <w:sz w:val="24"/>
          <w:szCs w:val="24"/>
        </w:rPr>
        <w:t>F</w:t>
      </w:r>
      <w:r w:rsidRPr="001A5383">
        <w:rPr>
          <w:rStyle w:val="hps"/>
          <w:sz w:val="24"/>
          <w:szCs w:val="24"/>
        </w:rPr>
        <w:t>igure</w:t>
      </w:r>
      <w:r w:rsidR="003C26B2" w:rsidRPr="001A5383">
        <w:rPr>
          <w:rStyle w:val="hps"/>
          <w:sz w:val="24"/>
          <w:szCs w:val="24"/>
        </w:rPr>
        <w:t xml:space="preserve"> </w:t>
      </w:r>
      <w:r w:rsidR="002D11B1" w:rsidRPr="001A5383">
        <w:rPr>
          <w:rStyle w:val="hps"/>
          <w:sz w:val="24"/>
          <w:szCs w:val="24"/>
        </w:rPr>
        <w:t>1</w:t>
      </w:r>
      <w:r w:rsidR="005C0126" w:rsidRPr="001A5383">
        <w:rPr>
          <w:rStyle w:val="hps"/>
          <w:sz w:val="24"/>
          <w:szCs w:val="24"/>
        </w:rPr>
        <w:t>1</w:t>
      </w:r>
      <w:r w:rsidR="00BC24DB" w:rsidRPr="001A5383">
        <w:rPr>
          <w:sz w:val="24"/>
          <w:szCs w:val="24"/>
        </w:rPr>
        <w:t>.</w:t>
      </w:r>
      <w:r w:rsidR="00C91D66" w:rsidRPr="001A5383">
        <w:rPr>
          <w:sz w:val="24"/>
          <w:szCs w:val="24"/>
        </w:rPr>
        <w:t xml:space="preserve"> </w:t>
      </w:r>
    </w:p>
    <w:p w:rsidR="00395A87" w:rsidRPr="001A5383" w:rsidRDefault="0021087D" w:rsidP="00395A87">
      <w:pPr>
        <w:spacing w:line="360" w:lineRule="auto"/>
        <w:rPr>
          <w:sz w:val="24"/>
          <w:lang w:val="en-US" w:eastAsia="fr-FR"/>
        </w:rPr>
      </w:pPr>
      <w:r w:rsidRPr="001A5383">
        <w:rPr>
          <w:sz w:val="24"/>
          <w:lang w:val="en-US" w:eastAsia="fr-FR"/>
        </w:rPr>
        <w:t>As discussed earlier, the b</w:t>
      </w:r>
      <w:r w:rsidR="00395A87" w:rsidRPr="001A5383">
        <w:rPr>
          <w:sz w:val="24"/>
          <w:lang w:val="en-US" w:eastAsia="fr-FR"/>
        </w:rPr>
        <w:t>lack spot</w:t>
      </w:r>
      <w:r w:rsidR="005C0126" w:rsidRPr="001A5383">
        <w:rPr>
          <w:sz w:val="24"/>
          <w:lang w:val="en-US" w:eastAsia="fr-FR"/>
        </w:rPr>
        <w:t>s marked by circles in Figure 11</w:t>
      </w:r>
      <w:r w:rsidR="00395A87" w:rsidRPr="001A5383">
        <w:rPr>
          <w:sz w:val="24"/>
          <w:lang w:val="en-US" w:eastAsia="fr-FR"/>
        </w:rPr>
        <w:t>(a) indicate pores, which disappear gradually from the bottom towards the top of the sample. It shows that the pores were developed locally.</w:t>
      </w:r>
    </w:p>
    <w:p w:rsidR="00142D3C" w:rsidRPr="001A5383" w:rsidRDefault="00142D3C" w:rsidP="00142D3C">
      <w:pPr>
        <w:spacing w:line="360" w:lineRule="auto"/>
        <w:rPr>
          <w:sz w:val="24"/>
          <w:lang w:val="en-US" w:eastAsia="fr-FR"/>
        </w:rPr>
      </w:pPr>
      <w:r w:rsidRPr="001A5383">
        <w:rPr>
          <w:rStyle w:val="hps"/>
          <w:sz w:val="24"/>
          <w:lang w:val="en-US"/>
        </w:rPr>
        <w:t xml:space="preserve">This pore distribution </w:t>
      </w:r>
      <w:r w:rsidR="0021087D" w:rsidRPr="001A5383">
        <w:rPr>
          <w:rStyle w:val="hps"/>
          <w:sz w:val="24"/>
          <w:lang w:val="en-US"/>
        </w:rPr>
        <w:t>is</w:t>
      </w:r>
      <w:r w:rsidRPr="001A5383">
        <w:rPr>
          <w:rStyle w:val="hps"/>
          <w:sz w:val="24"/>
          <w:lang w:val="en-US"/>
        </w:rPr>
        <w:t xml:space="preserve"> the result of the raw material mixing conditions (</w:t>
      </w:r>
      <w:r w:rsidRPr="001A5383">
        <w:rPr>
          <w:sz w:val="24"/>
          <w:lang w:val="en-US"/>
        </w:rPr>
        <w:t xml:space="preserve">temperature and </w:t>
      </w:r>
      <w:r w:rsidRPr="001A5383">
        <w:rPr>
          <w:rStyle w:val="hps"/>
          <w:sz w:val="24"/>
          <w:lang w:val="en-US"/>
        </w:rPr>
        <w:t>mixing speed</w:t>
      </w:r>
      <w:r w:rsidRPr="001A5383">
        <w:rPr>
          <w:sz w:val="24"/>
          <w:lang w:val="en-US"/>
        </w:rPr>
        <w:t xml:space="preserve">) used. </w:t>
      </w:r>
      <w:r w:rsidR="0021087D" w:rsidRPr="001A5383">
        <w:rPr>
          <w:sz w:val="24"/>
          <w:lang w:val="en-US"/>
        </w:rPr>
        <w:t xml:space="preserve">The pore </w:t>
      </w:r>
      <w:r w:rsidR="00B30F77" w:rsidRPr="001A5383">
        <w:rPr>
          <w:sz w:val="24"/>
          <w:lang w:val="en-US"/>
        </w:rPr>
        <w:t xml:space="preserve">of the coke particles </w:t>
      </w:r>
      <w:r w:rsidR="0021087D" w:rsidRPr="001A5383">
        <w:rPr>
          <w:sz w:val="24"/>
          <w:lang w:val="en-US"/>
        </w:rPr>
        <w:t xml:space="preserve">can be created </w:t>
      </w:r>
      <w:r w:rsidR="00B30F77" w:rsidRPr="001A5383">
        <w:rPr>
          <w:sz w:val="24"/>
          <w:lang w:val="en-US"/>
        </w:rPr>
        <w:t xml:space="preserve"> </w:t>
      </w:r>
      <w:r w:rsidR="0021087D" w:rsidRPr="001A5383">
        <w:rPr>
          <w:sz w:val="24"/>
          <w:lang w:val="en-US"/>
        </w:rPr>
        <w:t xml:space="preserve"> during the calcination [2] or </w:t>
      </w:r>
      <w:r w:rsidR="00B30F77" w:rsidRPr="001A5383">
        <w:rPr>
          <w:sz w:val="24"/>
          <w:lang w:val="en-US"/>
        </w:rPr>
        <w:t>mixing</w:t>
      </w:r>
      <w:r w:rsidR="0021087D" w:rsidRPr="001A5383">
        <w:rPr>
          <w:sz w:val="24"/>
          <w:lang w:val="en-US" w:eastAsia="fr-FR"/>
        </w:rPr>
        <w:t>.</w:t>
      </w:r>
      <w:r w:rsidRPr="001A5383">
        <w:rPr>
          <w:sz w:val="24"/>
          <w:lang w:val="en-US" w:eastAsia="fr-FR"/>
        </w:rPr>
        <w:t xml:space="preserve"> </w:t>
      </w:r>
      <w:r w:rsidR="0021087D" w:rsidRPr="001A5383">
        <w:rPr>
          <w:sz w:val="24"/>
          <w:lang w:val="en-US" w:eastAsia="fr-FR"/>
        </w:rPr>
        <w:t>I</w:t>
      </w:r>
      <w:r w:rsidRPr="001A5383">
        <w:rPr>
          <w:sz w:val="24"/>
          <w:lang w:val="en-US" w:eastAsia="fr-FR"/>
        </w:rPr>
        <w:t xml:space="preserve">f the energy </w:t>
      </w:r>
      <w:r w:rsidR="0021087D" w:rsidRPr="001A5383">
        <w:rPr>
          <w:sz w:val="24"/>
          <w:lang w:val="en-US" w:eastAsia="fr-FR"/>
        </w:rPr>
        <w:t xml:space="preserve">of mixing </w:t>
      </w:r>
      <w:r w:rsidRPr="001A5383">
        <w:rPr>
          <w:sz w:val="24"/>
          <w:lang w:val="en-US" w:eastAsia="fr-FR"/>
        </w:rPr>
        <w:t xml:space="preserve">used is very high, it </w:t>
      </w:r>
      <w:r w:rsidR="0021087D" w:rsidRPr="001A5383">
        <w:rPr>
          <w:sz w:val="24"/>
          <w:lang w:val="en-US" w:eastAsia="fr-FR"/>
        </w:rPr>
        <w:t>can</w:t>
      </w:r>
      <w:r w:rsidRPr="001A5383">
        <w:rPr>
          <w:sz w:val="24"/>
          <w:lang w:val="en-US" w:eastAsia="fr-FR"/>
        </w:rPr>
        <w:t xml:space="preserve"> cause the formation of pores or small cracks in the particles</w:t>
      </w:r>
      <w:r w:rsidRPr="001A5383">
        <w:rPr>
          <w:sz w:val="24"/>
          <w:lang w:val="en-US"/>
        </w:rPr>
        <w:t xml:space="preserve">. </w:t>
      </w:r>
      <w:r w:rsidRPr="001A5383">
        <w:rPr>
          <w:sz w:val="24"/>
          <w:lang w:val="en-US" w:eastAsia="fr-FR"/>
        </w:rPr>
        <w:t xml:space="preserve">Crack formation depends also on the mixer technology. </w:t>
      </w:r>
      <w:r w:rsidR="0021087D" w:rsidRPr="001A5383">
        <w:rPr>
          <w:sz w:val="24"/>
          <w:lang w:val="en-US" w:eastAsia="fr-FR"/>
        </w:rPr>
        <w:t>Whatever be the reason, the pores/cracks in the particles are not filled by pitch in the green anode during the mixing process. This is what can be termed as p</w:t>
      </w:r>
      <w:r w:rsidRPr="001A5383">
        <w:rPr>
          <w:sz w:val="24"/>
          <w:lang w:val="en-US" w:eastAsia="fr-FR"/>
        </w:rPr>
        <w:t xml:space="preserve">oor mixing (non-homogeneous paste) </w:t>
      </w:r>
      <w:r w:rsidR="0021087D" w:rsidRPr="001A5383">
        <w:rPr>
          <w:sz w:val="24"/>
          <w:lang w:val="en-US" w:eastAsia="fr-FR"/>
        </w:rPr>
        <w:t>and can be attributed to the formation of crack in green anode.</w:t>
      </w:r>
      <w:r w:rsidRPr="001A5383">
        <w:rPr>
          <w:sz w:val="24"/>
          <w:lang w:val="en-US" w:eastAsia="fr-FR"/>
        </w:rPr>
        <w:t xml:space="preserve"> Cracks </w:t>
      </w:r>
      <w:r w:rsidR="0021087D" w:rsidRPr="001A5383">
        <w:rPr>
          <w:sz w:val="24"/>
          <w:lang w:val="en-US" w:eastAsia="fr-FR"/>
        </w:rPr>
        <w:t xml:space="preserve">can </w:t>
      </w:r>
      <w:r w:rsidRPr="001A5383">
        <w:rPr>
          <w:sz w:val="24"/>
          <w:lang w:val="en-US" w:eastAsia="fr-FR"/>
        </w:rPr>
        <w:t xml:space="preserve">develop during forming due to non-homogeneous paste filling, uneven vibrations in the compactor, etc. </w:t>
      </w:r>
    </w:p>
    <w:p w:rsidR="00395A87" w:rsidRPr="001A5383" w:rsidRDefault="00395A87" w:rsidP="007D1725">
      <w:pPr>
        <w:spacing w:line="360" w:lineRule="auto"/>
        <w:rPr>
          <w:rStyle w:val="hps"/>
          <w:sz w:val="24"/>
          <w:u w:val="single"/>
          <w:lang w:val="en-US"/>
        </w:rPr>
      </w:pPr>
    </w:p>
    <w:p w:rsidR="00B87965" w:rsidRPr="001A5383" w:rsidRDefault="00B87965" w:rsidP="007D1725">
      <w:pPr>
        <w:spacing w:line="360" w:lineRule="auto"/>
        <w:rPr>
          <w:rStyle w:val="hps"/>
          <w:sz w:val="24"/>
          <w:u w:val="single"/>
          <w:lang w:val="en-US"/>
        </w:rPr>
      </w:pPr>
      <w:r w:rsidRPr="001A5383">
        <w:rPr>
          <w:rStyle w:val="hps"/>
          <w:sz w:val="24"/>
          <w:u w:val="single"/>
          <w:lang w:val="en-US"/>
        </w:rPr>
        <w:t>Analysis</w:t>
      </w:r>
      <w:r w:rsidR="00CC2684" w:rsidRPr="001A5383">
        <w:rPr>
          <w:rStyle w:val="hps"/>
          <w:sz w:val="24"/>
          <w:u w:val="single"/>
          <w:lang w:val="en-US"/>
        </w:rPr>
        <w:t xml:space="preserve"> </w:t>
      </w:r>
      <w:r w:rsidRPr="001A5383">
        <w:rPr>
          <w:rStyle w:val="hps"/>
          <w:sz w:val="24"/>
          <w:u w:val="single"/>
          <w:lang w:val="en-US"/>
        </w:rPr>
        <w:t xml:space="preserve">of </w:t>
      </w:r>
      <w:r w:rsidR="00475D0B" w:rsidRPr="001A5383">
        <w:rPr>
          <w:rStyle w:val="hps"/>
          <w:sz w:val="24"/>
          <w:u w:val="single"/>
          <w:lang w:val="en-US"/>
        </w:rPr>
        <w:t>the</w:t>
      </w:r>
      <w:r w:rsidR="00CC2684" w:rsidRPr="001A5383">
        <w:rPr>
          <w:rStyle w:val="hps"/>
          <w:sz w:val="24"/>
          <w:u w:val="single"/>
          <w:lang w:val="en-US"/>
        </w:rPr>
        <w:t xml:space="preserve"> </w:t>
      </w:r>
      <w:r w:rsidRPr="001A5383">
        <w:rPr>
          <w:rStyle w:val="hps"/>
          <w:sz w:val="24"/>
          <w:u w:val="single"/>
          <w:lang w:val="en-US"/>
        </w:rPr>
        <w:t>baked anode</w:t>
      </w:r>
      <w:r w:rsidR="003E4E31" w:rsidRPr="001A5383">
        <w:rPr>
          <w:rStyle w:val="hps"/>
          <w:sz w:val="24"/>
          <w:u w:val="single"/>
          <w:lang w:val="en-US"/>
        </w:rPr>
        <w:t xml:space="preserve"> sample</w:t>
      </w:r>
    </w:p>
    <w:p w:rsidR="00B87965" w:rsidRPr="001A5383" w:rsidRDefault="00B87965" w:rsidP="007D1725">
      <w:pPr>
        <w:spacing w:line="360" w:lineRule="auto"/>
        <w:rPr>
          <w:rStyle w:val="hps"/>
          <w:sz w:val="24"/>
          <w:lang w:val="en-US"/>
        </w:rPr>
      </w:pPr>
    </w:p>
    <w:p w:rsidR="00B87965" w:rsidRPr="001A5383" w:rsidRDefault="00B87965" w:rsidP="007D1725">
      <w:pPr>
        <w:spacing w:line="360" w:lineRule="auto"/>
        <w:rPr>
          <w:rStyle w:val="hps"/>
          <w:sz w:val="24"/>
          <w:lang w:val="en-US"/>
        </w:rPr>
      </w:pPr>
      <w:r w:rsidRPr="001A5383">
        <w:rPr>
          <w:rStyle w:val="hps"/>
          <w:sz w:val="24"/>
          <w:lang w:val="en-US"/>
        </w:rPr>
        <w:t>The analysis of cracks for</w:t>
      </w:r>
      <w:r w:rsidR="00C26B55" w:rsidRPr="001A5383">
        <w:rPr>
          <w:rStyle w:val="hps"/>
          <w:sz w:val="24"/>
          <w:lang w:val="en-US"/>
        </w:rPr>
        <w:t xml:space="preserve"> </w:t>
      </w:r>
      <w:r w:rsidRPr="001A5383">
        <w:rPr>
          <w:rStyle w:val="hps"/>
          <w:sz w:val="24"/>
          <w:lang w:val="en-US"/>
        </w:rPr>
        <w:t>a parallelepiped</w:t>
      </w:r>
      <w:r w:rsidR="00BC24DB" w:rsidRPr="001A5383">
        <w:rPr>
          <w:rStyle w:val="hps"/>
          <w:sz w:val="24"/>
          <w:lang w:val="en-US"/>
        </w:rPr>
        <w:t>-shaped</w:t>
      </w:r>
      <w:r w:rsidR="00C26B55" w:rsidRPr="001A5383">
        <w:rPr>
          <w:rStyle w:val="hps"/>
          <w:sz w:val="24"/>
          <w:lang w:val="en-US"/>
        </w:rPr>
        <w:t xml:space="preserve"> </w:t>
      </w:r>
      <w:r w:rsidRPr="001A5383">
        <w:rPr>
          <w:rStyle w:val="hps"/>
          <w:sz w:val="24"/>
          <w:lang w:val="en-US"/>
        </w:rPr>
        <w:t>sample (size: 2</w:t>
      </w:r>
      <w:r w:rsidR="002D11B1" w:rsidRPr="001A5383">
        <w:rPr>
          <w:rStyle w:val="hps"/>
          <w:sz w:val="24"/>
          <w:lang w:val="en-US"/>
        </w:rPr>
        <w:t>0mm</w:t>
      </w:r>
      <w:r w:rsidR="00BC24DB" w:rsidRPr="001A5383">
        <w:rPr>
          <w:rStyle w:val="hps"/>
          <w:sz w:val="24"/>
          <w:lang w:val="en-US"/>
        </w:rPr>
        <w:t>×</w:t>
      </w:r>
      <w:r w:rsidR="002D11B1" w:rsidRPr="001A5383">
        <w:rPr>
          <w:rStyle w:val="hps"/>
          <w:sz w:val="24"/>
          <w:lang w:val="en-US"/>
        </w:rPr>
        <w:t>1</w:t>
      </w:r>
      <w:r w:rsidRPr="001A5383">
        <w:rPr>
          <w:rStyle w:val="hps"/>
          <w:sz w:val="24"/>
          <w:lang w:val="en-US"/>
        </w:rPr>
        <w:t>2</w:t>
      </w:r>
      <w:r w:rsidR="002D11B1" w:rsidRPr="001A5383">
        <w:rPr>
          <w:rStyle w:val="hps"/>
          <w:sz w:val="24"/>
          <w:lang w:val="en-US"/>
        </w:rPr>
        <w:t>.5mm</w:t>
      </w:r>
      <w:r w:rsidR="00BC24DB" w:rsidRPr="001A5383">
        <w:rPr>
          <w:rStyle w:val="hps"/>
          <w:sz w:val="24"/>
          <w:lang w:val="en-US"/>
        </w:rPr>
        <w:t>×</w:t>
      </w:r>
      <w:r w:rsidR="002D11B1" w:rsidRPr="001A5383">
        <w:rPr>
          <w:rStyle w:val="hps"/>
          <w:sz w:val="24"/>
          <w:lang w:val="en-US"/>
        </w:rPr>
        <w:t>1</w:t>
      </w:r>
      <w:r w:rsidRPr="001A5383">
        <w:rPr>
          <w:rStyle w:val="hps"/>
          <w:sz w:val="24"/>
          <w:lang w:val="en-US"/>
        </w:rPr>
        <w:t>5</w:t>
      </w:r>
      <w:r w:rsidR="002D11B1" w:rsidRPr="001A5383">
        <w:rPr>
          <w:rStyle w:val="hps"/>
          <w:sz w:val="24"/>
          <w:lang w:val="en-US"/>
        </w:rPr>
        <w:t>.</w:t>
      </w:r>
      <w:r w:rsidRPr="001A5383">
        <w:rPr>
          <w:rStyle w:val="hps"/>
          <w:sz w:val="24"/>
          <w:lang w:val="en-US"/>
        </w:rPr>
        <w:t>8</w:t>
      </w:r>
      <w:r w:rsidR="002D11B1" w:rsidRPr="001A5383">
        <w:rPr>
          <w:rStyle w:val="hps"/>
          <w:sz w:val="24"/>
          <w:lang w:val="en-US"/>
        </w:rPr>
        <w:t>m</w:t>
      </w:r>
      <w:r w:rsidRPr="001A5383">
        <w:rPr>
          <w:rStyle w:val="hps"/>
          <w:sz w:val="24"/>
          <w:lang w:val="en-US"/>
        </w:rPr>
        <w:t>m</w:t>
      </w:r>
      <w:r w:rsidR="00BC24DB" w:rsidRPr="001A5383">
        <w:rPr>
          <w:rStyle w:val="hps"/>
          <w:sz w:val="24"/>
          <w:lang w:val="en-US"/>
        </w:rPr>
        <w:t xml:space="preserve">; </w:t>
      </w:r>
      <w:r w:rsidR="00D24E30" w:rsidRPr="001A5383">
        <w:rPr>
          <w:rStyle w:val="hps"/>
          <w:sz w:val="24"/>
          <w:lang w:val="en-US"/>
        </w:rPr>
        <w:t>width</w:t>
      </w:r>
      <w:r w:rsidRPr="001A5383">
        <w:rPr>
          <w:rStyle w:val="hps"/>
          <w:sz w:val="24"/>
          <w:lang w:val="en-US"/>
        </w:rPr>
        <w:t xml:space="preserve"> </w:t>
      </w:r>
      <w:r w:rsidR="00BC24DB" w:rsidRPr="001A5383">
        <w:rPr>
          <w:rStyle w:val="hps"/>
          <w:sz w:val="24"/>
          <w:lang w:val="en-US"/>
        </w:rPr>
        <w:t>×</w:t>
      </w:r>
      <w:r w:rsidR="001C0AF6" w:rsidRPr="001A5383">
        <w:rPr>
          <w:rStyle w:val="hps"/>
          <w:sz w:val="24"/>
          <w:lang w:val="en-US"/>
        </w:rPr>
        <w:t xml:space="preserve"> </w:t>
      </w:r>
      <w:r w:rsidR="00D24E30" w:rsidRPr="001A5383">
        <w:rPr>
          <w:rStyle w:val="hps"/>
          <w:sz w:val="24"/>
          <w:lang w:val="en-US"/>
        </w:rPr>
        <w:t>length</w:t>
      </w:r>
      <w:r w:rsidRPr="001A5383">
        <w:rPr>
          <w:rStyle w:val="hps"/>
          <w:sz w:val="24"/>
          <w:lang w:val="en-US"/>
        </w:rPr>
        <w:t xml:space="preserve"> </w:t>
      </w:r>
      <w:r w:rsidR="00BC24DB" w:rsidRPr="001A5383">
        <w:rPr>
          <w:rStyle w:val="hps"/>
          <w:sz w:val="24"/>
          <w:lang w:val="en-US"/>
        </w:rPr>
        <w:t>×</w:t>
      </w:r>
      <w:r w:rsidRPr="001A5383">
        <w:rPr>
          <w:rStyle w:val="hps"/>
          <w:sz w:val="24"/>
          <w:lang w:val="en-US"/>
        </w:rPr>
        <w:t xml:space="preserve"> </w:t>
      </w:r>
      <w:r w:rsidR="00D24E30" w:rsidRPr="001A5383">
        <w:rPr>
          <w:rStyle w:val="hps"/>
          <w:sz w:val="24"/>
          <w:lang w:val="en-US"/>
        </w:rPr>
        <w:t>height</w:t>
      </w:r>
      <w:r w:rsidRPr="001A5383">
        <w:rPr>
          <w:sz w:val="24"/>
          <w:lang w:val="en-US"/>
        </w:rPr>
        <w:t xml:space="preserve">) </w:t>
      </w:r>
      <w:r w:rsidRPr="001A5383">
        <w:rPr>
          <w:rStyle w:val="hps"/>
          <w:sz w:val="24"/>
          <w:lang w:val="en-US"/>
        </w:rPr>
        <w:t>by</w:t>
      </w:r>
      <w:r w:rsidR="00C26B55" w:rsidRPr="001A5383">
        <w:rPr>
          <w:rStyle w:val="hps"/>
          <w:sz w:val="24"/>
          <w:lang w:val="en-US"/>
        </w:rPr>
        <w:t xml:space="preserve"> </w:t>
      </w:r>
      <w:r w:rsidR="0021087D" w:rsidRPr="001A5383">
        <w:rPr>
          <w:rStyle w:val="hps"/>
          <w:sz w:val="24"/>
          <w:lang w:val="en-US"/>
        </w:rPr>
        <w:t xml:space="preserve">3D </w:t>
      </w:r>
      <w:r w:rsidR="009C0D65" w:rsidRPr="001A5383">
        <w:rPr>
          <w:rStyle w:val="hps"/>
          <w:sz w:val="24"/>
          <w:lang w:val="en-US"/>
        </w:rPr>
        <w:t>tomography</w:t>
      </w:r>
      <w:r w:rsidR="00C26B55" w:rsidRPr="001A5383">
        <w:rPr>
          <w:rStyle w:val="hps"/>
          <w:sz w:val="24"/>
          <w:lang w:val="en-US"/>
        </w:rPr>
        <w:t xml:space="preserve"> </w:t>
      </w:r>
      <w:r w:rsidRPr="001A5383">
        <w:rPr>
          <w:rStyle w:val="hps"/>
          <w:sz w:val="24"/>
          <w:lang w:val="en-US"/>
        </w:rPr>
        <w:t>provides</w:t>
      </w:r>
      <w:r w:rsidR="00C26B55" w:rsidRPr="001A5383">
        <w:rPr>
          <w:rStyle w:val="hps"/>
          <w:sz w:val="24"/>
          <w:lang w:val="en-US"/>
        </w:rPr>
        <w:t xml:space="preserve"> </w:t>
      </w:r>
      <w:r w:rsidRPr="001A5383">
        <w:rPr>
          <w:rStyle w:val="hps"/>
          <w:sz w:val="24"/>
          <w:lang w:val="en-US"/>
        </w:rPr>
        <w:t xml:space="preserve">information </w:t>
      </w:r>
      <w:r w:rsidR="00475D0B" w:rsidRPr="001A5383">
        <w:rPr>
          <w:rStyle w:val="hps"/>
          <w:sz w:val="24"/>
          <w:lang w:val="en-US"/>
        </w:rPr>
        <w:t>on cross-sections at</w:t>
      </w:r>
      <w:r w:rsidRPr="001A5383">
        <w:rPr>
          <w:rStyle w:val="hps"/>
          <w:sz w:val="24"/>
          <w:lang w:val="en-US"/>
        </w:rPr>
        <w:t xml:space="preserve"> each</w:t>
      </w:r>
      <w:r w:rsidR="00C26B55" w:rsidRPr="001A5383">
        <w:rPr>
          <w:rStyle w:val="hps"/>
          <w:sz w:val="24"/>
          <w:lang w:val="en-US"/>
        </w:rPr>
        <w:t xml:space="preserve"> </w:t>
      </w:r>
      <w:r w:rsidR="00475D0B" w:rsidRPr="001A5383">
        <w:rPr>
          <w:rStyle w:val="hps"/>
          <w:sz w:val="24"/>
          <w:lang w:val="en-US"/>
        </w:rPr>
        <w:t>interval</w:t>
      </w:r>
      <w:r w:rsidR="00C26B55" w:rsidRPr="001A5383">
        <w:rPr>
          <w:rStyle w:val="hps"/>
          <w:sz w:val="24"/>
          <w:lang w:val="en-US"/>
        </w:rPr>
        <w:t xml:space="preserve"> </w:t>
      </w:r>
      <w:r w:rsidRPr="001A5383">
        <w:rPr>
          <w:rStyle w:val="hps"/>
          <w:sz w:val="24"/>
          <w:lang w:val="en-US"/>
        </w:rPr>
        <w:t xml:space="preserve">of </w:t>
      </w:r>
      <w:r w:rsidR="004F6957" w:rsidRPr="001A5383">
        <w:rPr>
          <w:rStyle w:val="hps"/>
          <w:sz w:val="24"/>
          <w:lang w:val="en-US"/>
        </w:rPr>
        <w:t>0.026</w:t>
      </w:r>
      <w:r w:rsidR="00475D0B" w:rsidRPr="001A5383">
        <w:rPr>
          <w:rStyle w:val="hps"/>
          <w:sz w:val="24"/>
          <w:lang w:val="en-US"/>
        </w:rPr>
        <w:t xml:space="preserve"> </w:t>
      </w:r>
      <w:r w:rsidR="004F6957" w:rsidRPr="001A5383">
        <w:rPr>
          <w:rStyle w:val="hps"/>
          <w:sz w:val="24"/>
          <w:lang w:val="en-US"/>
        </w:rPr>
        <w:t>mm</w:t>
      </w:r>
      <w:r w:rsidRPr="001A5383">
        <w:rPr>
          <w:sz w:val="24"/>
          <w:lang w:val="en-US"/>
        </w:rPr>
        <w:t xml:space="preserve"> </w:t>
      </w:r>
      <w:r w:rsidR="00475D0B" w:rsidRPr="001A5383">
        <w:rPr>
          <w:sz w:val="24"/>
          <w:lang w:val="en-US"/>
        </w:rPr>
        <w:t xml:space="preserve">along the height. Three </w:t>
      </w:r>
      <w:r w:rsidR="009563A7" w:rsidRPr="001A5383">
        <w:rPr>
          <w:sz w:val="24"/>
          <w:lang w:val="en-US"/>
        </w:rPr>
        <w:t>cross-sections</w:t>
      </w:r>
      <w:r w:rsidR="00475D0B" w:rsidRPr="001A5383">
        <w:rPr>
          <w:sz w:val="24"/>
          <w:lang w:val="en-US"/>
        </w:rPr>
        <w:t xml:space="preserve"> are shown in </w:t>
      </w:r>
      <w:r w:rsidRPr="001A5383">
        <w:rPr>
          <w:sz w:val="24"/>
          <w:lang w:val="en-US"/>
        </w:rPr>
        <w:t xml:space="preserve">Figure </w:t>
      </w:r>
      <w:r w:rsidR="004F6957" w:rsidRPr="001A5383">
        <w:rPr>
          <w:rStyle w:val="hps"/>
          <w:sz w:val="24"/>
          <w:lang w:val="en-US"/>
        </w:rPr>
        <w:t>1</w:t>
      </w:r>
      <w:r w:rsidR="005C0126" w:rsidRPr="001A5383">
        <w:rPr>
          <w:rStyle w:val="hps"/>
          <w:sz w:val="24"/>
          <w:lang w:val="en-US"/>
        </w:rPr>
        <w:t>2</w:t>
      </w:r>
      <w:r w:rsidRPr="001A5383">
        <w:rPr>
          <w:rStyle w:val="hps"/>
          <w:sz w:val="24"/>
          <w:lang w:val="en-US"/>
        </w:rPr>
        <w:t>.</w:t>
      </w:r>
      <w:r w:rsidR="00BC24DB" w:rsidRPr="001A5383">
        <w:rPr>
          <w:rStyle w:val="hps"/>
          <w:sz w:val="24"/>
          <w:lang w:val="en-US"/>
        </w:rPr>
        <w:t xml:space="preserve"> </w:t>
      </w:r>
    </w:p>
    <w:p w:rsidR="009563A7" w:rsidRPr="001A5383" w:rsidRDefault="009563A7" w:rsidP="007D1725">
      <w:pPr>
        <w:spacing w:line="360" w:lineRule="auto"/>
        <w:rPr>
          <w:rStyle w:val="hps"/>
          <w:sz w:val="24"/>
          <w:lang w:val="en-US"/>
        </w:rPr>
      </w:pPr>
    </w:p>
    <w:p w:rsidR="009563A7" w:rsidRPr="001A5383" w:rsidRDefault="005C0126" w:rsidP="007D1725">
      <w:pPr>
        <w:spacing w:line="360" w:lineRule="auto"/>
        <w:rPr>
          <w:rStyle w:val="hps"/>
          <w:sz w:val="24"/>
          <w:lang w:val="en-US"/>
        </w:rPr>
      </w:pPr>
      <w:bookmarkStart w:id="0" w:name="_GoBack"/>
      <w:r w:rsidRPr="001A5383">
        <w:rPr>
          <w:rStyle w:val="hps"/>
          <w:sz w:val="24"/>
          <w:lang w:val="en-US"/>
        </w:rPr>
        <w:t>Figure 12</w:t>
      </w:r>
      <w:bookmarkEnd w:id="0"/>
      <w:r w:rsidR="009563A7" w:rsidRPr="001A5383">
        <w:rPr>
          <w:rStyle w:val="hps"/>
          <w:sz w:val="24"/>
          <w:lang w:val="en-US"/>
        </w:rPr>
        <w:t xml:space="preserve">(c) shows the state of the top of the sample where porous zones are marked </w:t>
      </w:r>
      <w:r w:rsidR="009563A7" w:rsidRPr="001A5383">
        <w:rPr>
          <w:sz w:val="24"/>
          <w:lang w:val="en-US"/>
        </w:rPr>
        <w:t>with</w:t>
      </w:r>
      <w:r w:rsidR="009563A7" w:rsidRPr="001A5383">
        <w:rPr>
          <w:rStyle w:val="hps"/>
          <w:sz w:val="24"/>
          <w:lang w:val="en-US"/>
        </w:rPr>
        <w:t xml:space="preserve"> circles. These regions </w:t>
      </w:r>
      <w:r w:rsidR="0021087D" w:rsidRPr="001A5383">
        <w:rPr>
          <w:rStyle w:val="hps"/>
          <w:sz w:val="24"/>
          <w:lang w:val="en-US"/>
        </w:rPr>
        <w:t>appear to</w:t>
      </w:r>
      <w:r w:rsidR="009563A7" w:rsidRPr="001A5383">
        <w:rPr>
          <w:rStyle w:val="hps"/>
          <w:sz w:val="24"/>
          <w:lang w:val="en-US"/>
        </w:rPr>
        <w:t xml:space="preserve"> have been occupied by pitch before baking</w:t>
      </w:r>
      <w:r w:rsidR="009563A7" w:rsidRPr="001A5383">
        <w:rPr>
          <w:sz w:val="24"/>
          <w:lang w:val="en-US"/>
        </w:rPr>
        <w:t xml:space="preserve">, which would consequently </w:t>
      </w:r>
      <w:r w:rsidR="009563A7" w:rsidRPr="001A5383">
        <w:rPr>
          <w:rStyle w:val="hps"/>
          <w:sz w:val="24"/>
          <w:lang w:val="en-US"/>
        </w:rPr>
        <w:t>lead to the formation (</w:t>
      </w:r>
      <w:r w:rsidR="009563A7" w:rsidRPr="001A5383">
        <w:rPr>
          <w:sz w:val="24"/>
          <w:lang w:val="en-US"/>
        </w:rPr>
        <w:t xml:space="preserve">through devolatilization) of </w:t>
      </w:r>
      <w:r w:rsidR="009563A7" w:rsidRPr="001A5383">
        <w:rPr>
          <w:rStyle w:val="hps"/>
          <w:sz w:val="24"/>
          <w:lang w:val="en-US"/>
        </w:rPr>
        <w:t>cracks</w:t>
      </w:r>
      <w:r w:rsidR="009563A7" w:rsidRPr="001A5383">
        <w:rPr>
          <w:sz w:val="24"/>
          <w:lang w:val="en-US"/>
        </w:rPr>
        <w:t xml:space="preserve"> during baking </w:t>
      </w:r>
      <w:r w:rsidR="009563A7" w:rsidRPr="001A5383">
        <w:rPr>
          <w:rStyle w:val="hps"/>
          <w:sz w:val="24"/>
          <w:lang w:val="en-US"/>
        </w:rPr>
        <w:t>in adjacent layers (Figures 1</w:t>
      </w:r>
      <w:r w:rsidRPr="001A5383">
        <w:rPr>
          <w:rStyle w:val="hps"/>
          <w:sz w:val="24"/>
          <w:lang w:val="en-US"/>
        </w:rPr>
        <w:t>2</w:t>
      </w:r>
      <w:r w:rsidRPr="001A5383">
        <w:rPr>
          <w:sz w:val="24"/>
          <w:lang w:val="en-US"/>
        </w:rPr>
        <w:t>(a) and 12</w:t>
      </w:r>
      <w:r w:rsidR="009563A7" w:rsidRPr="001A5383">
        <w:rPr>
          <w:sz w:val="24"/>
          <w:lang w:val="en-US"/>
        </w:rPr>
        <w:t xml:space="preserve">(b)) where the </w:t>
      </w:r>
      <w:r w:rsidR="009563A7" w:rsidRPr="001A5383">
        <w:rPr>
          <w:rStyle w:val="hps"/>
          <w:sz w:val="24"/>
          <w:lang w:val="en-US"/>
        </w:rPr>
        <w:t>cracks are indicated by arrows.</w:t>
      </w:r>
    </w:p>
    <w:p w:rsidR="009563A7" w:rsidRPr="001A5383" w:rsidRDefault="009563A7" w:rsidP="007D1725">
      <w:pPr>
        <w:spacing w:line="360" w:lineRule="auto"/>
        <w:rPr>
          <w:rStyle w:val="hps"/>
          <w:sz w:val="24"/>
          <w:lang w:val="en-US"/>
        </w:rPr>
      </w:pPr>
    </w:p>
    <w:p w:rsidR="009563A7" w:rsidRPr="001A5383" w:rsidRDefault="009563A7" w:rsidP="007D1725">
      <w:pPr>
        <w:spacing w:line="360" w:lineRule="auto"/>
        <w:rPr>
          <w:sz w:val="24"/>
          <w:lang w:val="en-US" w:eastAsia="fr-FR"/>
        </w:rPr>
      </w:pPr>
      <w:r w:rsidRPr="001A5383">
        <w:rPr>
          <w:sz w:val="24"/>
          <w:lang w:val="en-US" w:eastAsia="fr-FR"/>
        </w:rPr>
        <w:t>The formation of this type of crack in dense anodes is typically caused by the build-up of pressure inside the anode. The devolatilized pitch increases the pressure inside the anode during baking in the temperature range of 200°C to 600°C during which the volatiles of pitch is in gaseous state [10].</w:t>
      </w:r>
    </w:p>
    <w:p w:rsidR="00B87965" w:rsidRPr="001A5383" w:rsidRDefault="00B87965" w:rsidP="007D1725">
      <w:pPr>
        <w:spacing w:line="360" w:lineRule="auto"/>
        <w:rPr>
          <w:rStyle w:val="hps"/>
          <w:sz w:val="24"/>
          <w:lang w:val="en-US"/>
        </w:rPr>
      </w:pPr>
    </w:p>
    <w:p w:rsidR="00875753" w:rsidRPr="001A5383" w:rsidRDefault="00875753" w:rsidP="007D1725">
      <w:pPr>
        <w:spacing w:line="360" w:lineRule="auto"/>
        <w:rPr>
          <w:rStyle w:val="hps"/>
          <w:sz w:val="24"/>
          <w:u w:val="single"/>
          <w:lang w:val="en-US"/>
        </w:rPr>
      </w:pPr>
      <w:r w:rsidRPr="001A5383">
        <w:rPr>
          <w:rStyle w:val="hps"/>
          <w:sz w:val="24"/>
          <w:u w:val="single"/>
          <w:lang w:val="en-US"/>
        </w:rPr>
        <w:t>Summary of the proposed mechanisms of crack formation</w:t>
      </w:r>
    </w:p>
    <w:p w:rsidR="00875753" w:rsidRPr="001A5383" w:rsidRDefault="00875753" w:rsidP="007D1725">
      <w:pPr>
        <w:spacing w:line="360" w:lineRule="auto"/>
        <w:rPr>
          <w:rStyle w:val="hps"/>
          <w:sz w:val="24"/>
          <w:lang w:val="en-US"/>
        </w:rPr>
      </w:pPr>
      <w:r w:rsidRPr="001A5383">
        <w:rPr>
          <w:rStyle w:val="hps"/>
          <w:sz w:val="24"/>
          <w:lang w:val="en-US"/>
        </w:rPr>
        <w:t xml:space="preserve">Table 1 shows the different mechanisms </w:t>
      </w:r>
      <w:r w:rsidR="004C2AF6" w:rsidRPr="001A5383">
        <w:rPr>
          <w:rStyle w:val="hps"/>
          <w:sz w:val="24"/>
          <w:lang w:val="en-US"/>
        </w:rPr>
        <w:t>identified</w:t>
      </w:r>
      <w:r w:rsidR="00F066A1" w:rsidRPr="001A5383">
        <w:rPr>
          <w:rStyle w:val="hps"/>
          <w:sz w:val="24"/>
          <w:lang w:val="en-US"/>
        </w:rPr>
        <w:t xml:space="preserve"> </w:t>
      </w:r>
      <w:r w:rsidRPr="001A5383">
        <w:rPr>
          <w:rStyle w:val="hps"/>
          <w:sz w:val="24"/>
          <w:lang w:val="en-US"/>
        </w:rPr>
        <w:t>for the formation of cracks in green and baked anodes</w:t>
      </w:r>
      <w:r w:rsidR="004C2AF6" w:rsidRPr="001A5383">
        <w:rPr>
          <w:rStyle w:val="hps"/>
          <w:sz w:val="24"/>
          <w:lang w:val="en-US"/>
        </w:rPr>
        <w:t xml:space="preserve"> during this study and compares these findings</w:t>
      </w:r>
      <w:r w:rsidR="00050ECC" w:rsidRPr="001A5383">
        <w:rPr>
          <w:rStyle w:val="hps"/>
          <w:sz w:val="24"/>
          <w:lang w:val="en-US"/>
        </w:rPr>
        <w:t>with different works published in literature.</w:t>
      </w:r>
    </w:p>
    <w:p w:rsidR="00875753" w:rsidRPr="001A5383" w:rsidRDefault="00875753" w:rsidP="007D1725">
      <w:pPr>
        <w:spacing w:line="360" w:lineRule="auto"/>
        <w:rPr>
          <w:rStyle w:val="hps"/>
          <w:sz w:val="24"/>
          <w:lang w:val="en-US"/>
        </w:rPr>
      </w:pPr>
    </w:p>
    <w:p w:rsidR="005046CC" w:rsidRPr="001A5383" w:rsidRDefault="005046CC" w:rsidP="007D1725">
      <w:pPr>
        <w:spacing w:line="360" w:lineRule="auto"/>
        <w:jc w:val="center"/>
        <w:rPr>
          <w:b/>
          <w:sz w:val="24"/>
          <w:lang w:val="en-US"/>
        </w:rPr>
      </w:pPr>
      <w:r w:rsidRPr="001A5383">
        <w:rPr>
          <w:rStyle w:val="hps"/>
          <w:b/>
          <w:sz w:val="24"/>
          <w:lang w:val="en-US"/>
        </w:rPr>
        <w:t>Conclusions</w:t>
      </w:r>
    </w:p>
    <w:p w:rsidR="001E445C" w:rsidRPr="001A5383" w:rsidRDefault="001E445C" w:rsidP="007D1725">
      <w:pPr>
        <w:spacing w:line="360" w:lineRule="auto"/>
        <w:rPr>
          <w:rStyle w:val="hps"/>
          <w:sz w:val="24"/>
          <w:lang w:val="en-US"/>
        </w:rPr>
      </w:pPr>
    </w:p>
    <w:p w:rsidR="009563A7" w:rsidRPr="001A5383" w:rsidRDefault="00E5030A" w:rsidP="008532F0">
      <w:pPr>
        <w:spacing w:line="360" w:lineRule="auto"/>
        <w:rPr>
          <w:sz w:val="24"/>
          <w:lang w:val="en-US"/>
        </w:rPr>
      </w:pPr>
      <w:r w:rsidRPr="001A5383">
        <w:rPr>
          <w:rStyle w:val="hps"/>
          <w:sz w:val="24"/>
          <w:lang w:val="en-US"/>
        </w:rPr>
        <w:t>Qualitative</w:t>
      </w:r>
      <w:r w:rsidR="008A6AC4" w:rsidRPr="001A5383">
        <w:rPr>
          <w:rStyle w:val="hps"/>
          <w:sz w:val="24"/>
          <w:lang w:val="en-US"/>
        </w:rPr>
        <w:t xml:space="preserve"> </w:t>
      </w:r>
      <w:r w:rsidRPr="001A5383">
        <w:rPr>
          <w:rStyle w:val="hps"/>
          <w:sz w:val="24"/>
          <w:lang w:val="en-US"/>
        </w:rPr>
        <w:t>characterization</w:t>
      </w:r>
      <w:r w:rsidR="008A6AC4" w:rsidRPr="001A5383">
        <w:rPr>
          <w:rStyle w:val="hps"/>
          <w:sz w:val="24"/>
          <w:lang w:val="en-US"/>
        </w:rPr>
        <w:t xml:space="preserve"> </w:t>
      </w:r>
      <w:r w:rsidRPr="001A5383">
        <w:rPr>
          <w:rStyle w:val="hps"/>
          <w:sz w:val="24"/>
          <w:lang w:val="en-US"/>
        </w:rPr>
        <w:t>of cracking</w:t>
      </w:r>
      <w:r w:rsidR="008A6AC4" w:rsidRPr="001A5383">
        <w:rPr>
          <w:rStyle w:val="hps"/>
          <w:sz w:val="24"/>
          <w:lang w:val="en-US"/>
        </w:rPr>
        <w:t xml:space="preserve"> </w:t>
      </w:r>
      <w:r w:rsidRPr="001A5383">
        <w:rPr>
          <w:rStyle w:val="hps"/>
          <w:sz w:val="24"/>
          <w:lang w:val="en-US"/>
        </w:rPr>
        <w:t xml:space="preserve">of </w:t>
      </w:r>
      <w:r w:rsidR="00425497" w:rsidRPr="001A5383">
        <w:rPr>
          <w:rStyle w:val="hps"/>
          <w:sz w:val="24"/>
          <w:lang w:val="en-US"/>
        </w:rPr>
        <w:t>an</w:t>
      </w:r>
      <w:r w:rsidRPr="001A5383">
        <w:rPr>
          <w:rStyle w:val="hps"/>
          <w:sz w:val="24"/>
          <w:lang w:val="en-US"/>
        </w:rPr>
        <w:t xml:space="preserve"> anode sample</w:t>
      </w:r>
      <w:r w:rsidR="008A6AC4" w:rsidRPr="001A5383">
        <w:rPr>
          <w:rStyle w:val="hps"/>
          <w:sz w:val="24"/>
          <w:lang w:val="en-US"/>
        </w:rPr>
        <w:t xml:space="preserve"> </w:t>
      </w:r>
      <w:r w:rsidR="009563A7" w:rsidRPr="001A5383">
        <w:rPr>
          <w:rStyle w:val="hps"/>
          <w:sz w:val="24"/>
          <w:lang w:val="en-US"/>
        </w:rPr>
        <w:t xml:space="preserve">retrieved from the cell </w:t>
      </w:r>
      <w:r w:rsidR="001C0AF6" w:rsidRPr="001A5383">
        <w:rPr>
          <w:rStyle w:val="hps"/>
          <w:sz w:val="24"/>
          <w:lang w:val="en-US"/>
        </w:rPr>
        <w:t>made the</w:t>
      </w:r>
      <w:r w:rsidRPr="001A5383">
        <w:rPr>
          <w:rStyle w:val="hps"/>
          <w:sz w:val="24"/>
          <w:lang w:val="en-US"/>
        </w:rPr>
        <w:t xml:space="preserve"> identification of the mechanism of crack formation on </w:t>
      </w:r>
      <w:r w:rsidR="00425497" w:rsidRPr="001A5383">
        <w:rPr>
          <w:rStyle w:val="hps"/>
          <w:sz w:val="24"/>
          <w:lang w:val="en-US"/>
        </w:rPr>
        <w:t xml:space="preserve">its </w:t>
      </w:r>
      <w:r w:rsidRPr="001A5383">
        <w:rPr>
          <w:rStyle w:val="hps"/>
          <w:sz w:val="24"/>
          <w:lang w:val="en-US"/>
        </w:rPr>
        <w:t>surface</w:t>
      </w:r>
      <w:r w:rsidR="008A6AC4" w:rsidRPr="001A5383">
        <w:rPr>
          <w:rStyle w:val="hps"/>
          <w:sz w:val="24"/>
          <w:lang w:val="en-US"/>
        </w:rPr>
        <w:t xml:space="preserve"> </w:t>
      </w:r>
      <w:r w:rsidR="00D24E30" w:rsidRPr="001A5383">
        <w:rPr>
          <w:rStyle w:val="hps"/>
          <w:sz w:val="24"/>
          <w:lang w:val="en-US"/>
        </w:rPr>
        <w:t>possible</w:t>
      </w:r>
      <w:r w:rsidRPr="001A5383">
        <w:rPr>
          <w:sz w:val="24"/>
          <w:lang w:val="en-US"/>
        </w:rPr>
        <w:t xml:space="preserve">. The analysis </w:t>
      </w:r>
      <w:r w:rsidRPr="001A5383">
        <w:rPr>
          <w:rStyle w:val="hps"/>
          <w:sz w:val="24"/>
          <w:lang w:val="en-US"/>
        </w:rPr>
        <w:t>show</w:t>
      </w:r>
      <w:r w:rsidR="009563A7" w:rsidRPr="001A5383">
        <w:rPr>
          <w:rStyle w:val="hps"/>
          <w:sz w:val="24"/>
          <w:lang w:val="en-US"/>
        </w:rPr>
        <w:t>s</w:t>
      </w:r>
      <w:r w:rsidRPr="001A5383">
        <w:rPr>
          <w:rStyle w:val="hps"/>
          <w:sz w:val="24"/>
          <w:lang w:val="en-US"/>
        </w:rPr>
        <w:t xml:space="preserve"> that</w:t>
      </w:r>
      <w:r w:rsidR="008A6AC4" w:rsidRPr="001A5383">
        <w:rPr>
          <w:rStyle w:val="hps"/>
          <w:sz w:val="24"/>
          <w:lang w:val="en-US"/>
        </w:rPr>
        <w:t xml:space="preserve"> the crack s</w:t>
      </w:r>
      <w:r w:rsidRPr="001A5383">
        <w:rPr>
          <w:rStyle w:val="hps"/>
          <w:sz w:val="24"/>
          <w:lang w:val="en-US"/>
        </w:rPr>
        <w:t>tarts in the middle</w:t>
      </w:r>
      <w:r w:rsidR="009563A7" w:rsidRPr="001A5383">
        <w:rPr>
          <w:sz w:val="24"/>
          <w:lang w:val="en-US"/>
        </w:rPr>
        <w:t xml:space="preserve">, </w:t>
      </w:r>
      <w:r w:rsidRPr="001A5383">
        <w:rPr>
          <w:rStyle w:val="hps"/>
          <w:sz w:val="24"/>
          <w:lang w:val="en-US"/>
        </w:rPr>
        <w:t>grows</w:t>
      </w:r>
      <w:r w:rsidR="008A6AC4" w:rsidRPr="001A5383">
        <w:rPr>
          <w:rStyle w:val="hps"/>
          <w:sz w:val="24"/>
          <w:lang w:val="en-US"/>
        </w:rPr>
        <w:t xml:space="preserve"> </w:t>
      </w:r>
      <w:r w:rsidRPr="001A5383">
        <w:rPr>
          <w:rStyle w:val="hps"/>
          <w:sz w:val="24"/>
          <w:lang w:val="en-US"/>
        </w:rPr>
        <w:t>towards the ends</w:t>
      </w:r>
      <w:r w:rsidRPr="001A5383">
        <w:rPr>
          <w:sz w:val="24"/>
          <w:lang w:val="en-US"/>
        </w:rPr>
        <w:t xml:space="preserve"> </w:t>
      </w:r>
      <w:r w:rsidRPr="001A5383">
        <w:rPr>
          <w:rStyle w:val="hps"/>
          <w:sz w:val="24"/>
          <w:lang w:val="en-US"/>
        </w:rPr>
        <w:t>where the crack</w:t>
      </w:r>
      <w:r w:rsidR="008A6AC4" w:rsidRPr="001A5383">
        <w:rPr>
          <w:rStyle w:val="hps"/>
          <w:sz w:val="24"/>
          <w:lang w:val="en-US"/>
        </w:rPr>
        <w:t xml:space="preserve"> </w:t>
      </w:r>
      <w:r w:rsidRPr="001A5383">
        <w:rPr>
          <w:rStyle w:val="hps"/>
          <w:sz w:val="24"/>
          <w:lang w:val="en-US"/>
        </w:rPr>
        <w:t>becomes</w:t>
      </w:r>
      <w:r w:rsidR="008A6AC4" w:rsidRPr="001A5383">
        <w:rPr>
          <w:rStyle w:val="hps"/>
          <w:sz w:val="24"/>
          <w:lang w:val="en-US"/>
        </w:rPr>
        <w:t xml:space="preserve"> </w:t>
      </w:r>
      <w:r w:rsidRPr="001A5383">
        <w:rPr>
          <w:rStyle w:val="hps"/>
          <w:sz w:val="24"/>
          <w:lang w:val="en-US"/>
        </w:rPr>
        <w:t xml:space="preserve">narrow and </w:t>
      </w:r>
      <w:r w:rsidR="009563A7" w:rsidRPr="001A5383">
        <w:rPr>
          <w:rStyle w:val="hps"/>
          <w:sz w:val="24"/>
          <w:lang w:val="en-US"/>
        </w:rPr>
        <w:t xml:space="preserve">then </w:t>
      </w:r>
      <w:r w:rsidRPr="001A5383">
        <w:rPr>
          <w:rStyle w:val="hps"/>
          <w:sz w:val="24"/>
          <w:lang w:val="en-US"/>
        </w:rPr>
        <w:t>disappears</w:t>
      </w:r>
      <w:r w:rsidR="009563A7" w:rsidRPr="001A5383">
        <w:rPr>
          <w:rStyle w:val="hps"/>
          <w:sz w:val="24"/>
          <w:lang w:val="en-US"/>
        </w:rPr>
        <w:t xml:space="preserve">, </w:t>
      </w:r>
      <w:r w:rsidR="008A6AC4" w:rsidRPr="001A5383">
        <w:rPr>
          <w:rStyle w:val="hps"/>
          <w:sz w:val="24"/>
          <w:lang w:val="en-US"/>
        </w:rPr>
        <w:t>changes direction or splits</w:t>
      </w:r>
      <w:r w:rsidR="009563A7" w:rsidRPr="001A5383">
        <w:rPr>
          <w:rStyle w:val="hps"/>
          <w:sz w:val="24"/>
          <w:lang w:val="en-US"/>
        </w:rPr>
        <w:t xml:space="preserve"> into smaller ones</w:t>
      </w:r>
      <w:r w:rsidRPr="001A5383">
        <w:rPr>
          <w:sz w:val="24"/>
          <w:lang w:val="en-US"/>
        </w:rPr>
        <w:t xml:space="preserve">. </w:t>
      </w:r>
      <w:r w:rsidR="000329F7" w:rsidRPr="001A5383">
        <w:rPr>
          <w:sz w:val="24"/>
          <w:lang w:val="en-US"/>
        </w:rPr>
        <w:t xml:space="preserve">The devolatilization of pitch, concentrated at a particular </w:t>
      </w:r>
      <w:r w:rsidR="00803D2E" w:rsidRPr="001A5383">
        <w:rPr>
          <w:sz w:val="24"/>
          <w:lang w:val="en-US"/>
        </w:rPr>
        <w:t>position in the green anode</w:t>
      </w:r>
      <w:r w:rsidR="000329F7" w:rsidRPr="001A5383">
        <w:rPr>
          <w:sz w:val="24"/>
          <w:lang w:val="en-US"/>
        </w:rPr>
        <w:t>, causes the initiation of crack. The distribution of particles control</w:t>
      </w:r>
      <w:r w:rsidR="00803D2E" w:rsidRPr="001A5383">
        <w:rPr>
          <w:sz w:val="24"/>
          <w:lang w:val="en-US"/>
        </w:rPr>
        <w:t>s</w:t>
      </w:r>
      <w:r w:rsidR="000329F7" w:rsidRPr="001A5383">
        <w:rPr>
          <w:sz w:val="24"/>
          <w:lang w:val="en-US"/>
        </w:rPr>
        <w:t xml:space="preserve"> the propagation of cracks.</w:t>
      </w:r>
    </w:p>
    <w:p w:rsidR="009563A7" w:rsidRPr="001A5383" w:rsidRDefault="009563A7" w:rsidP="008532F0">
      <w:pPr>
        <w:spacing w:line="360" w:lineRule="auto"/>
        <w:rPr>
          <w:sz w:val="24"/>
          <w:lang w:val="en-US"/>
        </w:rPr>
      </w:pPr>
    </w:p>
    <w:p w:rsidR="009563A7" w:rsidRPr="001A5383" w:rsidRDefault="00425497" w:rsidP="008532F0">
      <w:pPr>
        <w:spacing w:line="360" w:lineRule="auto"/>
        <w:rPr>
          <w:rStyle w:val="hps"/>
          <w:sz w:val="24"/>
          <w:lang w:val="en-US"/>
        </w:rPr>
      </w:pPr>
      <w:r w:rsidRPr="001A5383">
        <w:rPr>
          <w:sz w:val="24"/>
          <w:lang w:val="en-US"/>
        </w:rPr>
        <w:t>The a</w:t>
      </w:r>
      <w:r w:rsidR="00E5030A" w:rsidRPr="001A5383">
        <w:rPr>
          <w:sz w:val="24"/>
          <w:lang w:val="en-US"/>
        </w:rPr>
        <w:t xml:space="preserve">nalysis of </w:t>
      </w:r>
      <w:r w:rsidR="009563A7" w:rsidRPr="001A5383">
        <w:rPr>
          <w:sz w:val="24"/>
          <w:lang w:val="en-US"/>
        </w:rPr>
        <w:t>a</w:t>
      </w:r>
      <w:r w:rsidR="00E5030A" w:rsidRPr="001A5383">
        <w:rPr>
          <w:sz w:val="24"/>
          <w:lang w:val="en-US"/>
        </w:rPr>
        <w:t xml:space="preserve"> crack along its depth indicate</w:t>
      </w:r>
      <w:r w:rsidRPr="001A5383">
        <w:rPr>
          <w:sz w:val="24"/>
          <w:lang w:val="en-US"/>
        </w:rPr>
        <w:t>s the mechanism</w:t>
      </w:r>
      <w:r w:rsidR="00D24E30" w:rsidRPr="001A5383">
        <w:rPr>
          <w:sz w:val="24"/>
          <w:lang w:val="en-US"/>
        </w:rPr>
        <w:t xml:space="preserve"> of the crack formation</w:t>
      </w:r>
      <w:r w:rsidR="00E5030A" w:rsidRPr="001A5383">
        <w:rPr>
          <w:sz w:val="24"/>
          <w:lang w:val="en-US"/>
        </w:rPr>
        <w:t xml:space="preserve"> within </w:t>
      </w:r>
      <w:r w:rsidR="009563A7" w:rsidRPr="001A5383">
        <w:rPr>
          <w:sz w:val="24"/>
          <w:lang w:val="en-US"/>
        </w:rPr>
        <w:t>a</w:t>
      </w:r>
      <w:r w:rsidR="00E5030A" w:rsidRPr="001A5383">
        <w:rPr>
          <w:sz w:val="24"/>
          <w:lang w:val="en-US"/>
        </w:rPr>
        <w:t xml:space="preserve"> sample. It was seen that the crack maintains its shape unless it encounters large particles and splits. Depending on the number of particles</w:t>
      </w:r>
      <w:r w:rsidR="001C0AF6" w:rsidRPr="001A5383">
        <w:rPr>
          <w:sz w:val="24"/>
          <w:lang w:val="en-US"/>
        </w:rPr>
        <w:t xml:space="preserve"> </w:t>
      </w:r>
      <w:r w:rsidRPr="001A5383">
        <w:rPr>
          <w:sz w:val="24"/>
          <w:lang w:val="en-US"/>
        </w:rPr>
        <w:t xml:space="preserve">that </w:t>
      </w:r>
      <w:r w:rsidR="001C0AF6" w:rsidRPr="001A5383">
        <w:rPr>
          <w:sz w:val="24"/>
          <w:lang w:val="en-US"/>
        </w:rPr>
        <w:t xml:space="preserve">the crack encounters during its propagation, a number of narrower cracks </w:t>
      </w:r>
      <w:r w:rsidR="001C0AF6" w:rsidRPr="001A5383">
        <w:rPr>
          <w:sz w:val="24"/>
          <w:lang w:val="en-US"/>
        </w:rPr>
        <w:lastRenderedPageBreak/>
        <w:t>might form</w:t>
      </w:r>
      <w:r w:rsidR="008A6AC4" w:rsidRPr="001A5383">
        <w:rPr>
          <w:sz w:val="24"/>
          <w:lang w:val="en-US"/>
        </w:rPr>
        <w:t>.</w:t>
      </w:r>
      <w:r w:rsidR="00E5030A" w:rsidRPr="001A5383">
        <w:rPr>
          <w:sz w:val="24"/>
          <w:lang w:val="en-US"/>
        </w:rPr>
        <w:t xml:space="preserve"> </w:t>
      </w:r>
      <w:r w:rsidR="001C0AF6" w:rsidRPr="001A5383">
        <w:rPr>
          <w:rStyle w:val="hps"/>
          <w:sz w:val="24"/>
          <w:lang w:val="en-US"/>
        </w:rPr>
        <w:t>They</w:t>
      </w:r>
      <w:r w:rsidR="00E5030A" w:rsidRPr="001A5383">
        <w:rPr>
          <w:rStyle w:val="hps"/>
          <w:sz w:val="24"/>
          <w:lang w:val="en-US"/>
        </w:rPr>
        <w:t xml:space="preserve"> can be long and continuous or local and discontinuous. </w:t>
      </w:r>
      <w:r w:rsidR="00803D2E" w:rsidRPr="001A5383">
        <w:rPr>
          <w:rStyle w:val="hps"/>
          <w:sz w:val="24"/>
          <w:lang w:val="en-US"/>
        </w:rPr>
        <w:t>hence, the p</w:t>
      </w:r>
      <w:r w:rsidR="000329F7" w:rsidRPr="001A5383">
        <w:rPr>
          <w:rStyle w:val="hps"/>
          <w:sz w:val="24"/>
          <w:lang w:val="en-US"/>
        </w:rPr>
        <w:t>resence of large particles cause change in direction of crack propagation.</w:t>
      </w:r>
      <w:r w:rsidR="001C0AF6" w:rsidRPr="001A5383">
        <w:rPr>
          <w:rStyle w:val="hps"/>
          <w:sz w:val="24"/>
          <w:lang w:val="en-US"/>
        </w:rPr>
        <w:t xml:space="preserve"> </w:t>
      </w:r>
    </w:p>
    <w:p w:rsidR="009563A7" w:rsidRPr="001A5383" w:rsidRDefault="009563A7" w:rsidP="008532F0">
      <w:pPr>
        <w:spacing w:line="360" w:lineRule="auto"/>
        <w:rPr>
          <w:rStyle w:val="hps"/>
          <w:sz w:val="24"/>
          <w:lang w:val="en-US"/>
        </w:rPr>
      </w:pPr>
    </w:p>
    <w:p w:rsidR="00E5030A" w:rsidRPr="001A5383" w:rsidRDefault="008A6AC4" w:rsidP="008532F0">
      <w:pPr>
        <w:spacing w:line="360" w:lineRule="auto"/>
        <w:rPr>
          <w:rStyle w:val="hps"/>
          <w:b/>
          <w:sz w:val="24"/>
          <w:lang w:val="en-US"/>
        </w:rPr>
      </w:pPr>
      <w:r w:rsidRPr="001A5383">
        <w:rPr>
          <w:rStyle w:val="hps"/>
          <w:sz w:val="24"/>
          <w:lang w:val="en-US"/>
        </w:rPr>
        <w:t xml:space="preserve">The </w:t>
      </w:r>
      <w:r w:rsidR="001C0AF6" w:rsidRPr="001A5383">
        <w:rPr>
          <w:rStyle w:val="hps"/>
          <w:sz w:val="24"/>
          <w:lang w:val="en-US"/>
        </w:rPr>
        <w:t>origin of cracks</w:t>
      </w:r>
      <w:r w:rsidR="000329F7" w:rsidRPr="001A5383">
        <w:rPr>
          <w:rStyle w:val="hps"/>
          <w:sz w:val="24"/>
          <w:lang w:val="en-US"/>
        </w:rPr>
        <w:t xml:space="preserve"> in baked anodes</w:t>
      </w:r>
      <w:r w:rsidR="001C0AF6" w:rsidRPr="001A5383">
        <w:rPr>
          <w:rStyle w:val="hps"/>
          <w:sz w:val="24"/>
          <w:lang w:val="en-US"/>
        </w:rPr>
        <w:t xml:space="preserve"> lies</w:t>
      </w:r>
      <w:r w:rsidRPr="001A5383">
        <w:rPr>
          <w:rStyle w:val="hps"/>
          <w:sz w:val="24"/>
          <w:lang w:val="en-US"/>
        </w:rPr>
        <w:t xml:space="preserve"> in the history of green anodes such as</w:t>
      </w:r>
      <w:r w:rsidR="000329F7" w:rsidRPr="001A5383">
        <w:rPr>
          <w:rStyle w:val="hps"/>
          <w:sz w:val="24"/>
          <w:lang w:val="en-US"/>
        </w:rPr>
        <w:t xml:space="preserve"> calcination conditions</w:t>
      </w:r>
      <w:r w:rsidR="00803D2E" w:rsidRPr="001A5383">
        <w:rPr>
          <w:rStyle w:val="hps"/>
          <w:sz w:val="24"/>
          <w:lang w:val="en-US"/>
        </w:rPr>
        <w:t xml:space="preserve"> and </w:t>
      </w:r>
      <w:r w:rsidRPr="001A5383">
        <w:rPr>
          <w:rStyle w:val="hps"/>
          <w:sz w:val="24"/>
          <w:lang w:val="en-US"/>
        </w:rPr>
        <w:t>granulometry of coke, mixing (distribution of particles and pitch)</w:t>
      </w:r>
      <w:r w:rsidR="00425497" w:rsidRPr="001A5383">
        <w:rPr>
          <w:rStyle w:val="hps"/>
          <w:sz w:val="24"/>
          <w:lang w:val="en-US"/>
        </w:rPr>
        <w:t>,</w:t>
      </w:r>
      <w:r w:rsidRPr="001A5383">
        <w:rPr>
          <w:rStyle w:val="hps"/>
          <w:sz w:val="24"/>
          <w:lang w:val="en-US"/>
        </w:rPr>
        <w:t xml:space="preserve"> and forming conditions. Cracks </w:t>
      </w:r>
      <w:r w:rsidR="000329F7" w:rsidRPr="001A5383">
        <w:rPr>
          <w:rStyle w:val="hps"/>
          <w:sz w:val="24"/>
          <w:lang w:val="en-US"/>
        </w:rPr>
        <w:t>can</w:t>
      </w:r>
      <w:r w:rsidRPr="001A5383">
        <w:rPr>
          <w:rStyle w:val="hps"/>
          <w:sz w:val="24"/>
          <w:lang w:val="en-US"/>
        </w:rPr>
        <w:t xml:space="preserve"> </w:t>
      </w:r>
      <w:r w:rsidR="001C0AF6" w:rsidRPr="001A5383">
        <w:rPr>
          <w:rStyle w:val="hps"/>
          <w:sz w:val="24"/>
          <w:lang w:val="en-US"/>
        </w:rPr>
        <w:t xml:space="preserve">already </w:t>
      </w:r>
      <w:r w:rsidRPr="001A5383">
        <w:rPr>
          <w:rStyle w:val="hps"/>
          <w:sz w:val="24"/>
          <w:lang w:val="en-US"/>
        </w:rPr>
        <w:t xml:space="preserve">exist in </w:t>
      </w:r>
      <w:r w:rsidR="00425497" w:rsidRPr="001A5383">
        <w:rPr>
          <w:rStyle w:val="hps"/>
          <w:sz w:val="24"/>
          <w:lang w:val="en-US"/>
        </w:rPr>
        <w:t xml:space="preserve">the </w:t>
      </w:r>
      <w:r w:rsidRPr="001A5383">
        <w:rPr>
          <w:rStyle w:val="hps"/>
          <w:sz w:val="24"/>
          <w:lang w:val="en-US"/>
        </w:rPr>
        <w:t xml:space="preserve">green </w:t>
      </w:r>
      <w:r w:rsidR="008E1169" w:rsidRPr="001A5383">
        <w:rPr>
          <w:rStyle w:val="hps"/>
          <w:sz w:val="24"/>
          <w:lang w:val="en-US"/>
        </w:rPr>
        <w:t>anode</w:t>
      </w:r>
      <w:r w:rsidRPr="001A5383">
        <w:rPr>
          <w:rStyle w:val="hps"/>
          <w:sz w:val="24"/>
          <w:lang w:val="en-US"/>
        </w:rPr>
        <w:t xml:space="preserve"> </w:t>
      </w:r>
      <w:r w:rsidR="00425497" w:rsidRPr="001A5383">
        <w:rPr>
          <w:rStyle w:val="hps"/>
          <w:sz w:val="24"/>
          <w:lang w:val="en-US"/>
        </w:rPr>
        <w:t>and</w:t>
      </w:r>
      <w:r w:rsidRPr="001A5383">
        <w:rPr>
          <w:rStyle w:val="hps"/>
          <w:sz w:val="24"/>
          <w:lang w:val="en-US"/>
        </w:rPr>
        <w:t xml:space="preserve"> </w:t>
      </w:r>
      <w:r w:rsidR="000329F7" w:rsidRPr="001A5383">
        <w:rPr>
          <w:rStyle w:val="hps"/>
          <w:sz w:val="24"/>
          <w:lang w:val="en-US"/>
        </w:rPr>
        <w:t>new cracks can</w:t>
      </w:r>
      <w:r w:rsidR="00425497" w:rsidRPr="001A5383">
        <w:rPr>
          <w:rStyle w:val="hps"/>
          <w:sz w:val="24"/>
          <w:lang w:val="en-US"/>
        </w:rPr>
        <w:t xml:space="preserve"> </w:t>
      </w:r>
      <w:r w:rsidRPr="001A5383">
        <w:rPr>
          <w:rStyle w:val="hps"/>
          <w:sz w:val="24"/>
          <w:lang w:val="en-US"/>
        </w:rPr>
        <w:t xml:space="preserve">form due to </w:t>
      </w:r>
      <w:r w:rsidR="00425497" w:rsidRPr="001A5383">
        <w:rPr>
          <w:rStyle w:val="hps"/>
          <w:sz w:val="24"/>
          <w:lang w:val="en-US"/>
        </w:rPr>
        <w:t xml:space="preserve">the </w:t>
      </w:r>
      <w:r w:rsidRPr="001A5383">
        <w:rPr>
          <w:rStyle w:val="hps"/>
          <w:sz w:val="24"/>
          <w:lang w:val="en-US"/>
        </w:rPr>
        <w:t>devolatilization of pitch</w:t>
      </w:r>
      <w:r w:rsidR="008E1169" w:rsidRPr="001A5383">
        <w:rPr>
          <w:rStyle w:val="hps"/>
          <w:sz w:val="24"/>
          <w:lang w:val="en-US"/>
        </w:rPr>
        <w:t xml:space="preserve"> during baking</w:t>
      </w:r>
      <w:r w:rsidRPr="001A5383">
        <w:rPr>
          <w:rStyle w:val="hps"/>
          <w:sz w:val="24"/>
          <w:lang w:val="en-US"/>
        </w:rPr>
        <w:t xml:space="preserve">. </w:t>
      </w:r>
      <w:r w:rsidR="000329F7" w:rsidRPr="001A5383">
        <w:rPr>
          <w:rStyle w:val="hps"/>
          <w:sz w:val="24"/>
          <w:lang w:val="en-US"/>
        </w:rPr>
        <w:t xml:space="preserve">It is important to control the </w:t>
      </w:r>
      <w:r w:rsidR="00803D2E" w:rsidRPr="001A5383">
        <w:rPr>
          <w:rStyle w:val="hps"/>
          <w:sz w:val="24"/>
          <w:lang w:val="en-US"/>
        </w:rPr>
        <w:t xml:space="preserve">paste </w:t>
      </w:r>
      <w:r w:rsidR="000329F7" w:rsidRPr="001A5383">
        <w:rPr>
          <w:rStyle w:val="hps"/>
          <w:sz w:val="24"/>
          <w:lang w:val="en-US"/>
        </w:rPr>
        <w:t>mixing, compaction and baking conditions of anodes to reduce cracks and improve the quality of anodes.</w:t>
      </w:r>
      <w:r w:rsidR="001C0AF6" w:rsidRPr="001A5383">
        <w:rPr>
          <w:rStyle w:val="hps"/>
          <w:sz w:val="24"/>
          <w:lang w:val="en-US"/>
        </w:rPr>
        <w:t xml:space="preserve"> </w:t>
      </w:r>
    </w:p>
    <w:p w:rsidR="00E5030A" w:rsidRPr="001A5383" w:rsidRDefault="00E5030A" w:rsidP="007D1725">
      <w:pPr>
        <w:pStyle w:val="Titre1"/>
        <w:spacing w:line="360" w:lineRule="auto"/>
        <w:ind w:left="360" w:hanging="360"/>
        <w:rPr>
          <w:sz w:val="24"/>
          <w:szCs w:val="24"/>
          <w:lang w:val="en-US"/>
        </w:rPr>
      </w:pPr>
    </w:p>
    <w:p w:rsidR="004A2398" w:rsidRPr="001A5383" w:rsidRDefault="004A2398" w:rsidP="007D1725">
      <w:pPr>
        <w:pStyle w:val="Titre1"/>
        <w:spacing w:line="360" w:lineRule="auto"/>
        <w:ind w:left="360" w:hanging="360"/>
        <w:rPr>
          <w:sz w:val="24"/>
          <w:szCs w:val="24"/>
          <w:lang w:val="en-US"/>
        </w:rPr>
      </w:pPr>
      <w:r w:rsidRPr="001A5383">
        <w:rPr>
          <w:sz w:val="24"/>
          <w:szCs w:val="24"/>
          <w:lang w:val="en-US"/>
        </w:rPr>
        <w:t>Acknowledgements</w:t>
      </w:r>
    </w:p>
    <w:p w:rsidR="004A2398" w:rsidRPr="001A5383" w:rsidRDefault="004A2398" w:rsidP="007D1725">
      <w:pPr>
        <w:spacing w:line="360" w:lineRule="auto"/>
        <w:rPr>
          <w:sz w:val="24"/>
          <w:lang w:val="en-US"/>
        </w:rPr>
      </w:pPr>
    </w:p>
    <w:p w:rsidR="00E5030A" w:rsidRPr="001A5383" w:rsidRDefault="004A2398" w:rsidP="008532F0">
      <w:pPr>
        <w:pStyle w:val="Paragraphedeliste"/>
        <w:spacing w:line="360" w:lineRule="auto"/>
        <w:ind w:left="0"/>
        <w:jc w:val="both"/>
        <w:rPr>
          <w:lang w:val="en-US"/>
        </w:rPr>
      </w:pPr>
      <w:r w:rsidRPr="001A5383">
        <w:rPr>
          <w:rStyle w:val="hps"/>
          <w:lang w:val="en-US"/>
        </w:rPr>
        <w:t>The technical and financial contributions of Aluminerie</w:t>
      </w:r>
      <w:r w:rsidR="00532976" w:rsidRPr="001A5383">
        <w:rPr>
          <w:rStyle w:val="hps"/>
          <w:lang w:val="en-US"/>
        </w:rPr>
        <w:t xml:space="preserve"> </w:t>
      </w:r>
      <w:r w:rsidRPr="001A5383">
        <w:rPr>
          <w:rStyle w:val="hps"/>
          <w:lang w:val="en-US"/>
        </w:rPr>
        <w:t>Alouette</w:t>
      </w:r>
      <w:r w:rsidR="00532976" w:rsidRPr="001A5383">
        <w:rPr>
          <w:rStyle w:val="hps"/>
          <w:lang w:val="en-US"/>
        </w:rPr>
        <w:t xml:space="preserve"> </w:t>
      </w:r>
      <w:r w:rsidRPr="001A5383">
        <w:rPr>
          <w:rStyle w:val="hps"/>
          <w:lang w:val="en-US"/>
        </w:rPr>
        <w:t>Inc.</w:t>
      </w:r>
      <w:r w:rsidR="00532976" w:rsidRPr="001A5383">
        <w:rPr>
          <w:rStyle w:val="hps"/>
          <w:lang w:val="en-US"/>
        </w:rPr>
        <w:t xml:space="preserve"> </w:t>
      </w:r>
      <w:r w:rsidRPr="001A5383">
        <w:rPr>
          <w:rStyle w:val="hps"/>
          <w:lang w:val="en-US"/>
        </w:rPr>
        <w:t>and the financial support from the</w:t>
      </w:r>
      <w:r w:rsidRPr="001A5383">
        <w:rPr>
          <w:lang w:val="en-US"/>
        </w:rPr>
        <w:t xml:space="preserve"> Natural Sciences and </w:t>
      </w:r>
      <w:r w:rsidRPr="001A5383">
        <w:rPr>
          <w:rStyle w:val="hps"/>
          <w:lang w:val="en-US"/>
        </w:rPr>
        <w:t>Engineering Research Council of</w:t>
      </w:r>
      <w:r w:rsidR="00532976" w:rsidRPr="001A5383">
        <w:rPr>
          <w:rStyle w:val="hps"/>
          <w:lang w:val="en-US"/>
        </w:rPr>
        <w:t xml:space="preserve"> </w:t>
      </w:r>
      <w:r w:rsidRPr="001A5383">
        <w:rPr>
          <w:rStyle w:val="hps"/>
          <w:lang w:val="en-US"/>
        </w:rPr>
        <w:t>Canada (</w:t>
      </w:r>
      <w:r w:rsidRPr="001A5383">
        <w:rPr>
          <w:lang w:val="en-US"/>
        </w:rPr>
        <w:t xml:space="preserve">NSERC), the </w:t>
      </w:r>
      <w:r w:rsidRPr="001A5383">
        <w:rPr>
          <w:rStyle w:val="hps"/>
          <w:lang w:val="en-US"/>
        </w:rPr>
        <w:t>Economic Development</w:t>
      </w:r>
      <w:r w:rsidR="00532976" w:rsidRPr="001A5383">
        <w:rPr>
          <w:rStyle w:val="hps"/>
          <w:lang w:val="en-US"/>
        </w:rPr>
        <w:t xml:space="preserve"> </w:t>
      </w:r>
      <w:r w:rsidRPr="001A5383">
        <w:rPr>
          <w:rStyle w:val="hps"/>
          <w:lang w:val="en-US"/>
        </w:rPr>
        <w:t>Sept-Iles</w:t>
      </w:r>
      <w:r w:rsidRPr="001A5383">
        <w:rPr>
          <w:lang w:val="en-US"/>
        </w:rPr>
        <w:t xml:space="preserve">, the University </w:t>
      </w:r>
      <w:r w:rsidRPr="001A5383">
        <w:rPr>
          <w:rStyle w:val="hps"/>
          <w:lang w:val="en-US"/>
        </w:rPr>
        <w:t>of Quebec at Chicoutimi</w:t>
      </w:r>
      <w:r w:rsidR="00532976" w:rsidRPr="001A5383">
        <w:rPr>
          <w:rStyle w:val="hps"/>
          <w:lang w:val="en-US"/>
        </w:rPr>
        <w:t xml:space="preserve"> </w:t>
      </w:r>
      <w:r w:rsidRPr="001A5383">
        <w:rPr>
          <w:rStyle w:val="hps"/>
          <w:lang w:val="en-US"/>
        </w:rPr>
        <w:t>(UQAC</w:t>
      </w:r>
      <w:r w:rsidRPr="001A5383">
        <w:rPr>
          <w:lang w:val="en-US"/>
        </w:rPr>
        <w:t xml:space="preserve">), </w:t>
      </w:r>
      <w:r w:rsidRPr="001A5383">
        <w:rPr>
          <w:rStyle w:val="hps"/>
          <w:lang w:val="en-US"/>
        </w:rPr>
        <w:t>and the Foundation</w:t>
      </w:r>
      <w:r w:rsidR="00532976" w:rsidRPr="001A5383">
        <w:rPr>
          <w:rStyle w:val="hps"/>
          <w:lang w:val="en-US"/>
        </w:rPr>
        <w:t xml:space="preserve"> </w:t>
      </w:r>
      <w:r w:rsidRPr="001A5383">
        <w:rPr>
          <w:rStyle w:val="hps"/>
          <w:lang w:val="en-US"/>
        </w:rPr>
        <w:t>of the University of</w:t>
      </w:r>
      <w:r w:rsidR="00532976" w:rsidRPr="001A5383">
        <w:rPr>
          <w:rStyle w:val="hps"/>
          <w:lang w:val="en-US"/>
        </w:rPr>
        <w:t xml:space="preserve"> </w:t>
      </w:r>
      <w:r w:rsidRPr="001A5383">
        <w:rPr>
          <w:rStyle w:val="hps"/>
          <w:lang w:val="en-US"/>
        </w:rPr>
        <w:t>Quebec at Chicoutimi (FUQAC</w:t>
      </w:r>
      <w:r w:rsidRPr="001A5383">
        <w:rPr>
          <w:lang w:val="en-US"/>
        </w:rPr>
        <w:t xml:space="preserve">) </w:t>
      </w:r>
      <w:r w:rsidRPr="001A5383">
        <w:rPr>
          <w:rStyle w:val="hps"/>
          <w:lang w:val="en-US"/>
        </w:rPr>
        <w:t>are greatly appreciated.</w:t>
      </w:r>
    </w:p>
    <w:p w:rsidR="00374480" w:rsidRPr="001A5383" w:rsidRDefault="00374480" w:rsidP="007D1725">
      <w:pPr>
        <w:pStyle w:val="Titre1"/>
        <w:spacing w:line="360" w:lineRule="auto"/>
        <w:ind w:firstLine="357"/>
        <w:rPr>
          <w:sz w:val="24"/>
          <w:szCs w:val="24"/>
          <w:lang w:val="en-US"/>
        </w:rPr>
      </w:pPr>
    </w:p>
    <w:p w:rsidR="00E5030A" w:rsidRPr="001A5383" w:rsidRDefault="00E5030A" w:rsidP="007D1725">
      <w:pPr>
        <w:pStyle w:val="Titre1"/>
        <w:spacing w:line="360" w:lineRule="auto"/>
        <w:ind w:firstLine="357"/>
        <w:rPr>
          <w:sz w:val="24"/>
          <w:szCs w:val="24"/>
        </w:rPr>
      </w:pPr>
      <w:r w:rsidRPr="001A5383">
        <w:rPr>
          <w:sz w:val="24"/>
          <w:szCs w:val="24"/>
        </w:rPr>
        <w:t>Bibliographies</w:t>
      </w:r>
    </w:p>
    <w:p w:rsidR="004C4854" w:rsidRPr="001A5383" w:rsidRDefault="004C4854" w:rsidP="004C4854"/>
    <w:p w:rsidR="004C4854" w:rsidRPr="001A5383" w:rsidRDefault="004C4854" w:rsidP="004C4854">
      <w:pPr>
        <w:pStyle w:val="Paragraphedeliste"/>
        <w:numPr>
          <w:ilvl w:val="0"/>
          <w:numId w:val="4"/>
        </w:numPr>
        <w:autoSpaceDE w:val="0"/>
        <w:autoSpaceDN w:val="0"/>
        <w:adjustRightInd w:val="0"/>
        <w:spacing w:line="360" w:lineRule="auto"/>
        <w:ind w:hanging="720"/>
        <w:jc w:val="both"/>
        <w:rPr>
          <w:lang w:val="en-US"/>
        </w:rPr>
      </w:pPr>
      <w:r w:rsidRPr="001A5383">
        <w:rPr>
          <w:lang w:val="en-US"/>
        </w:rPr>
        <w:t>M. Tkac, Porosity development in composite carbon materials during heat treatment, PhD Thesis, Norwegian university of science and technology, 2007, p 19-23</w:t>
      </w:r>
    </w:p>
    <w:p w:rsidR="004C4854" w:rsidRPr="001A5383" w:rsidRDefault="004C4854" w:rsidP="004C4854">
      <w:pPr>
        <w:pStyle w:val="Paragraphedeliste"/>
        <w:autoSpaceDE w:val="0"/>
        <w:autoSpaceDN w:val="0"/>
        <w:adjustRightInd w:val="0"/>
        <w:spacing w:line="360" w:lineRule="auto"/>
        <w:ind w:hanging="720"/>
        <w:jc w:val="both"/>
        <w:rPr>
          <w:rFonts w:eastAsia="Calibri"/>
          <w:u w:val="single"/>
          <w:lang w:val="en-US"/>
        </w:rPr>
      </w:pPr>
    </w:p>
    <w:p w:rsidR="004C4854" w:rsidRPr="001A5383" w:rsidRDefault="004C4854" w:rsidP="004C4854">
      <w:pPr>
        <w:pStyle w:val="Paragraphedeliste"/>
        <w:numPr>
          <w:ilvl w:val="0"/>
          <w:numId w:val="4"/>
        </w:numPr>
        <w:autoSpaceDE w:val="0"/>
        <w:autoSpaceDN w:val="0"/>
        <w:adjustRightInd w:val="0"/>
        <w:spacing w:line="360" w:lineRule="auto"/>
        <w:ind w:hanging="720"/>
        <w:jc w:val="both"/>
        <w:rPr>
          <w:rFonts w:eastAsia="Calibri"/>
          <w:lang w:val="en-US"/>
        </w:rPr>
      </w:pPr>
      <w:r w:rsidRPr="001A5383">
        <w:rPr>
          <w:lang w:val="en-US"/>
        </w:rPr>
        <w:t>D. R. Jenkins</w:t>
      </w:r>
      <w:r w:rsidRPr="001A5383">
        <w:rPr>
          <w:rFonts w:eastAsia="Calibri"/>
          <w:lang w:val="en-US"/>
        </w:rPr>
        <w:t xml:space="preserve">, </w:t>
      </w:r>
      <w:r w:rsidRPr="001A5383">
        <w:rPr>
          <w:lang w:val="en-US"/>
        </w:rPr>
        <w:t>M.R. Mahoney</w:t>
      </w:r>
      <w:r w:rsidRPr="001A5383">
        <w:rPr>
          <w:rFonts w:eastAsia="Calibri"/>
          <w:lang w:val="en-US"/>
        </w:rPr>
        <w:t>, Fissure formation in coke. 2: Effect of heating rate, shrinkage and coke strength, Fuel, 2010,</w:t>
      </w:r>
      <w:r w:rsidRPr="001A5383">
        <w:rPr>
          <w:lang w:val="en-US"/>
        </w:rPr>
        <w:t xml:space="preserve"> 89(7),</w:t>
      </w:r>
      <w:r w:rsidRPr="001A5383">
        <w:rPr>
          <w:rFonts w:eastAsia="Calibri"/>
          <w:lang w:val="en-US"/>
        </w:rPr>
        <w:t xml:space="preserve"> p 1663–1674</w:t>
      </w:r>
    </w:p>
    <w:p w:rsidR="004C4854" w:rsidRPr="001A5383" w:rsidRDefault="004C4854" w:rsidP="004C4854">
      <w:pPr>
        <w:autoSpaceDE w:val="0"/>
        <w:autoSpaceDN w:val="0"/>
        <w:adjustRightInd w:val="0"/>
        <w:spacing w:line="360" w:lineRule="auto"/>
        <w:ind w:hanging="720"/>
        <w:rPr>
          <w:rFonts w:eastAsia="Calibri"/>
          <w:sz w:val="24"/>
          <w:lang w:val="en-US"/>
        </w:rPr>
      </w:pPr>
    </w:p>
    <w:p w:rsidR="004C4854" w:rsidRPr="001A5383" w:rsidRDefault="004C4854" w:rsidP="004C4854">
      <w:pPr>
        <w:pStyle w:val="Paragraphedeliste"/>
        <w:numPr>
          <w:ilvl w:val="0"/>
          <w:numId w:val="4"/>
        </w:numPr>
        <w:autoSpaceDE w:val="0"/>
        <w:autoSpaceDN w:val="0"/>
        <w:adjustRightInd w:val="0"/>
        <w:spacing w:line="360" w:lineRule="auto"/>
        <w:ind w:hanging="720"/>
        <w:jc w:val="both"/>
        <w:rPr>
          <w:rFonts w:eastAsia="Calibri"/>
          <w:lang w:val="en-US"/>
        </w:rPr>
      </w:pPr>
      <w:r w:rsidRPr="001A5383">
        <w:rPr>
          <w:rFonts w:eastAsia="Calibri"/>
          <w:lang w:val="en-US"/>
        </w:rPr>
        <w:t>F. E. O. Figueiredo,</w:t>
      </w:r>
      <w:r w:rsidRPr="001A5383">
        <w:rPr>
          <w:lang w:val="en-US"/>
        </w:rPr>
        <w:t xml:space="preserve"> C. R. Kato</w:t>
      </w:r>
      <w:r w:rsidRPr="001A5383">
        <w:rPr>
          <w:rFonts w:eastAsia="Calibri"/>
          <w:lang w:val="en-US"/>
        </w:rPr>
        <w:t>, A. S. Nascimento, A. O. F.</w:t>
      </w:r>
      <w:r w:rsidRPr="001A5383">
        <w:rPr>
          <w:lang w:val="en-US"/>
        </w:rPr>
        <w:t xml:space="preserve"> Marques, P. Miotto</w:t>
      </w:r>
      <w:r w:rsidRPr="001A5383">
        <w:rPr>
          <w:rFonts w:eastAsia="Calibri"/>
          <w:lang w:val="en-US"/>
        </w:rPr>
        <w:t>: Finer fines in anode formulation, Light Metals, 2005, p 665-668</w:t>
      </w:r>
    </w:p>
    <w:p w:rsidR="004C4854" w:rsidRPr="001A5383" w:rsidRDefault="004C4854" w:rsidP="004C4854">
      <w:pPr>
        <w:pStyle w:val="Paragraphedeliste"/>
        <w:spacing w:line="360" w:lineRule="auto"/>
        <w:jc w:val="both"/>
        <w:rPr>
          <w:rFonts w:eastAsia="Calibri"/>
          <w:lang w:val="en-US"/>
        </w:rPr>
      </w:pPr>
    </w:p>
    <w:p w:rsidR="004C4854" w:rsidRPr="001A5383" w:rsidRDefault="004C4854" w:rsidP="004C4854">
      <w:pPr>
        <w:pStyle w:val="Paragraphedeliste"/>
        <w:numPr>
          <w:ilvl w:val="0"/>
          <w:numId w:val="4"/>
        </w:numPr>
        <w:autoSpaceDE w:val="0"/>
        <w:autoSpaceDN w:val="0"/>
        <w:adjustRightInd w:val="0"/>
        <w:spacing w:line="360" w:lineRule="auto"/>
        <w:ind w:hanging="720"/>
        <w:jc w:val="both"/>
        <w:rPr>
          <w:rFonts w:eastAsia="Calibri"/>
          <w:bCs/>
          <w:lang w:val="en-US"/>
        </w:rPr>
      </w:pPr>
      <w:r w:rsidRPr="001A5383">
        <w:rPr>
          <w:bCs/>
          <w:lang w:val="en-US"/>
        </w:rPr>
        <w:t>H. Sato</w:t>
      </w:r>
      <w:r w:rsidRPr="001A5383">
        <w:rPr>
          <w:rFonts w:eastAsia="Calibri"/>
          <w:lang w:val="en-US"/>
        </w:rPr>
        <w:t xml:space="preserve">, </w:t>
      </w:r>
      <w:r w:rsidRPr="001A5383">
        <w:rPr>
          <w:bCs/>
          <w:lang w:val="en-US"/>
        </w:rPr>
        <w:t>H. Aoki</w:t>
      </w:r>
      <w:r w:rsidRPr="001A5383">
        <w:rPr>
          <w:rFonts w:eastAsia="Calibri"/>
          <w:lang w:val="en-US"/>
        </w:rPr>
        <w:t xml:space="preserve">, </w:t>
      </w:r>
      <w:r w:rsidRPr="001A5383">
        <w:rPr>
          <w:bCs/>
          <w:lang w:val="en-US"/>
        </w:rPr>
        <w:t>T. Miura</w:t>
      </w:r>
      <w:r w:rsidRPr="001A5383">
        <w:rPr>
          <w:rFonts w:eastAsia="Calibri"/>
          <w:lang w:val="en-US"/>
        </w:rPr>
        <w:t xml:space="preserve">, </w:t>
      </w:r>
      <w:r w:rsidRPr="001A5383">
        <w:rPr>
          <w:bCs/>
          <w:lang w:val="en-US"/>
        </w:rPr>
        <w:t>J. W. Patrick</w:t>
      </w:r>
      <w:r w:rsidRPr="001A5383">
        <w:rPr>
          <w:rFonts w:eastAsia="Calibri"/>
          <w:lang w:val="en-US"/>
        </w:rPr>
        <w:t xml:space="preserve">, Numerical analysis of macrocrack formation behavior in lump coke, </w:t>
      </w:r>
      <w:r w:rsidRPr="001A5383">
        <w:rPr>
          <w:rFonts w:eastAsia="Calibri"/>
          <w:bCs/>
          <w:lang w:val="en-US"/>
        </w:rPr>
        <w:t xml:space="preserve">Fuel, </w:t>
      </w:r>
      <w:r w:rsidRPr="001A5383">
        <w:rPr>
          <w:rFonts w:eastAsia="Calibri"/>
          <w:lang w:val="en-US"/>
        </w:rPr>
        <w:t xml:space="preserve">2007, </w:t>
      </w:r>
      <w:r w:rsidRPr="001A5383">
        <w:rPr>
          <w:rFonts w:eastAsia="Calibri"/>
          <w:bCs/>
          <w:lang w:val="en-US"/>
        </w:rPr>
        <w:t>76 (9)</w:t>
      </w:r>
      <w:r w:rsidRPr="001A5383">
        <w:rPr>
          <w:rFonts w:eastAsia="Calibri"/>
          <w:lang w:val="en-US"/>
        </w:rPr>
        <w:t xml:space="preserve">, p </w:t>
      </w:r>
      <w:r w:rsidRPr="001A5383">
        <w:rPr>
          <w:rFonts w:eastAsia="Calibri"/>
          <w:bCs/>
          <w:lang w:val="en-US"/>
        </w:rPr>
        <w:t>879-885</w:t>
      </w:r>
    </w:p>
    <w:p w:rsidR="004C4854" w:rsidRPr="001A5383" w:rsidRDefault="004C4854" w:rsidP="004C4854">
      <w:pPr>
        <w:pStyle w:val="Paragraphedeliste"/>
        <w:spacing w:line="360" w:lineRule="auto"/>
        <w:jc w:val="both"/>
        <w:rPr>
          <w:rFonts w:eastAsia="Calibri"/>
          <w:bCs/>
          <w:lang w:val="en-US"/>
        </w:rPr>
      </w:pPr>
    </w:p>
    <w:p w:rsidR="004C4854" w:rsidRPr="001A5383" w:rsidRDefault="004C4854" w:rsidP="004C4854">
      <w:pPr>
        <w:pStyle w:val="Paragraphedeliste"/>
        <w:numPr>
          <w:ilvl w:val="0"/>
          <w:numId w:val="4"/>
        </w:numPr>
        <w:autoSpaceDE w:val="0"/>
        <w:autoSpaceDN w:val="0"/>
        <w:adjustRightInd w:val="0"/>
        <w:spacing w:line="360" w:lineRule="auto"/>
        <w:ind w:hanging="720"/>
        <w:jc w:val="both"/>
        <w:rPr>
          <w:rFonts w:eastAsia="Calibri"/>
          <w:lang w:val="en-US"/>
        </w:rPr>
      </w:pPr>
      <w:r w:rsidRPr="001A5383">
        <w:rPr>
          <w:rFonts w:eastAsia="Calibri"/>
          <w:lang w:val="en-US"/>
        </w:rPr>
        <w:lastRenderedPageBreak/>
        <w:t xml:space="preserve">S. S. Zhuchkov, </w:t>
      </w:r>
      <w:r w:rsidRPr="001A5383">
        <w:rPr>
          <w:rFonts w:eastAsia="CharterC-Italic"/>
          <w:iCs/>
          <w:lang w:val="en-US"/>
        </w:rPr>
        <w:t>S.A. Khramenko,</w:t>
      </w:r>
      <w:r w:rsidRPr="001A5383">
        <w:rPr>
          <w:rFonts w:eastAsia="Calibri"/>
          <w:lang w:val="en-US"/>
        </w:rPr>
        <w:t xml:space="preserve"> Effect of pitch quality on properties of baked anodes. </w:t>
      </w:r>
      <w:r w:rsidRPr="001A5383">
        <w:rPr>
          <w:rFonts w:eastAsia="Calibri"/>
          <w:bCs/>
          <w:lang w:val="en-US"/>
        </w:rPr>
        <w:t xml:space="preserve">The second international congress, Non-ferrous metals, </w:t>
      </w:r>
      <w:r w:rsidRPr="001A5383">
        <w:rPr>
          <w:rFonts w:eastAsiaTheme="minorHAnsi"/>
          <w:lang w:val="en-US"/>
        </w:rPr>
        <w:t>September 2–4, 2010, (Krasnoyarsk, Russia)</w:t>
      </w:r>
      <w:r w:rsidRPr="001A5383">
        <w:rPr>
          <w:rFonts w:eastAsia="Calibri"/>
          <w:lang w:val="en-US"/>
        </w:rPr>
        <w:t>, Part VI, Aluminum reduction technology, 2010, p 333-335</w:t>
      </w:r>
    </w:p>
    <w:p w:rsidR="004C4854" w:rsidRPr="001A5383" w:rsidRDefault="004C4854" w:rsidP="004C4854">
      <w:pPr>
        <w:pStyle w:val="Paragraphedeliste"/>
        <w:autoSpaceDE w:val="0"/>
        <w:autoSpaceDN w:val="0"/>
        <w:adjustRightInd w:val="0"/>
        <w:spacing w:line="360" w:lineRule="auto"/>
        <w:jc w:val="both"/>
        <w:rPr>
          <w:rFonts w:eastAsia="Calibri"/>
          <w:lang w:val="en-US"/>
        </w:rPr>
      </w:pPr>
    </w:p>
    <w:p w:rsidR="004C4854" w:rsidRPr="001A5383" w:rsidRDefault="004C4854" w:rsidP="004C4854">
      <w:pPr>
        <w:pStyle w:val="Paragraphedeliste"/>
        <w:numPr>
          <w:ilvl w:val="0"/>
          <w:numId w:val="4"/>
        </w:numPr>
        <w:autoSpaceDE w:val="0"/>
        <w:autoSpaceDN w:val="0"/>
        <w:adjustRightInd w:val="0"/>
        <w:spacing w:line="360" w:lineRule="auto"/>
        <w:ind w:left="709" w:hanging="709"/>
        <w:jc w:val="both"/>
        <w:rPr>
          <w:lang w:val="en-US"/>
        </w:rPr>
      </w:pPr>
      <w:r w:rsidRPr="001A5383">
        <w:rPr>
          <w:lang w:val="en-US"/>
        </w:rPr>
        <w:t xml:space="preserve">M. Lustenberger, </w:t>
      </w:r>
      <w:r w:rsidRPr="001A5383">
        <w:rPr>
          <w:bCs/>
          <w:lang w:val="en-US"/>
        </w:rPr>
        <w:t xml:space="preserve">Heat treatment of carbon anodes for the aluminium industry, PhD thesis, </w:t>
      </w:r>
      <w:r w:rsidRPr="001A5383">
        <w:rPr>
          <w:lang w:val="en-US"/>
        </w:rPr>
        <w:t>Thèse École polytechnique fédérale de Lausanne, 2004, p 32-38</w:t>
      </w:r>
    </w:p>
    <w:p w:rsidR="004C4854" w:rsidRPr="001A5383" w:rsidRDefault="004C4854" w:rsidP="004C4854">
      <w:pPr>
        <w:pStyle w:val="Paragraphedeliste"/>
        <w:autoSpaceDE w:val="0"/>
        <w:autoSpaceDN w:val="0"/>
        <w:adjustRightInd w:val="0"/>
        <w:spacing w:line="360" w:lineRule="auto"/>
        <w:ind w:left="709"/>
        <w:jc w:val="both"/>
        <w:rPr>
          <w:lang w:val="en-US"/>
        </w:rPr>
      </w:pPr>
    </w:p>
    <w:p w:rsidR="004C4854" w:rsidRPr="001A5383" w:rsidRDefault="004C4854" w:rsidP="004C4854">
      <w:pPr>
        <w:pStyle w:val="Paragraphedeliste"/>
        <w:numPr>
          <w:ilvl w:val="0"/>
          <w:numId w:val="4"/>
        </w:numPr>
        <w:autoSpaceDE w:val="0"/>
        <w:autoSpaceDN w:val="0"/>
        <w:adjustRightInd w:val="0"/>
        <w:spacing w:line="360" w:lineRule="auto"/>
        <w:ind w:left="709" w:hanging="709"/>
        <w:jc w:val="both"/>
        <w:rPr>
          <w:bCs/>
          <w:lang w:val="en-US"/>
        </w:rPr>
      </w:pPr>
      <w:r w:rsidRPr="001A5383">
        <w:rPr>
          <w:lang w:val="en-US"/>
        </w:rPr>
        <w:t xml:space="preserve"> F. Keller, P. O. Sulger, M. W. Meier, D. S. Severo, V. Gusberti, </w:t>
      </w:r>
      <w:r w:rsidRPr="001A5383">
        <w:rPr>
          <w:bCs/>
          <w:lang w:val="en-US"/>
        </w:rPr>
        <w:t>Specific energy consumption in anode bake furnaces</w:t>
      </w:r>
      <w:r w:rsidRPr="001A5383">
        <w:rPr>
          <w:lang w:val="en-US"/>
        </w:rPr>
        <w:t>, Light Metals, 2010, p 1005-1010</w:t>
      </w:r>
    </w:p>
    <w:p w:rsidR="004C4854" w:rsidRPr="001A5383" w:rsidRDefault="004C4854" w:rsidP="004C4854">
      <w:pPr>
        <w:pStyle w:val="Paragraphedeliste"/>
        <w:autoSpaceDE w:val="0"/>
        <w:autoSpaceDN w:val="0"/>
        <w:adjustRightInd w:val="0"/>
        <w:spacing w:line="360" w:lineRule="auto"/>
        <w:ind w:left="709"/>
        <w:jc w:val="both"/>
        <w:rPr>
          <w:bCs/>
          <w:lang w:val="en-US"/>
        </w:rPr>
      </w:pPr>
    </w:p>
    <w:p w:rsidR="004C4854" w:rsidRPr="001A5383" w:rsidRDefault="004C4854" w:rsidP="004C4854">
      <w:pPr>
        <w:pStyle w:val="Paragraphedeliste"/>
        <w:numPr>
          <w:ilvl w:val="0"/>
          <w:numId w:val="4"/>
        </w:numPr>
        <w:spacing w:line="360" w:lineRule="auto"/>
        <w:ind w:left="709" w:hanging="709"/>
        <w:jc w:val="both"/>
        <w:rPr>
          <w:rFonts w:eastAsia="Calibri"/>
          <w:lang w:val="en-US"/>
        </w:rPr>
      </w:pPr>
      <w:r w:rsidRPr="001A5383">
        <w:rPr>
          <w:bCs/>
          <w:lang w:val="en-US"/>
        </w:rPr>
        <w:t>A. N. Chernyavets,N. Yu. Beilina,N. A. Lobastov,B. G. Ostronov, I. A. Bubnenkov,</w:t>
      </w:r>
      <w:r w:rsidRPr="001A5383">
        <w:rPr>
          <w:rFonts w:eastAsia="Calibri"/>
          <w:lang w:val="en-US"/>
        </w:rPr>
        <w:t xml:space="preserve"> Improvement in the quality of self-firing anodes of aluminum electrolyzers and other carbon articles, </w:t>
      </w:r>
      <w:r w:rsidRPr="001A5383">
        <w:rPr>
          <w:rFonts w:ascii="TimesNewRoman-NormalItalic" w:hAnsi="TimesNewRoman-NormalItalic" w:cs="TimesNewRoman-NormalItalic"/>
          <w:iCs/>
          <w:lang w:val="en-US"/>
        </w:rPr>
        <w:t>Refractories and Industrial Ceramic,</w:t>
      </w:r>
      <w:r w:rsidRPr="001A5383">
        <w:rPr>
          <w:rFonts w:ascii="TimesNewRoman-NormalItalic" w:hAnsi="TimesNewRoman-NormalItalic" w:cs="TimesNewRoman-NormalItalic"/>
          <w:i/>
          <w:iCs/>
          <w:lang w:val="en-US"/>
        </w:rPr>
        <w:t xml:space="preserve"> </w:t>
      </w:r>
      <w:r w:rsidRPr="001A5383">
        <w:rPr>
          <w:rFonts w:eastAsia="Calibri"/>
          <w:lang w:val="en-US"/>
        </w:rPr>
        <w:t xml:space="preserve">2007, </w:t>
      </w:r>
      <w:r w:rsidRPr="001A5383">
        <w:rPr>
          <w:rFonts w:ascii="TimesNewRoman-NormalItalic" w:hAnsi="TimesNewRoman-NormalItalic" w:cs="TimesNewRoman-NormalItalic"/>
          <w:iCs/>
          <w:lang w:val="en-US"/>
        </w:rPr>
        <w:t>48 (4),</w:t>
      </w:r>
      <w:r w:rsidRPr="001A5383">
        <w:rPr>
          <w:rFonts w:eastAsia="Calibri"/>
          <w:lang w:val="en-US"/>
        </w:rPr>
        <w:t xml:space="preserve"> p </w:t>
      </w:r>
      <w:r w:rsidRPr="001A5383">
        <w:rPr>
          <w:rFonts w:eastAsia="Calibri"/>
          <w:bCs/>
          <w:lang w:val="en-US"/>
        </w:rPr>
        <w:t>37-40</w:t>
      </w:r>
    </w:p>
    <w:p w:rsidR="004C4854" w:rsidRPr="001A5383" w:rsidRDefault="004C4854" w:rsidP="004C4854">
      <w:pPr>
        <w:pStyle w:val="Paragraphedeliste"/>
        <w:spacing w:line="360" w:lineRule="auto"/>
        <w:ind w:left="709"/>
        <w:jc w:val="both"/>
        <w:rPr>
          <w:rFonts w:eastAsia="Calibri"/>
          <w:lang w:val="en-US"/>
        </w:rPr>
      </w:pPr>
    </w:p>
    <w:p w:rsidR="004C4854" w:rsidRPr="001A5383" w:rsidRDefault="004C4854" w:rsidP="004C4854">
      <w:pPr>
        <w:pStyle w:val="Paragraphedeliste"/>
        <w:numPr>
          <w:ilvl w:val="0"/>
          <w:numId w:val="4"/>
        </w:numPr>
        <w:spacing w:line="360" w:lineRule="auto"/>
        <w:ind w:left="709" w:hanging="709"/>
        <w:jc w:val="both"/>
        <w:rPr>
          <w:bCs/>
          <w:lang w:val="en-US"/>
        </w:rPr>
      </w:pPr>
      <w:r w:rsidRPr="001A5383">
        <w:rPr>
          <w:lang w:val="en-US"/>
        </w:rPr>
        <w:t xml:space="preserve">O. E. Frosta, T. Foosnæs, H. A. Øye, H. Linga, </w:t>
      </w:r>
      <w:r w:rsidRPr="001A5383">
        <w:rPr>
          <w:bCs/>
          <w:lang w:val="en-US"/>
        </w:rPr>
        <w:t xml:space="preserve">Modelling of anode thermal cracking behaviour, Light Metals, </w:t>
      </w:r>
      <w:r w:rsidRPr="001A5383">
        <w:rPr>
          <w:lang w:val="en-US"/>
        </w:rPr>
        <w:t>2008,</w:t>
      </w:r>
      <w:r w:rsidRPr="001A5383">
        <w:rPr>
          <w:bCs/>
          <w:lang w:val="en-US"/>
        </w:rPr>
        <w:t xml:space="preserve"> p 923-927</w:t>
      </w:r>
    </w:p>
    <w:p w:rsidR="004C4854" w:rsidRPr="001A5383" w:rsidRDefault="004C4854" w:rsidP="004C4854">
      <w:pPr>
        <w:pStyle w:val="Paragraphedeliste"/>
        <w:spacing w:line="360" w:lineRule="auto"/>
        <w:ind w:left="709"/>
        <w:jc w:val="both"/>
        <w:rPr>
          <w:bCs/>
          <w:lang w:val="en-US"/>
        </w:rPr>
      </w:pPr>
    </w:p>
    <w:p w:rsidR="004C4854" w:rsidRPr="001A5383" w:rsidRDefault="004C4854" w:rsidP="004C4854">
      <w:pPr>
        <w:pStyle w:val="Paragraphedeliste"/>
        <w:numPr>
          <w:ilvl w:val="0"/>
          <w:numId w:val="4"/>
        </w:numPr>
        <w:autoSpaceDE w:val="0"/>
        <w:autoSpaceDN w:val="0"/>
        <w:adjustRightInd w:val="0"/>
        <w:spacing w:line="360" w:lineRule="auto"/>
        <w:ind w:left="709" w:hanging="709"/>
        <w:jc w:val="both"/>
        <w:rPr>
          <w:rFonts w:eastAsia="Calibri"/>
          <w:lang w:val="en-US"/>
        </w:rPr>
      </w:pPr>
      <w:r w:rsidRPr="001A5383">
        <w:rPr>
          <w:rFonts w:eastAsia="Calibri"/>
          <w:lang w:val="en-US"/>
        </w:rPr>
        <w:t xml:space="preserve">M. W. </w:t>
      </w:r>
      <w:r w:rsidRPr="001A5383">
        <w:rPr>
          <w:lang w:val="en-US"/>
        </w:rPr>
        <w:t>Meier,</w:t>
      </w:r>
      <w:r w:rsidRPr="001A5383">
        <w:rPr>
          <w:rFonts w:eastAsia="Calibri"/>
          <w:lang w:val="en-US"/>
        </w:rPr>
        <w:t xml:space="preserve"> Cracking, Cracking behavior of anode, </w:t>
      </w:r>
      <w:r w:rsidRPr="001A5383">
        <w:rPr>
          <w:lang w:val="en-US" w:eastAsia="fr-FR"/>
        </w:rPr>
        <w:t>Sierre</w:t>
      </w:r>
      <w:r w:rsidRPr="001A5383">
        <w:rPr>
          <w:rFonts w:eastAsia="Calibri"/>
          <w:lang w:val="en-US"/>
        </w:rPr>
        <w:t xml:space="preserve">, </w:t>
      </w:r>
      <w:r w:rsidRPr="001A5383">
        <w:rPr>
          <w:lang w:val="en-US" w:eastAsia="fr-FR"/>
        </w:rPr>
        <w:t>Switzerland,</w:t>
      </w:r>
      <w:r w:rsidRPr="001A5383">
        <w:rPr>
          <w:rFonts w:eastAsia="Calibri"/>
          <w:lang w:val="en-US"/>
        </w:rPr>
        <w:t xml:space="preserve"> R&amp;d Carbon Ltd</w:t>
      </w:r>
      <w:r w:rsidRPr="001A5383">
        <w:rPr>
          <w:rFonts w:eastAsia="Calibri"/>
          <w:bCs/>
          <w:lang w:val="en-US"/>
        </w:rPr>
        <w:t xml:space="preserve">, 1996, p </w:t>
      </w:r>
      <w:r w:rsidRPr="001A5383">
        <w:rPr>
          <w:rFonts w:eastAsia="Calibri"/>
          <w:lang w:val="en-US"/>
        </w:rPr>
        <w:t>251-268</w:t>
      </w:r>
    </w:p>
    <w:p w:rsidR="004C4854" w:rsidRPr="001A5383" w:rsidRDefault="004C4854" w:rsidP="004C4854">
      <w:pPr>
        <w:ind w:left="709"/>
        <w:rPr>
          <w:sz w:val="24"/>
          <w:lang w:val="en-US" w:eastAsia="fr-FR"/>
        </w:rPr>
      </w:pPr>
    </w:p>
    <w:p w:rsidR="004C4854" w:rsidRPr="001A5383" w:rsidRDefault="004C4854" w:rsidP="004C4854">
      <w:pPr>
        <w:pStyle w:val="Paragraphedeliste"/>
        <w:numPr>
          <w:ilvl w:val="0"/>
          <w:numId w:val="4"/>
        </w:numPr>
        <w:autoSpaceDE w:val="0"/>
        <w:autoSpaceDN w:val="0"/>
        <w:adjustRightInd w:val="0"/>
        <w:spacing w:line="360" w:lineRule="auto"/>
        <w:ind w:left="709" w:hanging="709"/>
        <w:jc w:val="both"/>
        <w:rPr>
          <w:lang w:val="en-US" w:eastAsia="fr-FR"/>
        </w:rPr>
      </w:pPr>
      <w:r w:rsidRPr="001A5383">
        <w:rPr>
          <w:lang w:val="en-US" w:eastAsia="fr-FR"/>
        </w:rPr>
        <w:t>M.W. Meier, W.K. Fischer, R.C. Perruchoud, Thermal Shock of Anodes – a Solved Problem? Light Metals, 1994, p 685-694</w:t>
      </w:r>
    </w:p>
    <w:p w:rsidR="004C4854" w:rsidRPr="001A5383" w:rsidRDefault="004C4854" w:rsidP="004C4854">
      <w:pPr>
        <w:pStyle w:val="Paragraphedeliste"/>
        <w:spacing w:line="360" w:lineRule="auto"/>
        <w:ind w:left="709" w:hanging="709"/>
        <w:rPr>
          <w:lang w:val="en-US"/>
        </w:rPr>
      </w:pPr>
    </w:p>
    <w:p w:rsidR="004C4854" w:rsidRPr="001A5383" w:rsidRDefault="004C4854" w:rsidP="004C4854">
      <w:pPr>
        <w:pStyle w:val="Paragraphedeliste"/>
        <w:numPr>
          <w:ilvl w:val="0"/>
          <w:numId w:val="4"/>
        </w:numPr>
        <w:autoSpaceDE w:val="0"/>
        <w:autoSpaceDN w:val="0"/>
        <w:adjustRightInd w:val="0"/>
        <w:spacing w:line="360" w:lineRule="auto"/>
        <w:ind w:left="709" w:hanging="709"/>
        <w:jc w:val="both"/>
        <w:rPr>
          <w:lang w:val="en-US" w:eastAsia="fr-FR"/>
        </w:rPr>
      </w:pPr>
      <w:r w:rsidRPr="001A5383">
        <w:rPr>
          <w:lang w:val="en-US" w:eastAsia="fr-FR"/>
        </w:rPr>
        <w:t>F. Keller, U. Mannweiler, R. C. Perruchoud, Anode performance, the link between coke properties and aluminum production cost, internal publication, 1994, Anode for the aluminum industry, R &amp; D carbon ltd, 4th edition, 2007, p 381-387</w:t>
      </w:r>
    </w:p>
    <w:p w:rsidR="004C4854" w:rsidRPr="001A5383" w:rsidRDefault="004C4854" w:rsidP="004C4854">
      <w:pPr>
        <w:spacing w:line="360" w:lineRule="auto"/>
        <w:rPr>
          <w:sz w:val="24"/>
          <w:lang w:val="en-US"/>
        </w:rPr>
      </w:pPr>
    </w:p>
    <w:p w:rsidR="004C4854" w:rsidRPr="001A5383" w:rsidRDefault="004C4854" w:rsidP="004C4854">
      <w:pPr>
        <w:pStyle w:val="Style"/>
        <w:spacing w:before="28" w:line="360" w:lineRule="auto"/>
        <w:ind w:left="705" w:hanging="645"/>
        <w:jc w:val="both"/>
        <w:rPr>
          <w:lang w:val="en-US" w:bidi="he-IL"/>
        </w:rPr>
      </w:pPr>
      <w:r w:rsidRPr="001A5383">
        <w:rPr>
          <w:lang w:val="en-US" w:bidi="he-IL"/>
        </w:rPr>
        <w:t xml:space="preserve">13. </w:t>
      </w:r>
      <w:r w:rsidRPr="001A5383">
        <w:rPr>
          <w:lang w:val="en-US" w:bidi="he-IL"/>
        </w:rPr>
        <w:tab/>
        <w:t xml:space="preserve">N. A. Ambenne, K. E. Ries, Operating parameters affecting thermal shock cracking of anodes in the Valco smelter,  Light metals, 1991, p 699-704 </w:t>
      </w:r>
    </w:p>
    <w:p w:rsidR="004C4854" w:rsidRPr="001A5383" w:rsidRDefault="004C4854" w:rsidP="004C4854">
      <w:pPr>
        <w:pStyle w:val="Style"/>
        <w:spacing w:line="360" w:lineRule="auto"/>
        <w:jc w:val="both"/>
        <w:rPr>
          <w:noProof/>
          <w:lang w:val="en-US"/>
        </w:rPr>
      </w:pPr>
    </w:p>
    <w:p w:rsidR="004C4854" w:rsidRPr="001A5383" w:rsidRDefault="004C4854" w:rsidP="004C4854">
      <w:pPr>
        <w:pStyle w:val="Style"/>
        <w:spacing w:line="360" w:lineRule="auto"/>
        <w:ind w:left="705" w:hanging="705"/>
        <w:jc w:val="both"/>
        <w:rPr>
          <w:lang w:val="en-US" w:bidi="he-IL"/>
        </w:rPr>
      </w:pPr>
      <w:r w:rsidRPr="001A5383">
        <w:rPr>
          <w:lang w:val="en-US" w:bidi="he-IL"/>
        </w:rPr>
        <w:t xml:space="preserve">14. </w:t>
      </w:r>
      <w:r w:rsidRPr="001A5383">
        <w:rPr>
          <w:lang w:val="en-US" w:bidi="he-IL"/>
        </w:rPr>
        <w:tab/>
      </w:r>
      <w:r w:rsidRPr="001A5383">
        <w:rPr>
          <w:w w:val="107"/>
          <w:lang w:val="en-US" w:bidi="he-IL"/>
        </w:rPr>
        <w:t xml:space="preserve">N. A. Ambenne, Vertical anode cracking - the Valco experience, </w:t>
      </w:r>
      <w:r w:rsidRPr="001A5383">
        <w:rPr>
          <w:lang w:val="en-US" w:bidi="he-IL"/>
        </w:rPr>
        <w:t>Light Metals, 1997, p 577-583</w:t>
      </w:r>
    </w:p>
    <w:p w:rsidR="004C4854" w:rsidRPr="001A5383" w:rsidRDefault="004C4854" w:rsidP="004C4854">
      <w:pPr>
        <w:spacing w:line="360" w:lineRule="auto"/>
        <w:ind w:left="705" w:hanging="705"/>
        <w:rPr>
          <w:sz w:val="24"/>
          <w:lang w:val="en-US"/>
        </w:rPr>
      </w:pPr>
    </w:p>
    <w:p w:rsidR="004C4854" w:rsidRPr="001A5383" w:rsidRDefault="004C4854" w:rsidP="004C4854">
      <w:pPr>
        <w:spacing w:line="360" w:lineRule="auto"/>
        <w:ind w:left="705" w:hanging="705"/>
        <w:rPr>
          <w:sz w:val="24"/>
          <w:lang w:val="en-US"/>
        </w:rPr>
      </w:pPr>
      <w:r w:rsidRPr="001A5383">
        <w:rPr>
          <w:sz w:val="24"/>
          <w:lang w:val="en-US"/>
        </w:rPr>
        <w:t xml:space="preserve">15. </w:t>
      </w:r>
      <w:r w:rsidRPr="001A5383">
        <w:rPr>
          <w:sz w:val="24"/>
          <w:lang w:val="en-US"/>
        </w:rPr>
        <w:tab/>
        <w:t>W. K. Fischer, R. C. Perruchoud: Determining prebaked anode properties for aluminum production, Journal of metals, 1987, 39 (11), p 43-45</w:t>
      </w:r>
    </w:p>
    <w:p w:rsidR="004C4854" w:rsidRPr="001A5383" w:rsidRDefault="004C4854" w:rsidP="004C4854">
      <w:pPr>
        <w:spacing w:line="360" w:lineRule="auto"/>
        <w:ind w:left="705" w:hanging="705"/>
        <w:rPr>
          <w:sz w:val="24"/>
          <w:lang w:val="en-US"/>
        </w:rPr>
      </w:pPr>
    </w:p>
    <w:p w:rsidR="004C4854" w:rsidRPr="001A5383" w:rsidRDefault="004C4854" w:rsidP="004C4854">
      <w:pPr>
        <w:pStyle w:val="Style"/>
        <w:spacing w:line="360" w:lineRule="auto"/>
        <w:ind w:left="705" w:hanging="705"/>
        <w:jc w:val="both"/>
        <w:rPr>
          <w:lang w:val="en-US" w:eastAsia="en-US"/>
        </w:rPr>
      </w:pPr>
      <w:r w:rsidRPr="001A5383">
        <w:rPr>
          <w:lang w:val="en-US" w:eastAsia="en-US"/>
        </w:rPr>
        <w:t>16.</w:t>
      </w:r>
      <w:r w:rsidRPr="001A5383">
        <w:rPr>
          <w:lang w:val="en-US" w:eastAsia="en-US"/>
        </w:rPr>
        <w:tab/>
        <w:t>D. Benneti, A. Gibson, j. W. Patrlck, A. Walker, Fractographic studies of anode carbons, Carbon, (1988), 26 (5), p 653-657</w:t>
      </w:r>
    </w:p>
    <w:p w:rsidR="004C4854" w:rsidRPr="001A5383" w:rsidRDefault="004C4854" w:rsidP="004C4854">
      <w:pPr>
        <w:pStyle w:val="NormalWeb"/>
        <w:shd w:val="clear" w:color="auto" w:fill="FFFFFF"/>
        <w:spacing w:line="360" w:lineRule="auto"/>
        <w:ind w:left="705" w:hanging="705"/>
        <w:jc w:val="both"/>
        <w:rPr>
          <w:lang w:val="en-US"/>
        </w:rPr>
      </w:pPr>
      <w:r w:rsidRPr="001A5383">
        <w:rPr>
          <w:lang w:val="en-US"/>
        </w:rPr>
        <w:t>17.</w:t>
      </w:r>
      <w:r w:rsidRPr="001A5383">
        <w:rPr>
          <w:lang w:val="en-US"/>
        </w:rPr>
        <w:tab/>
        <w:t>Y. Yao, D. Liu, Y. Che, D. Tang, S. Tang, W. Huang, Non-destructive characterization of coal samples from China using microfocus X-ray computed tomography, International journal of coal geology 80, 2009, p 113-123</w:t>
      </w:r>
    </w:p>
    <w:p w:rsidR="004C4854" w:rsidRPr="001A5383" w:rsidRDefault="004C4854" w:rsidP="004C4854">
      <w:pPr>
        <w:autoSpaceDE w:val="0"/>
        <w:autoSpaceDN w:val="0"/>
        <w:adjustRightInd w:val="0"/>
        <w:spacing w:line="360" w:lineRule="auto"/>
        <w:ind w:left="705" w:hanging="660"/>
        <w:rPr>
          <w:sz w:val="24"/>
          <w:lang w:val="en-US"/>
        </w:rPr>
      </w:pPr>
      <w:r w:rsidRPr="001A5383">
        <w:rPr>
          <w:sz w:val="24"/>
          <w:lang w:val="en-US"/>
        </w:rPr>
        <w:t xml:space="preserve">18. </w:t>
      </w:r>
      <w:r w:rsidRPr="001A5383">
        <w:rPr>
          <w:sz w:val="24"/>
          <w:lang w:val="en-US"/>
        </w:rPr>
        <w:tab/>
        <w:t>A. N. Adams, O. Karacan, A.Grader, J.  P. Mathews, P. M. Halleck, H. H. Schobert, The non-destructive 3-d characterization of pre-baked carbon anodes using x-ray computerized tomography, Light Metals, 2002, p 535-539</w:t>
      </w:r>
    </w:p>
    <w:p w:rsidR="004C4854" w:rsidRPr="001A5383" w:rsidRDefault="004C4854" w:rsidP="004C4854">
      <w:pPr>
        <w:autoSpaceDE w:val="0"/>
        <w:autoSpaceDN w:val="0"/>
        <w:adjustRightInd w:val="0"/>
        <w:spacing w:line="360" w:lineRule="auto"/>
        <w:ind w:left="705" w:hanging="705"/>
        <w:rPr>
          <w:rFonts w:eastAsia="Calibri"/>
          <w:sz w:val="24"/>
          <w:lang w:val="en-US"/>
        </w:rPr>
      </w:pPr>
      <w:r w:rsidRPr="001A5383">
        <w:rPr>
          <w:rFonts w:eastAsia="Calibri"/>
          <w:sz w:val="24"/>
          <w:lang w:val="en-US"/>
        </w:rPr>
        <w:t>19.</w:t>
      </w:r>
      <w:r w:rsidRPr="001A5383">
        <w:rPr>
          <w:rFonts w:eastAsia="Calibri"/>
          <w:sz w:val="24"/>
          <w:lang w:val="en-US"/>
        </w:rPr>
        <w:tab/>
      </w:r>
      <w:r w:rsidRPr="001A5383">
        <w:rPr>
          <w:sz w:val="24"/>
          <w:lang w:val="en-US"/>
        </w:rPr>
        <w:t xml:space="preserve">B. A. Sadler, </w:t>
      </w:r>
      <w:r w:rsidRPr="001A5383">
        <w:rPr>
          <w:bCs/>
          <w:sz w:val="24"/>
          <w:lang w:val="en-US"/>
        </w:rPr>
        <w:t>Diagnosing anode quality problems using optical macroscopy</w:t>
      </w:r>
      <w:r w:rsidRPr="001A5383">
        <w:rPr>
          <w:sz w:val="24"/>
          <w:lang w:val="en-US"/>
        </w:rPr>
        <w:t xml:space="preserve">, </w:t>
      </w:r>
      <w:r w:rsidRPr="001A5383">
        <w:rPr>
          <w:rFonts w:eastAsia="Calibri"/>
          <w:sz w:val="24"/>
          <w:lang w:val="en-US"/>
        </w:rPr>
        <w:t>Light Metals, 2012, p 1289-1292</w:t>
      </w:r>
    </w:p>
    <w:p w:rsidR="004C4854" w:rsidRPr="001A5383" w:rsidRDefault="004C4854" w:rsidP="004C4854">
      <w:pPr>
        <w:autoSpaceDE w:val="0"/>
        <w:autoSpaceDN w:val="0"/>
        <w:adjustRightInd w:val="0"/>
        <w:spacing w:line="360" w:lineRule="auto"/>
        <w:ind w:left="705" w:hanging="705"/>
        <w:rPr>
          <w:rFonts w:eastAsia="Calibri"/>
          <w:sz w:val="24"/>
          <w:lang w:val="en-US"/>
        </w:rPr>
      </w:pPr>
    </w:p>
    <w:p w:rsidR="004C4854" w:rsidRPr="001A5383" w:rsidRDefault="004C4854" w:rsidP="004C4854">
      <w:pPr>
        <w:autoSpaceDE w:val="0"/>
        <w:autoSpaceDN w:val="0"/>
        <w:adjustRightInd w:val="0"/>
        <w:spacing w:line="360" w:lineRule="auto"/>
        <w:ind w:left="705" w:hanging="705"/>
        <w:rPr>
          <w:sz w:val="24"/>
          <w:lang w:val="en-US"/>
        </w:rPr>
      </w:pPr>
      <w:r w:rsidRPr="001A5383">
        <w:rPr>
          <w:sz w:val="24"/>
          <w:lang w:val="en-US"/>
        </w:rPr>
        <w:t>20.</w:t>
      </w:r>
      <w:r w:rsidRPr="001A5383">
        <w:rPr>
          <w:sz w:val="24"/>
          <w:lang w:val="en-US"/>
        </w:rPr>
        <w:tab/>
        <w:t>S. Rorvik, A.P.Ratvik, T.Foosnaes, Characterization of green anode materials by image analysis, Light Metals. 2006, p 553-558</w:t>
      </w:r>
    </w:p>
    <w:p w:rsidR="004C4854" w:rsidRPr="001A5383" w:rsidRDefault="004C4854" w:rsidP="004C4854">
      <w:pPr>
        <w:autoSpaceDE w:val="0"/>
        <w:autoSpaceDN w:val="0"/>
        <w:adjustRightInd w:val="0"/>
        <w:spacing w:line="360" w:lineRule="auto"/>
        <w:ind w:left="705" w:hanging="705"/>
        <w:rPr>
          <w:sz w:val="24"/>
          <w:lang w:val="en-US"/>
        </w:rPr>
      </w:pPr>
    </w:p>
    <w:p w:rsidR="004C4854" w:rsidRPr="001A5383" w:rsidRDefault="004C4854" w:rsidP="004C4854">
      <w:pPr>
        <w:pStyle w:val="Default"/>
        <w:spacing w:line="360" w:lineRule="auto"/>
        <w:ind w:left="705" w:hanging="705"/>
        <w:rPr>
          <w:color w:val="auto"/>
          <w:lang w:val="en-US"/>
        </w:rPr>
      </w:pPr>
      <w:r w:rsidRPr="001A5383">
        <w:rPr>
          <w:color w:val="auto"/>
          <w:lang w:val="en-US"/>
        </w:rPr>
        <w:t>21.</w:t>
      </w:r>
      <w:r w:rsidRPr="001A5383">
        <w:rPr>
          <w:color w:val="auto"/>
          <w:lang w:val="en-US"/>
        </w:rPr>
        <w:tab/>
        <w:t xml:space="preserve">Y. Xie, D. Kocaefe, Y. Kocaefe, L. Wei, S. Zou, A. Wu, Correlation between Anode Recipe and Anode Properties, </w:t>
      </w:r>
      <w:r w:rsidRPr="001A5383">
        <w:rPr>
          <w:bCs/>
          <w:color w:val="auto"/>
          <w:lang w:val="en-US"/>
        </w:rPr>
        <w:t>International Journal of Engineering and Innovative Technology (IJEIT) , 2013, 2 (8), p 23-27</w:t>
      </w:r>
    </w:p>
    <w:p w:rsidR="004C4854" w:rsidRPr="001A5383" w:rsidRDefault="004C4854" w:rsidP="004C4854">
      <w:pPr>
        <w:autoSpaceDE w:val="0"/>
        <w:autoSpaceDN w:val="0"/>
        <w:adjustRightInd w:val="0"/>
        <w:spacing w:line="360" w:lineRule="auto"/>
        <w:ind w:left="705" w:hanging="705"/>
        <w:rPr>
          <w:rFonts w:eastAsia="Calibri"/>
          <w:sz w:val="24"/>
          <w:lang w:val="en-US"/>
        </w:rPr>
      </w:pPr>
    </w:p>
    <w:p w:rsidR="004C4854" w:rsidRPr="001A5383" w:rsidRDefault="004C4854" w:rsidP="004C4854">
      <w:pPr>
        <w:spacing w:line="360" w:lineRule="auto"/>
        <w:ind w:left="705" w:hanging="705"/>
        <w:rPr>
          <w:bCs/>
          <w:sz w:val="24"/>
          <w:lang w:val="en-US"/>
        </w:rPr>
      </w:pPr>
      <w:r w:rsidRPr="001A5383">
        <w:rPr>
          <w:rFonts w:eastAsia="Calibri"/>
          <w:sz w:val="24"/>
          <w:lang w:val="en-US"/>
        </w:rPr>
        <w:t>22.</w:t>
      </w:r>
      <w:r w:rsidRPr="001A5383">
        <w:rPr>
          <w:rFonts w:eastAsia="Calibri"/>
          <w:sz w:val="24"/>
          <w:lang w:val="en-US"/>
        </w:rPr>
        <w:tab/>
      </w:r>
      <w:r w:rsidRPr="001A5383">
        <w:rPr>
          <w:bCs/>
          <w:sz w:val="24"/>
          <w:lang w:val="en-US"/>
        </w:rPr>
        <w:t xml:space="preserve">D. Bhattacharyay, D. Kocaefe, Y. Kocaefe, B.Morais, Determination of coke, pitch and pores/cracks in green anode by image analysis: </w:t>
      </w:r>
      <w:r w:rsidRPr="001A5383">
        <w:rPr>
          <w:bCs/>
          <w:iCs/>
          <w:sz w:val="24"/>
          <w:lang w:val="en-US"/>
        </w:rPr>
        <w:t>journal of surface engineered materials and advanced technology</w:t>
      </w:r>
      <w:r w:rsidRPr="001A5383">
        <w:rPr>
          <w:bCs/>
          <w:sz w:val="24"/>
          <w:lang w:val="en-US"/>
        </w:rPr>
        <w:t xml:space="preserve">, 2013, </w:t>
      </w:r>
      <w:r w:rsidRPr="001A5383">
        <w:rPr>
          <w:sz w:val="24"/>
          <w:lang w:val="en-US"/>
        </w:rPr>
        <w:t>3 (3A), p 1-6</w:t>
      </w:r>
    </w:p>
    <w:p w:rsidR="004C4854" w:rsidRDefault="004C4854" w:rsidP="007D1725">
      <w:pPr>
        <w:spacing w:line="360" w:lineRule="auto"/>
        <w:ind w:left="705" w:hanging="705"/>
        <w:rPr>
          <w:bCs/>
          <w:sz w:val="24"/>
          <w:lang w:val="en-US"/>
        </w:rPr>
      </w:pPr>
    </w:p>
    <w:p w:rsidR="001A5383" w:rsidRDefault="001A5383" w:rsidP="007D1725">
      <w:pPr>
        <w:spacing w:line="360" w:lineRule="auto"/>
        <w:ind w:left="705" w:hanging="705"/>
        <w:rPr>
          <w:bCs/>
          <w:sz w:val="24"/>
          <w:lang w:val="en-US"/>
        </w:rPr>
      </w:pPr>
    </w:p>
    <w:p w:rsidR="001A5383" w:rsidRDefault="001A5383" w:rsidP="007D1725">
      <w:pPr>
        <w:spacing w:line="360" w:lineRule="auto"/>
        <w:ind w:left="705" w:hanging="705"/>
        <w:rPr>
          <w:bCs/>
          <w:sz w:val="24"/>
          <w:lang w:val="en-US"/>
        </w:rPr>
      </w:pPr>
    </w:p>
    <w:p w:rsidR="001A5383" w:rsidRDefault="001A5383" w:rsidP="007D1725">
      <w:pPr>
        <w:spacing w:line="360" w:lineRule="auto"/>
        <w:ind w:left="705" w:hanging="705"/>
        <w:rPr>
          <w:bCs/>
          <w:sz w:val="24"/>
          <w:lang w:val="en-US"/>
        </w:rPr>
      </w:pPr>
    </w:p>
    <w:p w:rsidR="001A5383" w:rsidRDefault="001A5383" w:rsidP="007D1725">
      <w:pPr>
        <w:spacing w:line="360" w:lineRule="auto"/>
        <w:ind w:left="705" w:hanging="705"/>
        <w:rPr>
          <w:bCs/>
          <w:sz w:val="24"/>
          <w:lang w:val="en-US"/>
        </w:rPr>
      </w:pPr>
    </w:p>
    <w:p w:rsidR="001A5383" w:rsidRPr="00C333AC" w:rsidRDefault="001A5383" w:rsidP="001A5383">
      <w:pPr>
        <w:jc w:val="center"/>
      </w:pPr>
      <w:r w:rsidRPr="00C74BAE">
        <w:rPr>
          <w:noProof/>
          <w:lang w:eastAsia="fr-CA"/>
        </w:rPr>
        <w:lastRenderedPageBreak/>
        <w:drawing>
          <wp:inline distT="0" distB="0" distL="0" distR="0" wp14:anchorId="79133DE8" wp14:editId="723ADA4D">
            <wp:extent cx="4443095" cy="1957705"/>
            <wp:effectExtent l="0" t="0" r="0" b="4445"/>
            <wp:docPr id="1" name="Image 1" descr="E:\PC-old\publications\CARBON\Salah1-cracks\J Mat Eng and Per-active\review 2\modified figures\Figure 1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C-old\publications\CARBON\Salah1-cracks\J Mat Eng and Per-active\review 2\modified figures\Figure 1 subm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3095" cy="1957705"/>
                    </a:xfrm>
                    <a:prstGeom prst="rect">
                      <a:avLst/>
                    </a:prstGeom>
                    <a:noFill/>
                    <a:ln>
                      <a:noFill/>
                    </a:ln>
                  </pic:spPr>
                </pic:pic>
              </a:graphicData>
            </a:graphic>
          </wp:inline>
        </w:drawing>
      </w:r>
    </w:p>
    <w:p w:rsidR="001A5383" w:rsidRPr="001A5383" w:rsidRDefault="001A5383" w:rsidP="001A5383">
      <w:pPr>
        <w:tabs>
          <w:tab w:val="left" w:pos="567"/>
        </w:tabs>
        <w:spacing w:line="360" w:lineRule="auto"/>
        <w:jc w:val="center"/>
        <w:rPr>
          <w:rStyle w:val="hps"/>
          <w:color w:val="000000" w:themeColor="text1"/>
          <w:sz w:val="24"/>
          <w:lang w:val="en-CA"/>
        </w:rPr>
      </w:pPr>
      <w:r w:rsidRPr="001A5383">
        <w:rPr>
          <w:rStyle w:val="hps"/>
          <w:color w:val="000000" w:themeColor="text1"/>
          <w:sz w:val="24"/>
          <w:lang w:val="en-CA"/>
        </w:rPr>
        <w:t>Figure1: Sampling plan to study the surface cracking</w:t>
      </w:r>
    </w:p>
    <w:p w:rsidR="001A5383" w:rsidRPr="001A5383" w:rsidRDefault="001A5383" w:rsidP="001A5383">
      <w:pPr>
        <w:tabs>
          <w:tab w:val="left" w:pos="567"/>
        </w:tabs>
        <w:spacing w:line="360" w:lineRule="auto"/>
        <w:jc w:val="center"/>
        <w:rPr>
          <w:rStyle w:val="hps"/>
          <w:color w:val="000000" w:themeColor="text1"/>
          <w:sz w:val="24"/>
          <w:lang w:val="en-CA"/>
        </w:rPr>
      </w:pPr>
    </w:p>
    <w:p w:rsidR="001A5383" w:rsidRPr="001A5383" w:rsidRDefault="001A5383" w:rsidP="001A5383">
      <w:pPr>
        <w:tabs>
          <w:tab w:val="left" w:pos="567"/>
        </w:tabs>
        <w:spacing w:line="360" w:lineRule="auto"/>
        <w:jc w:val="center"/>
        <w:rPr>
          <w:rStyle w:val="hps"/>
          <w:color w:val="000000" w:themeColor="text1"/>
          <w:sz w:val="24"/>
          <w:lang w:val="en-CA"/>
        </w:rPr>
      </w:pPr>
    </w:p>
    <w:p w:rsidR="001A5383" w:rsidRPr="001A5383" w:rsidRDefault="001A5383" w:rsidP="001A5383">
      <w:pPr>
        <w:tabs>
          <w:tab w:val="left" w:pos="567"/>
        </w:tabs>
        <w:spacing w:line="360" w:lineRule="auto"/>
        <w:jc w:val="center"/>
        <w:rPr>
          <w:rStyle w:val="hps"/>
          <w:color w:val="000000" w:themeColor="text1"/>
          <w:sz w:val="24"/>
          <w:lang w:val="en-CA"/>
        </w:rPr>
      </w:pPr>
    </w:p>
    <w:p w:rsidR="001A5383" w:rsidRPr="001A5383" w:rsidRDefault="001A5383" w:rsidP="001A5383">
      <w:pPr>
        <w:jc w:val="center"/>
        <w:rPr>
          <w:rStyle w:val="hps"/>
          <w:noProof/>
          <w:lang w:val="en-CA" w:eastAsia="fr-CA"/>
        </w:rPr>
      </w:pPr>
      <w:r w:rsidRPr="00C74BAE">
        <w:rPr>
          <w:noProof/>
          <w:lang w:eastAsia="fr-CA"/>
        </w:rPr>
        <w:drawing>
          <wp:inline distT="0" distB="0" distL="0" distR="0" wp14:anchorId="56D5A0E6" wp14:editId="5C8A8B2B">
            <wp:extent cx="5486400" cy="1696557"/>
            <wp:effectExtent l="0" t="0" r="0" b="0"/>
            <wp:docPr id="2" name="Image 2" descr="E:\PC-old\publications\CARBON\Salah1-cracks\J Mat Eng and Per-active\review 2\modified figures\Figure 2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C-old\publications\CARBON\Salah1-cracks\J Mat Eng and Per-active\review 2\modified figures\Figure 2 subm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696557"/>
                    </a:xfrm>
                    <a:prstGeom prst="rect">
                      <a:avLst/>
                    </a:prstGeom>
                    <a:noFill/>
                    <a:ln>
                      <a:noFill/>
                    </a:ln>
                  </pic:spPr>
                </pic:pic>
              </a:graphicData>
            </a:graphic>
          </wp:inline>
        </w:drawing>
      </w:r>
      <w:bookmarkStart w:id="1" w:name="_Toc314062402"/>
      <w:r w:rsidRPr="001A5383">
        <w:rPr>
          <w:rStyle w:val="hps"/>
          <w:color w:val="000000" w:themeColor="text1"/>
          <w:sz w:val="24"/>
          <w:lang w:val="en-CA"/>
        </w:rPr>
        <w:t>Figure 2: Sampling plan</w:t>
      </w:r>
      <w:r w:rsidRPr="001A5383">
        <w:rPr>
          <w:rStyle w:val="shorttext"/>
          <w:color w:val="000000" w:themeColor="text1"/>
          <w:sz w:val="24"/>
          <w:lang w:val="en-CA"/>
        </w:rPr>
        <w:t xml:space="preserve"> to study the</w:t>
      </w:r>
      <w:r w:rsidRPr="001A5383">
        <w:rPr>
          <w:rStyle w:val="hps"/>
          <w:color w:val="000000" w:themeColor="text1"/>
          <w:sz w:val="24"/>
          <w:lang w:val="en-CA"/>
        </w:rPr>
        <w:t xml:space="preserve"> depth</w:t>
      </w:r>
      <w:bookmarkEnd w:id="1"/>
      <w:r w:rsidRPr="001A5383">
        <w:rPr>
          <w:rStyle w:val="hps"/>
          <w:color w:val="000000" w:themeColor="text1"/>
          <w:sz w:val="24"/>
          <w:lang w:val="en-CA"/>
        </w:rPr>
        <w:t xml:space="preserve"> of a crack</w:t>
      </w:r>
    </w:p>
    <w:p w:rsidR="001A5383" w:rsidRPr="00C333AC" w:rsidRDefault="001A5383" w:rsidP="001A5383">
      <w:pPr>
        <w:jc w:val="center"/>
      </w:pPr>
      <w:r w:rsidRPr="00C74BAE">
        <w:rPr>
          <w:noProof/>
          <w:lang w:eastAsia="fr-CA"/>
        </w:rPr>
        <w:lastRenderedPageBreak/>
        <w:drawing>
          <wp:inline distT="0" distB="0" distL="0" distR="0" wp14:anchorId="4A09D4E0" wp14:editId="7638708F">
            <wp:extent cx="5486400" cy="6432547"/>
            <wp:effectExtent l="0" t="0" r="0" b="6985"/>
            <wp:docPr id="3" name="Image 3" descr="E:\PC-old\publications\CARBON\Salah1-cracks\J Mat Eng and Per-active\review 2\modified figures\Figure 3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C-old\publications\CARBON\Salah1-cracks\J Mat Eng and Per-active\review 2\modified figures\Figure 3 subm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432547"/>
                    </a:xfrm>
                    <a:prstGeom prst="rect">
                      <a:avLst/>
                    </a:prstGeom>
                    <a:noFill/>
                    <a:ln>
                      <a:noFill/>
                    </a:ln>
                  </pic:spPr>
                </pic:pic>
              </a:graphicData>
            </a:graphic>
          </wp:inline>
        </w:drawing>
      </w:r>
    </w:p>
    <w:p w:rsidR="001A5383" w:rsidRPr="001A5383" w:rsidRDefault="001A5383" w:rsidP="001A5383">
      <w:pPr>
        <w:spacing w:line="360" w:lineRule="auto"/>
        <w:rPr>
          <w:rStyle w:val="hps"/>
          <w:color w:val="000000" w:themeColor="text1"/>
          <w:sz w:val="24"/>
          <w:lang w:val="en-CA"/>
        </w:rPr>
      </w:pPr>
      <w:r w:rsidRPr="001A5383">
        <w:rPr>
          <w:rStyle w:val="hps"/>
          <w:color w:val="000000" w:themeColor="text1"/>
          <w:sz w:val="24"/>
          <w:lang w:val="en-CA"/>
        </w:rPr>
        <w:t>Figure 3: Images that represent the three regions of the surface crack</w:t>
      </w:r>
      <w:r w:rsidRPr="001A5383">
        <w:rPr>
          <w:color w:val="000000" w:themeColor="text1"/>
          <w:sz w:val="24"/>
          <w:lang w:val="en-CA"/>
        </w:rPr>
        <w:t xml:space="preserve"> shown in Figure 1: (</w:t>
      </w:r>
      <w:r w:rsidRPr="001A5383">
        <w:rPr>
          <w:rStyle w:val="hps"/>
          <w:color w:val="000000" w:themeColor="text1"/>
          <w:sz w:val="24"/>
          <w:lang w:val="en-CA"/>
        </w:rPr>
        <w:t>a</w:t>
      </w:r>
      <w:r w:rsidRPr="001A5383">
        <w:rPr>
          <w:color w:val="000000" w:themeColor="text1"/>
          <w:sz w:val="24"/>
          <w:lang w:val="en-CA"/>
        </w:rPr>
        <w:t>) End</w:t>
      </w:r>
      <w:r w:rsidRPr="001A5383">
        <w:rPr>
          <w:rStyle w:val="hps"/>
          <w:color w:val="000000" w:themeColor="text1"/>
          <w:sz w:val="24"/>
          <w:lang w:val="en-CA"/>
        </w:rPr>
        <w:t xml:space="preserve"> 1</w:t>
      </w:r>
      <w:r w:rsidRPr="001A5383">
        <w:rPr>
          <w:color w:val="000000" w:themeColor="text1"/>
          <w:sz w:val="24"/>
          <w:lang w:val="en-CA"/>
        </w:rPr>
        <w:t xml:space="preserve">, </w:t>
      </w:r>
      <w:r w:rsidRPr="001A5383">
        <w:rPr>
          <w:rStyle w:val="hps"/>
          <w:color w:val="000000" w:themeColor="text1"/>
          <w:sz w:val="24"/>
          <w:lang w:val="en-CA"/>
        </w:rPr>
        <w:t xml:space="preserve">(b </w:t>
      </w:r>
      <w:r w:rsidRPr="001A5383">
        <w:rPr>
          <w:color w:val="000000" w:themeColor="text1"/>
          <w:sz w:val="24"/>
          <w:lang w:val="en-CA"/>
        </w:rPr>
        <w:t xml:space="preserve">and </w:t>
      </w:r>
      <w:r w:rsidRPr="001A5383">
        <w:rPr>
          <w:rStyle w:val="hps"/>
          <w:color w:val="000000" w:themeColor="text1"/>
          <w:sz w:val="24"/>
          <w:lang w:val="en-CA"/>
        </w:rPr>
        <w:t>c</w:t>
      </w:r>
      <w:r w:rsidRPr="001A5383">
        <w:rPr>
          <w:color w:val="000000" w:themeColor="text1"/>
          <w:sz w:val="24"/>
          <w:lang w:val="en-CA"/>
        </w:rPr>
        <w:t xml:space="preserve">) </w:t>
      </w:r>
      <w:r w:rsidRPr="001A5383">
        <w:rPr>
          <w:rStyle w:val="hps"/>
          <w:color w:val="000000" w:themeColor="text1"/>
          <w:sz w:val="24"/>
          <w:lang w:val="en-CA"/>
        </w:rPr>
        <w:t>Middle</w:t>
      </w:r>
      <w:r w:rsidRPr="001A5383">
        <w:rPr>
          <w:color w:val="000000" w:themeColor="text1"/>
          <w:sz w:val="24"/>
          <w:lang w:val="en-CA"/>
        </w:rPr>
        <w:t xml:space="preserve">, (d) </w:t>
      </w:r>
      <w:r w:rsidRPr="001A5383">
        <w:rPr>
          <w:rStyle w:val="hps"/>
          <w:color w:val="000000" w:themeColor="text1"/>
          <w:sz w:val="24"/>
          <w:lang w:val="en-CA"/>
        </w:rPr>
        <w:t>End 2, and (e) positions of the surface cracks (a) to (d) on the sample surface</w:t>
      </w:r>
    </w:p>
    <w:p w:rsidR="001A5383" w:rsidRPr="001A5383" w:rsidRDefault="001A5383" w:rsidP="001A5383">
      <w:pPr>
        <w:jc w:val="center"/>
        <w:rPr>
          <w:lang w:val="en-CA"/>
        </w:rPr>
      </w:pPr>
    </w:p>
    <w:p w:rsidR="001A5383" w:rsidRPr="001A5383" w:rsidRDefault="001A5383" w:rsidP="001A5383">
      <w:pPr>
        <w:spacing w:line="360" w:lineRule="auto"/>
        <w:rPr>
          <w:rStyle w:val="hps"/>
          <w:color w:val="000000" w:themeColor="text1"/>
          <w:sz w:val="24"/>
          <w:lang w:val="en-CA"/>
        </w:rPr>
      </w:pPr>
      <w:r w:rsidRPr="00C74BAE">
        <w:rPr>
          <w:rStyle w:val="hps"/>
          <w:noProof/>
          <w:color w:val="000000" w:themeColor="text1"/>
          <w:sz w:val="24"/>
          <w:lang w:eastAsia="fr-CA"/>
        </w:rPr>
        <w:lastRenderedPageBreak/>
        <w:drawing>
          <wp:inline distT="0" distB="0" distL="0" distR="0" wp14:anchorId="6E432052" wp14:editId="203BEC17">
            <wp:extent cx="5486400" cy="4451552"/>
            <wp:effectExtent l="0" t="0" r="0" b="6350"/>
            <wp:docPr id="4" name="Image 4" descr="E:\PC-old\publications\CARBON\Salah1-cracks\J Mat Eng and Per-active\review 2\modified figures\Figure 4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C-old\publications\CARBON\Salah1-cracks\J Mat Eng and Per-active\review 2\modified figures\Figure 4 subm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451552"/>
                    </a:xfrm>
                    <a:prstGeom prst="rect">
                      <a:avLst/>
                    </a:prstGeom>
                    <a:noFill/>
                    <a:ln>
                      <a:noFill/>
                    </a:ln>
                  </pic:spPr>
                </pic:pic>
              </a:graphicData>
            </a:graphic>
          </wp:inline>
        </w:drawing>
      </w:r>
      <w:r w:rsidRPr="001A5383">
        <w:rPr>
          <w:rStyle w:val="hps"/>
          <w:color w:val="000000" w:themeColor="text1"/>
          <w:sz w:val="24"/>
          <w:lang w:val="en-CA"/>
        </w:rPr>
        <w:t>Figure 4: Distribution of coke and cracks at the two ends: (a) coke particles (white) at End 1, (b) cracks (gray) at End 1,  (c) coke particles (white) at End 2, and  (d) cracks (gray) at End 2</w:t>
      </w:r>
    </w:p>
    <w:p w:rsidR="001A5383" w:rsidRPr="00C333AC" w:rsidRDefault="001A5383" w:rsidP="001A5383">
      <w:pPr>
        <w:jc w:val="center"/>
      </w:pPr>
      <w:r w:rsidRPr="00C74BAE">
        <w:rPr>
          <w:noProof/>
          <w:lang w:eastAsia="fr-CA"/>
        </w:rPr>
        <w:lastRenderedPageBreak/>
        <w:drawing>
          <wp:inline distT="0" distB="0" distL="0" distR="0" wp14:anchorId="35DD0366" wp14:editId="7AD8401C">
            <wp:extent cx="4121285" cy="7336715"/>
            <wp:effectExtent l="0" t="0" r="0" b="0"/>
            <wp:docPr id="5" name="Image 5" descr="E:\PC-old\publications\CARBON\Salah1-cracks\J Mat Eng and Per-active\review 2\modified figures\Figure 5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C-old\publications\CARBON\Salah1-cracks\J Mat Eng and Per-active\review 2\modified figures\Figure 5 subm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583" cy="7344367"/>
                    </a:xfrm>
                    <a:prstGeom prst="rect">
                      <a:avLst/>
                    </a:prstGeom>
                    <a:noFill/>
                    <a:ln>
                      <a:noFill/>
                    </a:ln>
                  </pic:spPr>
                </pic:pic>
              </a:graphicData>
            </a:graphic>
          </wp:inline>
        </w:drawing>
      </w:r>
    </w:p>
    <w:p w:rsidR="001A5383" w:rsidRPr="00C333AC" w:rsidRDefault="001A5383" w:rsidP="001A5383">
      <w:pPr>
        <w:spacing w:line="360" w:lineRule="auto"/>
        <w:rPr>
          <w:rStyle w:val="hps"/>
          <w:color w:val="000000" w:themeColor="text1"/>
          <w:sz w:val="24"/>
          <w:lang w:val="en-CA"/>
        </w:rPr>
      </w:pPr>
      <w:r w:rsidRPr="001A5383">
        <w:rPr>
          <w:rStyle w:val="hps"/>
          <w:color w:val="000000" w:themeColor="text1"/>
          <w:sz w:val="24"/>
          <w:lang w:val="en-CA"/>
        </w:rPr>
        <w:t xml:space="preserve">Figure 5: </w:t>
      </w:r>
      <w:r w:rsidRPr="00C333AC">
        <w:rPr>
          <w:rStyle w:val="hps"/>
          <w:color w:val="000000" w:themeColor="text1"/>
          <w:sz w:val="24"/>
          <w:lang w:val="en-CA"/>
        </w:rPr>
        <w:t>Images that represent the different defects along the</w:t>
      </w:r>
      <w:r w:rsidRPr="00C333AC">
        <w:rPr>
          <w:color w:val="000000" w:themeColor="text1"/>
          <w:sz w:val="24"/>
          <w:lang w:val="en-CA"/>
        </w:rPr>
        <w:t xml:space="preserve"> crack </w:t>
      </w:r>
      <w:r w:rsidRPr="00C333AC">
        <w:rPr>
          <w:rStyle w:val="hps"/>
          <w:color w:val="000000" w:themeColor="text1"/>
          <w:sz w:val="24"/>
          <w:lang w:val="en-CA"/>
        </w:rPr>
        <w:t>depth on the surfaces of the six sections shown in Figure 2 (</w:t>
      </w:r>
      <w:r w:rsidRPr="00C333AC">
        <w:rPr>
          <w:rStyle w:val="atn"/>
          <w:color w:val="000000" w:themeColor="text1"/>
          <w:sz w:val="24"/>
          <w:lang w:val="en-CA"/>
        </w:rPr>
        <w:t>a-</w:t>
      </w:r>
      <w:r w:rsidRPr="00C333AC">
        <w:rPr>
          <w:color w:val="000000" w:themeColor="text1"/>
          <w:sz w:val="24"/>
          <w:lang w:val="en-CA"/>
        </w:rPr>
        <w:t>f: sections 1 to 6, respectively; (g)</w:t>
      </w:r>
      <w:r>
        <w:rPr>
          <w:color w:val="000000" w:themeColor="text1"/>
          <w:sz w:val="24"/>
          <w:lang w:val="en-CA"/>
        </w:rPr>
        <w:t xml:space="preserve"> their positions in the sample)</w:t>
      </w:r>
    </w:p>
    <w:p w:rsidR="001A5383" w:rsidRPr="001A5383" w:rsidRDefault="001A5383" w:rsidP="001A5383">
      <w:pPr>
        <w:jc w:val="center"/>
        <w:rPr>
          <w:lang w:val="en-CA"/>
        </w:rPr>
      </w:pPr>
    </w:p>
    <w:p w:rsidR="001A5383" w:rsidRPr="001A5383" w:rsidRDefault="001A5383" w:rsidP="001A5383">
      <w:pPr>
        <w:pStyle w:val="Lgende"/>
        <w:spacing w:line="360" w:lineRule="auto"/>
        <w:jc w:val="center"/>
        <w:rPr>
          <w:b w:val="0"/>
          <w:color w:val="000000" w:themeColor="text1"/>
          <w:sz w:val="24"/>
          <w:szCs w:val="24"/>
          <w:lang w:val="en-CA"/>
        </w:rPr>
      </w:pPr>
      <w:r w:rsidRPr="00C74BAE">
        <w:rPr>
          <w:rStyle w:val="hps"/>
          <w:b w:val="0"/>
          <w:noProof/>
          <w:color w:val="000000" w:themeColor="text1"/>
          <w:sz w:val="24"/>
          <w:szCs w:val="24"/>
        </w:rPr>
        <w:lastRenderedPageBreak/>
        <w:drawing>
          <wp:inline distT="0" distB="0" distL="0" distR="0" wp14:anchorId="55206D21" wp14:editId="580767AC">
            <wp:extent cx="4668818" cy="2956918"/>
            <wp:effectExtent l="0" t="0" r="0" b="0"/>
            <wp:docPr id="6" name="Image 6" descr="E:\PC-old\publications\CARBON\Salah1-cracks\J Mat Eng and Per-active\review 2\modified figures\Figure 6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C-old\publications\CARBON\Salah1-cracks\J Mat Eng and Per-active\review 2\modified figures\Figure 6 subm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3732" cy="2960030"/>
                    </a:xfrm>
                    <a:prstGeom prst="rect">
                      <a:avLst/>
                    </a:prstGeom>
                    <a:noFill/>
                    <a:ln>
                      <a:noFill/>
                    </a:ln>
                  </pic:spPr>
                </pic:pic>
              </a:graphicData>
            </a:graphic>
          </wp:inline>
        </w:drawing>
      </w:r>
      <w:r w:rsidRPr="001A5383">
        <w:rPr>
          <w:rStyle w:val="hps"/>
          <w:b w:val="0"/>
          <w:color w:val="000000" w:themeColor="text1"/>
          <w:sz w:val="24"/>
          <w:szCs w:val="24"/>
          <w:lang w:val="en-CA"/>
        </w:rPr>
        <w:t>Figure 6</w:t>
      </w:r>
      <w:r w:rsidRPr="001A5383">
        <w:rPr>
          <w:rStyle w:val="hps"/>
          <w:color w:val="000000" w:themeColor="text1"/>
          <w:sz w:val="24"/>
          <w:lang w:val="en-CA"/>
        </w:rPr>
        <w:t>:</w:t>
      </w:r>
      <w:r w:rsidRPr="001A5383">
        <w:rPr>
          <w:rStyle w:val="hps"/>
          <w:b w:val="0"/>
          <w:color w:val="000000" w:themeColor="text1"/>
          <w:sz w:val="24"/>
          <w:szCs w:val="24"/>
          <w:lang w:val="en-CA"/>
        </w:rPr>
        <w:t xml:space="preserve"> Cracks formed </w:t>
      </w:r>
      <w:r w:rsidRPr="001A5383">
        <w:rPr>
          <w:b w:val="0"/>
          <w:color w:val="000000" w:themeColor="text1"/>
          <w:sz w:val="24"/>
          <w:szCs w:val="24"/>
          <w:lang w:val="en-CA"/>
        </w:rPr>
        <w:t>in</w:t>
      </w:r>
      <w:r w:rsidRPr="001A5383">
        <w:rPr>
          <w:rStyle w:val="hps"/>
          <w:b w:val="0"/>
          <w:color w:val="000000" w:themeColor="text1"/>
          <w:sz w:val="24"/>
          <w:szCs w:val="24"/>
          <w:lang w:val="en-CA"/>
        </w:rPr>
        <w:t xml:space="preserve"> the anode sample studied</w:t>
      </w:r>
    </w:p>
    <w:p w:rsidR="001A5383" w:rsidRPr="00C333AC" w:rsidRDefault="001A5383" w:rsidP="001A5383">
      <w:pPr>
        <w:jc w:val="center"/>
      </w:pPr>
      <w:r w:rsidRPr="00C74BAE">
        <w:rPr>
          <w:noProof/>
          <w:lang w:eastAsia="fr-CA"/>
        </w:rPr>
        <w:drawing>
          <wp:inline distT="0" distB="0" distL="0" distR="0" wp14:anchorId="2F2125C6" wp14:editId="25B2F32D">
            <wp:extent cx="4808855" cy="2538730"/>
            <wp:effectExtent l="0" t="0" r="0" b="0"/>
            <wp:docPr id="7" name="Image 7" descr="E:\PC-old\publications\CARBON\Salah1-cracks\J Mat Eng and Per-active\review 2\modified figures\Figure 7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C-old\publications\CARBON\Salah1-cracks\J Mat Eng and Per-active\review 2\modified figures\Figure 7 subm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8855" cy="2538730"/>
                    </a:xfrm>
                    <a:prstGeom prst="rect">
                      <a:avLst/>
                    </a:prstGeom>
                    <a:noFill/>
                    <a:ln>
                      <a:noFill/>
                    </a:ln>
                  </pic:spPr>
                </pic:pic>
              </a:graphicData>
            </a:graphic>
          </wp:inline>
        </w:drawing>
      </w:r>
    </w:p>
    <w:p w:rsidR="001A5383" w:rsidRPr="001A5383" w:rsidRDefault="001A5383" w:rsidP="001A5383">
      <w:pPr>
        <w:spacing w:line="360" w:lineRule="auto"/>
        <w:rPr>
          <w:rStyle w:val="hps"/>
          <w:color w:val="000000" w:themeColor="text1"/>
          <w:sz w:val="24"/>
          <w:lang w:val="en-CA"/>
        </w:rPr>
      </w:pPr>
      <w:r w:rsidRPr="001A5383">
        <w:rPr>
          <w:rStyle w:val="hps"/>
          <w:color w:val="000000" w:themeColor="text1"/>
          <w:sz w:val="24"/>
          <w:lang w:val="en-CA"/>
        </w:rPr>
        <w:t>Figure 7: Percentages of the area with and without cracks on the surface of the anode sample studied</w:t>
      </w:r>
    </w:p>
    <w:p w:rsidR="001A5383" w:rsidRPr="00C333AC" w:rsidRDefault="001A5383" w:rsidP="001A5383">
      <w:pPr>
        <w:jc w:val="center"/>
      </w:pPr>
      <w:r w:rsidRPr="00C74BAE">
        <w:rPr>
          <w:noProof/>
          <w:lang w:eastAsia="fr-CA"/>
        </w:rPr>
        <w:lastRenderedPageBreak/>
        <w:drawing>
          <wp:inline distT="0" distB="0" distL="0" distR="0" wp14:anchorId="5D27BB72" wp14:editId="584EE3CC">
            <wp:extent cx="5486400" cy="3076575"/>
            <wp:effectExtent l="0" t="0" r="0" b="9525"/>
            <wp:docPr id="8" name="Image 8" descr="E:\PC-old\publications\CARBON\Salah1-cracks\J Mat Eng and Per-active\review 2\modified figures\Figure 8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C-old\publications\CARBON\Salah1-cracks\J Mat Eng and Per-active\review 2\modified figures\Figure 8 subm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rsidR="001A5383" w:rsidRPr="001A5383" w:rsidRDefault="001A5383" w:rsidP="001A5383">
      <w:pPr>
        <w:spacing w:line="360" w:lineRule="auto"/>
        <w:jc w:val="center"/>
        <w:rPr>
          <w:rStyle w:val="hps"/>
          <w:color w:val="000000" w:themeColor="text1"/>
          <w:sz w:val="24"/>
          <w:lang w:val="en-CA"/>
        </w:rPr>
      </w:pPr>
      <w:r w:rsidRPr="001A5383">
        <w:rPr>
          <w:color w:val="000000" w:themeColor="text1"/>
          <w:sz w:val="24"/>
          <w:lang w:val="en-CA" w:eastAsia="fr-FR"/>
        </w:rPr>
        <w:t xml:space="preserve">Figure 8: Determination of the crack width along its length in the anode </w:t>
      </w:r>
      <w:r w:rsidRPr="001A5383">
        <w:rPr>
          <w:rStyle w:val="hps"/>
          <w:color w:val="000000" w:themeColor="text1"/>
          <w:sz w:val="24"/>
          <w:lang w:val="en-CA"/>
        </w:rPr>
        <w:t>sample studied</w:t>
      </w:r>
    </w:p>
    <w:p w:rsidR="001A5383" w:rsidRPr="001A5383" w:rsidRDefault="001A5383" w:rsidP="001A5383">
      <w:pPr>
        <w:spacing w:line="360" w:lineRule="auto"/>
        <w:jc w:val="center"/>
        <w:rPr>
          <w:rStyle w:val="hps"/>
          <w:color w:val="000000" w:themeColor="text1"/>
          <w:sz w:val="24"/>
          <w:lang w:val="en-CA"/>
        </w:rPr>
      </w:pPr>
    </w:p>
    <w:p w:rsidR="001A5383" w:rsidRPr="00C333AC" w:rsidRDefault="001A5383" w:rsidP="001A5383">
      <w:pPr>
        <w:jc w:val="center"/>
      </w:pPr>
      <w:r w:rsidRPr="00C74BAE">
        <w:rPr>
          <w:noProof/>
          <w:lang w:eastAsia="fr-CA"/>
        </w:rPr>
        <w:drawing>
          <wp:inline distT="0" distB="0" distL="0" distR="0" wp14:anchorId="6585EBB7" wp14:editId="5DB0A6D1">
            <wp:extent cx="5486400" cy="3851275"/>
            <wp:effectExtent l="0" t="0" r="0" b="0"/>
            <wp:docPr id="9" name="Image 9" descr="E:\PC-old\publications\CARBON\Salah1-cracks\J Mat Eng and Per-active\review 2\modified figures\Figure 9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C-old\publications\CARBON\Salah1-cracks\J Mat Eng and Per-active\review 2\modified figures\Figure 9 subm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851275"/>
                    </a:xfrm>
                    <a:prstGeom prst="rect">
                      <a:avLst/>
                    </a:prstGeom>
                    <a:noFill/>
                    <a:ln>
                      <a:noFill/>
                    </a:ln>
                  </pic:spPr>
                </pic:pic>
              </a:graphicData>
            </a:graphic>
          </wp:inline>
        </w:drawing>
      </w:r>
    </w:p>
    <w:p w:rsidR="001A5383" w:rsidRPr="001A5383" w:rsidRDefault="001A5383" w:rsidP="001A5383">
      <w:pPr>
        <w:tabs>
          <w:tab w:val="left" w:pos="1125"/>
        </w:tabs>
        <w:spacing w:line="360" w:lineRule="auto"/>
        <w:rPr>
          <w:rStyle w:val="hps"/>
          <w:color w:val="000000" w:themeColor="text1"/>
          <w:sz w:val="24"/>
          <w:lang w:val="en-CA"/>
        </w:rPr>
      </w:pPr>
      <w:r w:rsidRPr="001A5383">
        <w:rPr>
          <w:rStyle w:val="hps"/>
          <w:color w:val="000000" w:themeColor="text1"/>
          <w:sz w:val="24"/>
          <w:lang w:val="en-CA"/>
        </w:rPr>
        <w:t>Figure 9: Distribution of the crack width along the crack length</w:t>
      </w:r>
    </w:p>
    <w:p w:rsidR="001A5383" w:rsidRDefault="001A5383" w:rsidP="001A5383">
      <w:pPr>
        <w:tabs>
          <w:tab w:val="left" w:pos="1125"/>
        </w:tabs>
        <w:spacing w:line="360" w:lineRule="auto"/>
        <w:jc w:val="center"/>
        <w:rPr>
          <w:rStyle w:val="hps"/>
          <w:color w:val="000000" w:themeColor="text1"/>
          <w:sz w:val="24"/>
        </w:rPr>
      </w:pPr>
      <w:r w:rsidRPr="00C74BAE">
        <w:rPr>
          <w:rStyle w:val="hps"/>
          <w:noProof/>
          <w:color w:val="000000" w:themeColor="text1"/>
          <w:sz w:val="24"/>
          <w:lang w:eastAsia="fr-CA"/>
        </w:rPr>
        <w:lastRenderedPageBreak/>
        <w:drawing>
          <wp:inline distT="0" distB="0" distL="0" distR="0" wp14:anchorId="5CFC89DF" wp14:editId="5F422A11">
            <wp:extent cx="3087370" cy="2409825"/>
            <wp:effectExtent l="0" t="0" r="0" b="9525"/>
            <wp:docPr id="10" name="Image 10" descr="E:\PC-old\publications\CARBON\Salah1-cracks\J Mat Eng and Per-active\review 2\modified figures\Figure 10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C-old\publications\CARBON\Salah1-cracks\J Mat Eng and Per-active\review 2\modified figures\Figure 10 subm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7370" cy="2409825"/>
                    </a:xfrm>
                    <a:prstGeom prst="rect">
                      <a:avLst/>
                    </a:prstGeom>
                    <a:noFill/>
                    <a:ln>
                      <a:noFill/>
                    </a:ln>
                  </pic:spPr>
                </pic:pic>
              </a:graphicData>
            </a:graphic>
          </wp:inline>
        </w:drawing>
      </w:r>
    </w:p>
    <w:p w:rsidR="001A5383" w:rsidRPr="001A5383" w:rsidRDefault="001A5383" w:rsidP="001A5383">
      <w:pPr>
        <w:tabs>
          <w:tab w:val="left" w:pos="1125"/>
        </w:tabs>
        <w:spacing w:line="360" w:lineRule="auto"/>
        <w:rPr>
          <w:rStyle w:val="hps"/>
          <w:color w:val="000000" w:themeColor="text1"/>
          <w:sz w:val="24"/>
          <w:lang w:val="en-CA"/>
        </w:rPr>
      </w:pPr>
      <w:r w:rsidRPr="001A5383">
        <w:rPr>
          <w:rStyle w:val="hps"/>
          <w:color w:val="000000" w:themeColor="text1"/>
          <w:sz w:val="24"/>
          <w:lang w:val="en-CA"/>
        </w:rPr>
        <w:t>Figure 10: A three-dimensional image obtained by 3d tomography</w:t>
      </w:r>
    </w:p>
    <w:p w:rsidR="001A5383" w:rsidRDefault="001A5383" w:rsidP="001A5383">
      <w:pPr>
        <w:jc w:val="center"/>
        <w:rPr>
          <w:color w:val="000000" w:themeColor="text1"/>
          <w:sz w:val="24"/>
        </w:rPr>
      </w:pPr>
      <w:r w:rsidRPr="00C74BAE">
        <w:rPr>
          <w:noProof/>
          <w:color w:val="000000" w:themeColor="text1"/>
          <w:sz w:val="24"/>
          <w:lang w:eastAsia="fr-CA"/>
        </w:rPr>
        <w:lastRenderedPageBreak/>
        <w:drawing>
          <wp:inline distT="0" distB="0" distL="0" distR="0" wp14:anchorId="0854CA43" wp14:editId="37E01806">
            <wp:extent cx="5486400" cy="5754934"/>
            <wp:effectExtent l="0" t="0" r="0" b="0"/>
            <wp:docPr id="11" name="Image 11" descr="E:\PC-old\publications\CARBON\Salah1-cracks\J Mat Eng and Per-active\review 2\modified figures\Figure 11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C-old\publications\CARBON\Salah1-cracks\J Mat Eng and Per-active\review 2\modified figures\Figure 11 subm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5754934"/>
                    </a:xfrm>
                    <a:prstGeom prst="rect">
                      <a:avLst/>
                    </a:prstGeom>
                    <a:noFill/>
                    <a:ln>
                      <a:noFill/>
                    </a:ln>
                  </pic:spPr>
                </pic:pic>
              </a:graphicData>
            </a:graphic>
          </wp:inline>
        </w:drawing>
      </w:r>
    </w:p>
    <w:p w:rsidR="001A5383" w:rsidRPr="001A5383" w:rsidRDefault="001A5383" w:rsidP="001A5383">
      <w:pPr>
        <w:rPr>
          <w:lang w:val="en-CA"/>
        </w:rPr>
      </w:pPr>
      <w:r w:rsidRPr="001A5383">
        <w:rPr>
          <w:color w:val="000000" w:themeColor="text1"/>
          <w:sz w:val="24"/>
          <w:lang w:val="en-CA"/>
        </w:rPr>
        <w:t>Figure 11</w:t>
      </w:r>
      <w:r w:rsidRPr="001A5383">
        <w:rPr>
          <w:rStyle w:val="hps"/>
          <w:color w:val="000000" w:themeColor="text1"/>
          <w:sz w:val="24"/>
          <w:lang w:val="en-CA"/>
        </w:rPr>
        <w:t>:</w:t>
      </w:r>
      <w:r w:rsidRPr="001A5383">
        <w:rPr>
          <w:color w:val="000000" w:themeColor="text1"/>
          <w:sz w:val="24"/>
          <w:lang w:val="en-CA"/>
        </w:rPr>
        <w:t xml:space="preserve"> Computed tomography images for the green anode sample (50 mm in diameter, 12.66 mm in height) (a) at the bottom (1.4 mm from the bottom surface), (b) in the middle (4.4 mm from the bottom surface),  (c) at the top (7.8 mm from the bottom surface), and (d) positions of the cross-sections shown in images of (a) to (d)</w:t>
      </w:r>
    </w:p>
    <w:p w:rsidR="001A5383" w:rsidRPr="00C333AC" w:rsidRDefault="001A5383" w:rsidP="001A5383">
      <w:pPr>
        <w:jc w:val="center"/>
      </w:pPr>
      <w:r w:rsidRPr="00C74BAE">
        <w:rPr>
          <w:noProof/>
          <w:lang w:eastAsia="fr-CA"/>
        </w:rPr>
        <w:lastRenderedPageBreak/>
        <w:drawing>
          <wp:inline distT="0" distB="0" distL="0" distR="0" wp14:anchorId="2B06740D" wp14:editId="319ED058">
            <wp:extent cx="3782890" cy="6777318"/>
            <wp:effectExtent l="0" t="0" r="8255" b="5080"/>
            <wp:docPr id="12" name="Image 12" descr="E:\PC-old\publications\CARBON\Salah1-cracks\J Mat Eng and Per-active\review 2\modified figures\Figure 12 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C-old\publications\CARBON\Salah1-cracks\J Mat Eng and Per-active\review 2\modified figures\Figure 12 subm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5651" cy="6782264"/>
                    </a:xfrm>
                    <a:prstGeom prst="rect">
                      <a:avLst/>
                    </a:prstGeom>
                    <a:noFill/>
                    <a:ln>
                      <a:noFill/>
                    </a:ln>
                  </pic:spPr>
                </pic:pic>
              </a:graphicData>
            </a:graphic>
          </wp:inline>
        </w:drawing>
      </w:r>
    </w:p>
    <w:p w:rsidR="001A5383" w:rsidRPr="001A5383" w:rsidRDefault="001A5383" w:rsidP="001A5383">
      <w:pPr>
        <w:spacing w:line="360" w:lineRule="auto"/>
        <w:rPr>
          <w:rStyle w:val="hps"/>
          <w:color w:val="000000" w:themeColor="text1"/>
          <w:sz w:val="24"/>
          <w:lang w:val="en-CA"/>
        </w:rPr>
      </w:pPr>
      <w:r w:rsidRPr="001A5383">
        <w:rPr>
          <w:rStyle w:val="hps"/>
          <w:color w:val="000000" w:themeColor="text1"/>
          <w:sz w:val="24"/>
          <w:lang w:val="en-CA"/>
        </w:rPr>
        <w:t xml:space="preserve">Figure12: Crack distribution in the parallelepiped-shaped </w:t>
      </w:r>
      <w:r w:rsidRPr="001A5383">
        <w:rPr>
          <w:color w:val="000000" w:themeColor="text1"/>
          <w:sz w:val="24"/>
          <w:lang w:val="en-CA"/>
        </w:rPr>
        <w:t xml:space="preserve">baked anode </w:t>
      </w:r>
      <w:r w:rsidRPr="001A5383">
        <w:rPr>
          <w:rStyle w:val="hps"/>
          <w:color w:val="000000" w:themeColor="text1"/>
          <w:sz w:val="24"/>
          <w:lang w:val="en-CA"/>
        </w:rPr>
        <w:t>sample (20mm×12.5mm×15.8mm</w:t>
      </w:r>
      <w:r w:rsidRPr="001A5383">
        <w:rPr>
          <w:color w:val="000000" w:themeColor="text1"/>
          <w:sz w:val="24"/>
          <w:lang w:val="en-CA"/>
        </w:rPr>
        <w:t xml:space="preserve">) in </w:t>
      </w:r>
      <w:r w:rsidRPr="001A5383">
        <w:rPr>
          <w:rStyle w:val="hps"/>
          <w:color w:val="000000" w:themeColor="text1"/>
          <w:sz w:val="24"/>
          <w:lang w:val="en-CA"/>
        </w:rPr>
        <w:t>2D tomography: (a</w:t>
      </w:r>
      <w:r w:rsidRPr="001A5383">
        <w:rPr>
          <w:color w:val="000000" w:themeColor="text1"/>
          <w:sz w:val="24"/>
          <w:lang w:val="en-CA"/>
        </w:rPr>
        <w:t>)</w:t>
      </w:r>
      <w:r w:rsidRPr="001A5383">
        <w:rPr>
          <w:rStyle w:val="hps"/>
          <w:color w:val="000000" w:themeColor="text1"/>
          <w:sz w:val="24"/>
          <w:lang w:val="en-CA"/>
        </w:rPr>
        <w:t xml:space="preserve"> at</w:t>
      </w:r>
      <w:r w:rsidRPr="001A5383">
        <w:rPr>
          <w:color w:val="000000" w:themeColor="text1"/>
          <w:sz w:val="24"/>
          <w:lang w:val="en-CA"/>
        </w:rPr>
        <w:t xml:space="preserve"> the </w:t>
      </w:r>
      <w:r w:rsidRPr="001A5383">
        <w:rPr>
          <w:rStyle w:val="hps"/>
          <w:color w:val="000000" w:themeColor="text1"/>
          <w:sz w:val="24"/>
          <w:lang w:val="en-CA"/>
        </w:rPr>
        <w:t>bottom (</w:t>
      </w:r>
      <w:r w:rsidRPr="001A5383">
        <w:rPr>
          <w:color w:val="000000" w:themeColor="text1"/>
          <w:sz w:val="24"/>
          <w:lang w:val="en-CA"/>
        </w:rPr>
        <w:t>0 mm from the bottom surface</w:t>
      </w:r>
      <w:r w:rsidRPr="001A5383">
        <w:rPr>
          <w:rStyle w:val="hps"/>
          <w:color w:val="000000" w:themeColor="text1"/>
          <w:sz w:val="24"/>
          <w:lang w:val="en-CA"/>
        </w:rPr>
        <w:t>), (b</w:t>
      </w:r>
      <w:r w:rsidRPr="001A5383">
        <w:rPr>
          <w:color w:val="000000" w:themeColor="text1"/>
          <w:sz w:val="24"/>
          <w:lang w:val="en-CA"/>
        </w:rPr>
        <w:t xml:space="preserve">) in the middle (7.8 mm from the bottom surface), </w:t>
      </w:r>
      <w:r w:rsidRPr="001A5383">
        <w:rPr>
          <w:rStyle w:val="hps"/>
          <w:color w:val="000000" w:themeColor="text1"/>
          <w:sz w:val="24"/>
          <w:lang w:val="en-CA"/>
        </w:rPr>
        <w:t>(c)  at the top (</w:t>
      </w:r>
      <w:r w:rsidRPr="001A5383">
        <w:rPr>
          <w:color w:val="000000" w:themeColor="text1"/>
          <w:sz w:val="24"/>
          <w:lang w:val="en-CA"/>
        </w:rPr>
        <w:t>15.8 mm from the bottom surface</w:t>
      </w:r>
      <w:r w:rsidRPr="001A5383">
        <w:rPr>
          <w:rStyle w:val="hps"/>
          <w:color w:val="000000" w:themeColor="text1"/>
          <w:sz w:val="24"/>
          <w:lang w:val="en-CA"/>
        </w:rPr>
        <w:t>), and (d) positions of the cross-sections shown in (a) to (c)</w:t>
      </w:r>
    </w:p>
    <w:p w:rsidR="001A5383" w:rsidRPr="001A5383" w:rsidRDefault="001A5383" w:rsidP="001A5383">
      <w:pPr>
        <w:spacing w:line="360" w:lineRule="auto"/>
        <w:rPr>
          <w:rStyle w:val="hps"/>
          <w:color w:val="000000" w:themeColor="text1"/>
          <w:sz w:val="24"/>
          <w:lang w:val="en-CA"/>
        </w:rPr>
      </w:pPr>
    </w:p>
    <w:p w:rsidR="001A5383" w:rsidRDefault="001A5383" w:rsidP="001A5383">
      <w:pPr>
        <w:jc w:val="center"/>
        <w:rPr>
          <w:sz w:val="24"/>
          <w:lang w:val="en-CA"/>
        </w:rPr>
      </w:pPr>
    </w:p>
    <w:p w:rsidR="001A5383" w:rsidRPr="001A5383" w:rsidRDefault="001A5383" w:rsidP="001A5383">
      <w:pPr>
        <w:jc w:val="center"/>
        <w:rPr>
          <w:sz w:val="24"/>
          <w:lang w:val="en-CA"/>
        </w:rPr>
      </w:pPr>
      <w:r w:rsidRPr="001A5383">
        <w:rPr>
          <w:sz w:val="24"/>
          <w:lang w:val="en-CA"/>
        </w:rPr>
        <w:lastRenderedPageBreak/>
        <w:t xml:space="preserve">Table 1: Comparison of proposed mechanisms of cracking with published works </w:t>
      </w:r>
    </w:p>
    <w:tbl>
      <w:tblPr>
        <w:tblStyle w:val="Grilledutableau"/>
        <w:tblW w:w="0" w:type="auto"/>
        <w:tblLook w:val="04A0" w:firstRow="1" w:lastRow="0" w:firstColumn="1" w:lastColumn="0" w:noHBand="0" w:noVBand="1"/>
      </w:tblPr>
      <w:tblGrid>
        <w:gridCol w:w="817"/>
        <w:gridCol w:w="6237"/>
        <w:gridCol w:w="2522"/>
      </w:tblGrid>
      <w:tr w:rsidR="001A5383" w:rsidRPr="001A5383" w:rsidTr="00B5299B">
        <w:tc>
          <w:tcPr>
            <w:tcW w:w="817" w:type="dxa"/>
          </w:tcPr>
          <w:p w:rsidR="001A5383" w:rsidRPr="00641841" w:rsidRDefault="001A5383" w:rsidP="00B5299B">
            <w:pPr>
              <w:jc w:val="center"/>
              <w:rPr>
                <w:rFonts w:ascii="Times New Roman" w:hAnsi="Times New Roman" w:cs="Times New Roman"/>
                <w:b/>
                <w:sz w:val="24"/>
                <w:szCs w:val="24"/>
              </w:rPr>
            </w:pPr>
            <w:r w:rsidRPr="00641841">
              <w:rPr>
                <w:rFonts w:ascii="Times New Roman" w:hAnsi="Times New Roman" w:cs="Times New Roman"/>
                <w:b/>
                <w:sz w:val="24"/>
                <w:szCs w:val="24"/>
              </w:rPr>
              <w:t>No.</w:t>
            </w:r>
          </w:p>
        </w:tc>
        <w:tc>
          <w:tcPr>
            <w:tcW w:w="6237" w:type="dxa"/>
            <w:vAlign w:val="center"/>
          </w:tcPr>
          <w:p w:rsidR="001A5383" w:rsidRPr="001A5383" w:rsidRDefault="001A5383" w:rsidP="00B5299B">
            <w:pPr>
              <w:jc w:val="center"/>
              <w:rPr>
                <w:rFonts w:ascii="Times New Roman" w:hAnsi="Times New Roman" w:cs="Times New Roman"/>
                <w:b/>
                <w:sz w:val="24"/>
                <w:szCs w:val="24"/>
                <w:lang w:val="en-CA"/>
              </w:rPr>
            </w:pPr>
            <w:r w:rsidRPr="001A5383">
              <w:rPr>
                <w:rFonts w:ascii="Times New Roman" w:hAnsi="Times New Roman" w:cs="Times New Roman"/>
                <w:b/>
                <w:sz w:val="24"/>
                <w:szCs w:val="24"/>
                <w:lang w:val="en-CA"/>
              </w:rPr>
              <w:t>Mechanism of crack formation and propagation as analyzed in this work</w:t>
            </w:r>
          </w:p>
        </w:tc>
        <w:tc>
          <w:tcPr>
            <w:tcW w:w="2522" w:type="dxa"/>
          </w:tcPr>
          <w:p w:rsidR="001A5383" w:rsidRPr="001A5383" w:rsidRDefault="001A5383" w:rsidP="00B5299B">
            <w:pPr>
              <w:rPr>
                <w:rFonts w:ascii="Times New Roman" w:hAnsi="Times New Roman" w:cs="Times New Roman"/>
                <w:b/>
                <w:sz w:val="24"/>
                <w:szCs w:val="24"/>
                <w:lang w:val="en-CA"/>
              </w:rPr>
            </w:pPr>
            <w:r w:rsidRPr="001A5383">
              <w:rPr>
                <w:rFonts w:ascii="Times New Roman" w:hAnsi="Times New Roman" w:cs="Times New Roman"/>
                <w:b/>
                <w:sz w:val="24"/>
                <w:szCs w:val="24"/>
                <w:lang w:val="en-CA"/>
              </w:rPr>
              <w:t>Analysis done by other researchers</w:t>
            </w:r>
          </w:p>
        </w:tc>
      </w:tr>
      <w:tr w:rsidR="001A5383" w:rsidRPr="001A5383" w:rsidTr="00B5299B">
        <w:tc>
          <w:tcPr>
            <w:tcW w:w="817" w:type="dxa"/>
          </w:tcPr>
          <w:p w:rsidR="001A5383" w:rsidRPr="00641841" w:rsidRDefault="001A5383" w:rsidP="00B5299B">
            <w:pPr>
              <w:jc w:val="center"/>
              <w:rPr>
                <w:rStyle w:val="hps"/>
                <w:rFonts w:ascii="Times New Roman" w:hAnsi="Times New Roman" w:cs="Times New Roman"/>
                <w:sz w:val="24"/>
                <w:szCs w:val="24"/>
                <w:lang w:val="en-US"/>
              </w:rPr>
            </w:pPr>
            <w:r w:rsidRPr="00641841">
              <w:rPr>
                <w:rStyle w:val="hps"/>
                <w:rFonts w:ascii="Times New Roman" w:hAnsi="Times New Roman" w:cs="Times New Roman"/>
                <w:sz w:val="24"/>
                <w:szCs w:val="24"/>
                <w:lang w:val="en-US"/>
              </w:rPr>
              <w:t>1</w:t>
            </w:r>
          </w:p>
        </w:tc>
        <w:tc>
          <w:tcPr>
            <w:tcW w:w="6237" w:type="dxa"/>
            <w:vAlign w:val="center"/>
          </w:tcPr>
          <w:p w:rsidR="001A5383" w:rsidRPr="001A5383" w:rsidRDefault="001A5383" w:rsidP="00B5299B">
            <w:pPr>
              <w:rPr>
                <w:rFonts w:ascii="Times New Roman" w:hAnsi="Times New Roman" w:cs="Times New Roman"/>
                <w:sz w:val="24"/>
                <w:szCs w:val="24"/>
                <w:lang w:val="en-CA"/>
              </w:rPr>
            </w:pPr>
            <w:r w:rsidRPr="00641841">
              <w:rPr>
                <w:rStyle w:val="hps"/>
                <w:rFonts w:ascii="Times New Roman" w:hAnsi="Times New Roman" w:cs="Times New Roman"/>
                <w:sz w:val="24"/>
                <w:szCs w:val="24"/>
                <w:lang w:val="en-US"/>
              </w:rPr>
              <w:t>The mixing and forming conditions control the formation and propagation of cracks.</w:t>
            </w:r>
          </w:p>
        </w:tc>
        <w:tc>
          <w:tcPr>
            <w:tcW w:w="2522" w:type="dxa"/>
          </w:tcPr>
          <w:p w:rsidR="001A5383" w:rsidRPr="001A5383" w:rsidRDefault="001A5383" w:rsidP="00B5299B">
            <w:pPr>
              <w:rPr>
                <w:rFonts w:ascii="Times New Roman" w:hAnsi="Times New Roman" w:cs="Times New Roman"/>
                <w:sz w:val="24"/>
                <w:szCs w:val="24"/>
                <w:lang w:val="en-CA"/>
              </w:rPr>
            </w:pPr>
            <w:r w:rsidRPr="00641841">
              <w:rPr>
                <w:rStyle w:val="hps"/>
                <w:rFonts w:ascii="Times New Roman" w:hAnsi="Times New Roman" w:cs="Times New Roman"/>
                <w:sz w:val="24"/>
                <w:szCs w:val="24"/>
                <w:lang w:val="en-US"/>
              </w:rPr>
              <w:t>Ambenne [14] reported that the mixing and forming conditions can control the generation of cracks.</w:t>
            </w: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eastAsia="fr-FR"/>
              </w:rPr>
            </w:pPr>
            <w:r w:rsidRPr="00641841">
              <w:rPr>
                <w:rFonts w:ascii="Times New Roman" w:hAnsi="Times New Roman" w:cs="Times New Roman"/>
                <w:sz w:val="24"/>
                <w:szCs w:val="24"/>
                <w:lang w:eastAsia="fr-FR"/>
              </w:rPr>
              <w:t>2</w:t>
            </w:r>
          </w:p>
        </w:tc>
        <w:tc>
          <w:tcPr>
            <w:tcW w:w="6237" w:type="dxa"/>
            <w:vAlign w:val="center"/>
          </w:tcPr>
          <w:p w:rsidR="001A5383" w:rsidRPr="001A5383" w:rsidRDefault="001A5383" w:rsidP="00B5299B">
            <w:pPr>
              <w:rPr>
                <w:rFonts w:ascii="Times New Roman" w:hAnsi="Times New Roman" w:cs="Times New Roman"/>
                <w:sz w:val="24"/>
                <w:szCs w:val="24"/>
                <w:lang w:val="en-CA"/>
              </w:rPr>
            </w:pPr>
            <w:r w:rsidRPr="001A5383">
              <w:rPr>
                <w:rFonts w:ascii="Times New Roman" w:hAnsi="Times New Roman" w:cs="Times New Roman"/>
                <w:sz w:val="24"/>
                <w:szCs w:val="24"/>
                <w:lang w:val="en-CA" w:eastAsia="fr-FR"/>
              </w:rPr>
              <w:t>Cracks form during baking due to the large quantity of volatiles released from the over-pitched regions.</w:t>
            </w:r>
          </w:p>
        </w:tc>
        <w:tc>
          <w:tcPr>
            <w:tcW w:w="2522" w:type="dxa"/>
          </w:tcPr>
          <w:p w:rsidR="001A5383" w:rsidRPr="001A5383" w:rsidRDefault="001A5383" w:rsidP="00B5299B">
            <w:pPr>
              <w:rPr>
                <w:rFonts w:ascii="Times New Roman" w:hAnsi="Times New Roman" w:cs="Times New Roman"/>
                <w:sz w:val="24"/>
                <w:szCs w:val="24"/>
                <w:lang w:val="en-CA"/>
              </w:rPr>
            </w:pPr>
            <w:r w:rsidRPr="00641841">
              <w:rPr>
                <w:rFonts w:ascii="Times New Roman" w:hAnsi="Times New Roman" w:cs="Times New Roman"/>
                <w:sz w:val="24"/>
                <w:szCs w:val="24"/>
                <w:lang w:val="en-US" w:eastAsia="fr-FR"/>
              </w:rPr>
              <w:t xml:space="preserve">Xie et al. </w:t>
            </w:r>
            <w:r w:rsidRPr="001A5383">
              <w:rPr>
                <w:rFonts w:ascii="Times New Roman" w:hAnsi="Times New Roman" w:cs="Times New Roman"/>
                <w:sz w:val="24"/>
                <w:szCs w:val="24"/>
                <w:lang w:val="en-CA" w:eastAsia="fr-FR"/>
              </w:rPr>
              <w:t>[21] observed that the presence of a thick layer of pitch around particles causes cracks during baking.</w:t>
            </w: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eastAsia="fr-FR"/>
              </w:rPr>
            </w:pPr>
            <w:r w:rsidRPr="00641841">
              <w:rPr>
                <w:rFonts w:ascii="Times New Roman" w:hAnsi="Times New Roman" w:cs="Times New Roman"/>
                <w:sz w:val="24"/>
                <w:szCs w:val="24"/>
                <w:lang w:eastAsia="fr-FR"/>
              </w:rPr>
              <w:t>3</w:t>
            </w:r>
          </w:p>
        </w:tc>
        <w:tc>
          <w:tcPr>
            <w:tcW w:w="6237" w:type="dxa"/>
            <w:vAlign w:val="center"/>
          </w:tcPr>
          <w:p w:rsidR="001A5383" w:rsidRPr="001A5383" w:rsidRDefault="001A5383" w:rsidP="00B5299B">
            <w:pPr>
              <w:rPr>
                <w:rFonts w:ascii="Times New Roman" w:hAnsi="Times New Roman" w:cs="Times New Roman"/>
                <w:sz w:val="24"/>
                <w:szCs w:val="24"/>
                <w:lang w:val="en-CA" w:eastAsia="fr-FR"/>
              </w:rPr>
            </w:pPr>
            <w:r w:rsidRPr="001A5383">
              <w:rPr>
                <w:rFonts w:ascii="Times New Roman" w:hAnsi="Times New Roman" w:cs="Times New Roman"/>
                <w:sz w:val="24"/>
                <w:szCs w:val="24"/>
                <w:lang w:val="en-CA" w:eastAsia="fr-FR"/>
              </w:rPr>
              <w:t>T</w:t>
            </w:r>
            <w:r w:rsidRPr="00641841">
              <w:rPr>
                <w:rFonts w:ascii="Times New Roman" w:hAnsi="Times New Roman" w:cs="Times New Roman"/>
                <w:sz w:val="24"/>
                <w:szCs w:val="24"/>
                <w:lang w:val="en-US" w:eastAsia="fr-FR"/>
              </w:rPr>
              <w:t>he crack formation starts in the middle zone due to the devolatilization of pitch during anode baking and then propagates towards both ends.</w:t>
            </w:r>
          </w:p>
        </w:tc>
        <w:tc>
          <w:tcPr>
            <w:tcW w:w="2522" w:type="dxa"/>
          </w:tcPr>
          <w:p w:rsidR="001A5383" w:rsidRPr="001A5383" w:rsidRDefault="001A5383" w:rsidP="00B5299B">
            <w:pPr>
              <w:rPr>
                <w:rFonts w:ascii="Times New Roman" w:hAnsi="Times New Roman" w:cs="Times New Roman"/>
                <w:sz w:val="24"/>
                <w:szCs w:val="24"/>
                <w:lang w:val="en-CA" w:eastAsia="fr-FR"/>
              </w:rPr>
            </w:pP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4</w:t>
            </w:r>
          </w:p>
        </w:tc>
        <w:tc>
          <w:tcPr>
            <w:tcW w:w="6237" w:type="dxa"/>
            <w:vAlign w:val="center"/>
          </w:tcPr>
          <w:p w:rsidR="001A5383" w:rsidRPr="001A5383" w:rsidRDefault="001A5383" w:rsidP="00B5299B">
            <w:pPr>
              <w:rPr>
                <w:rFonts w:ascii="Times New Roman" w:hAnsi="Times New Roman" w:cs="Times New Roman"/>
                <w:sz w:val="24"/>
                <w:szCs w:val="24"/>
                <w:lang w:val="en-CA" w:eastAsia="fr-FR"/>
              </w:rPr>
            </w:pPr>
            <w:r w:rsidRPr="00641841">
              <w:rPr>
                <w:rFonts w:ascii="Times New Roman" w:hAnsi="Times New Roman" w:cs="Times New Roman"/>
                <w:sz w:val="24"/>
                <w:szCs w:val="24"/>
                <w:lang w:val="en-US" w:eastAsia="fr-FR"/>
              </w:rPr>
              <w:t>The cracks become very narrow close to the ends and either finally taper off or split into narrower channels depending on the distribution and the granulometry of coke particles.</w:t>
            </w:r>
          </w:p>
        </w:tc>
        <w:tc>
          <w:tcPr>
            <w:tcW w:w="2522" w:type="dxa"/>
          </w:tcPr>
          <w:p w:rsidR="001A5383" w:rsidRPr="001A5383" w:rsidRDefault="001A5383" w:rsidP="00B5299B">
            <w:pPr>
              <w:rPr>
                <w:rFonts w:ascii="Times New Roman" w:hAnsi="Times New Roman" w:cs="Times New Roman"/>
                <w:sz w:val="24"/>
                <w:szCs w:val="24"/>
                <w:lang w:val="en-CA" w:eastAsia="fr-FR"/>
              </w:rPr>
            </w:pP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5</w:t>
            </w:r>
          </w:p>
        </w:tc>
        <w:tc>
          <w:tcPr>
            <w:tcW w:w="6237" w:type="dxa"/>
            <w:vAlign w:val="center"/>
          </w:tcPr>
          <w:p w:rsidR="001A5383" w:rsidRPr="00641841" w:rsidRDefault="001A5383" w:rsidP="00B5299B">
            <w:pPr>
              <w:rPr>
                <w:rFonts w:ascii="Times New Roman" w:hAnsi="Times New Roman" w:cs="Times New Roman"/>
                <w:sz w:val="24"/>
                <w:szCs w:val="24"/>
                <w:lang w:val="en-US" w:eastAsia="fr-FR"/>
              </w:rPr>
            </w:pPr>
            <w:r w:rsidRPr="00641841">
              <w:rPr>
                <w:rStyle w:val="hps"/>
                <w:rFonts w:ascii="Times New Roman" w:hAnsi="Times New Roman" w:cs="Times New Roman"/>
                <w:sz w:val="24"/>
                <w:szCs w:val="24"/>
                <w:lang w:val="en-US"/>
              </w:rPr>
              <w:t>The granulometry and the distribution of coke particles control the shape and the path of the crack propagation.</w:t>
            </w:r>
          </w:p>
        </w:tc>
        <w:tc>
          <w:tcPr>
            <w:tcW w:w="2522" w:type="dxa"/>
          </w:tcPr>
          <w:p w:rsidR="001A5383" w:rsidRPr="001A5383" w:rsidRDefault="001A5383" w:rsidP="00B5299B">
            <w:pPr>
              <w:rPr>
                <w:rFonts w:ascii="Times New Roman" w:hAnsi="Times New Roman" w:cs="Times New Roman"/>
                <w:sz w:val="24"/>
                <w:szCs w:val="24"/>
                <w:lang w:val="en-CA" w:eastAsia="fr-FR"/>
              </w:rPr>
            </w:pPr>
            <w:r w:rsidRPr="00641841">
              <w:rPr>
                <w:rStyle w:val="hps"/>
                <w:rFonts w:ascii="Times New Roman" w:hAnsi="Times New Roman" w:cs="Times New Roman"/>
                <w:sz w:val="24"/>
                <w:szCs w:val="24"/>
                <w:lang w:val="en-US"/>
              </w:rPr>
              <w:t>Xie et al. [21] have reported that the granulometry of coke has a significant influence on crack formation.</w:t>
            </w: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6</w:t>
            </w:r>
          </w:p>
        </w:tc>
        <w:tc>
          <w:tcPr>
            <w:tcW w:w="6237" w:type="dxa"/>
            <w:vAlign w:val="center"/>
          </w:tcPr>
          <w:p w:rsidR="001A5383" w:rsidRPr="001A5383" w:rsidRDefault="001A5383" w:rsidP="00B5299B">
            <w:pPr>
              <w:rPr>
                <w:rStyle w:val="hps"/>
                <w:rFonts w:ascii="Times New Roman" w:hAnsi="Times New Roman" w:cs="Times New Roman"/>
                <w:sz w:val="24"/>
                <w:szCs w:val="24"/>
                <w:lang w:val="en-CA" w:eastAsia="fr-FR"/>
              </w:rPr>
            </w:pPr>
            <w:r w:rsidRPr="001A5383">
              <w:rPr>
                <w:rStyle w:val="hps"/>
                <w:rFonts w:ascii="Times New Roman" w:hAnsi="Times New Roman" w:cs="Times New Roman"/>
                <w:sz w:val="24"/>
                <w:szCs w:val="24"/>
                <w:lang w:val="en-CA"/>
              </w:rPr>
              <w:t>Closed cracks in coke particles can form due to thermal or mechanical stresses that can occur during coke calcination, crushing of particles to produce the desired granulometry, mixing of anode paste, and vibro-compaction.</w:t>
            </w:r>
          </w:p>
        </w:tc>
        <w:tc>
          <w:tcPr>
            <w:tcW w:w="2522" w:type="dxa"/>
          </w:tcPr>
          <w:p w:rsidR="001A5383" w:rsidRPr="00641841" w:rsidRDefault="001A5383" w:rsidP="00B5299B">
            <w:pPr>
              <w:rPr>
                <w:rStyle w:val="hps"/>
                <w:rFonts w:ascii="Times New Roman" w:hAnsi="Times New Roman" w:cs="Times New Roman"/>
                <w:sz w:val="24"/>
                <w:szCs w:val="24"/>
                <w:lang w:val="en-US"/>
              </w:rPr>
            </w:pP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7</w:t>
            </w:r>
          </w:p>
        </w:tc>
        <w:tc>
          <w:tcPr>
            <w:tcW w:w="6237" w:type="dxa"/>
            <w:vAlign w:val="center"/>
          </w:tcPr>
          <w:p w:rsidR="001A5383" w:rsidRPr="001A5383" w:rsidRDefault="001A5383" w:rsidP="00B5299B">
            <w:pPr>
              <w:rPr>
                <w:rStyle w:val="hps"/>
                <w:rFonts w:ascii="Times New Roman" w:hAnsi="Times New Roman" w:cs="Times New Roman"/>
                <w:sz w:val="24"/>
                <w:szCs w:val="24"/>
                <w:lang w:val="en-CA"/>
              </w:rPr>
            </w:pPr>
            <w:r w:rsidRPr="00641841">
              <w:rPr>
                <w:rFonts w:ascii="Times New Roman" w:hAnsi="Times New Roman" w:cs="Times New Roman"/>
                <w:sz w:val="24"/>
                <w:szCs w:val="24"/>
                <w:lang w:val="en-US"/>
              </w:rPr>
              <w:t>The presence of large particles in a non-homogeneous matrix controls the direction of propagation of cracks.</w:t>
            </w:r>
          </w:p>
        </w:tc>
        <w:tc>
          <w:tcPr>
            <w:tcW w:w="2522" w:type="dxa"/>
          </w:tcPr>
          <w:p w:rsidR="001A5383" w:rsidRPr="00641841" w:rsidRDefault="001A5383" w:rsidP="00B5299B">
            <w:pPr>
              <w:rPr>
                <w:rStyle w:val="hps"/>
                <w:rFonts w:ascii="Times New Roman" w:hAnsi="Times New Roman" w:cs="Times New Roman"/>
                <w:sz w:val="24"/>
                <w:szCs w:val="24"/>
                <w:lang w:val="en-US"/>
              </w:rPr>
            </w:pP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8</w:t>
            </w:r>
          </w:p>
        </w:tc>
        <w:tc>
          <w:tcPr>
            <w:tcW w:w="6237" w:type="dxa"/>
            <w:vAlign w:val="center"/>
          </w:tcPr>
          <w:p w:rsidR="001A5383" w:rsidRPr="00641841" w:rsidRDefault="001A5383" w:rsidP="00B5299B">
            <w:pPr>
              <w:rPr>
                <w:rFonts w:ascii="Times New Roman" w:hAnsi="Times New Roman" w:cs="Times New Roman"/>
                <w:sz w:val="24"/>
                <w:szCs w:val="24"/>
                <w:lang w:val="en-US"/>
              </w:rPr>
            </w:pPr>
            <w:r w:rsidRPr="00641841">
              <w:rPr>
                <w:rFonts w:ascii="Times New Roman" w:hAnsi="Times New Roman" w:cs="Times New Roman"/>
                <w:sz w:val="24"/>
                <w:szCs w:val="24"/>
                <w:lang w:val="en-US" w:eastAsia="fr-FR"/>
              </w:rPr>
              <w:t>Cracks can develop during mixing or compaction in green anodes due to non-homogeneous paste filling.</w:t>
            </w:r>
          </w:p>
        </w:tc>
        <w:tc>
          <w:tcPr>
            <w:tcW w:w="2522" w:type="dxa"/>
          </w:tcPr>
          <w:p w:rsidR="001A5383" w:rsidRPr="00641841" w:rsidRDefault="001A5383" w:rsidP="00B5299B">
            <w:pPr>
              <w:rPr>
                <w:rStyle w:val="hps"/>
                <w:rFonts w:ascii="Times New Roman" w:hAnsi="Times New Roman" w:cs="Times New Roman"/>
                <w:sz w:val="24"/>
                <w:szCs w:val="24"/>
                <w:lang w:val="en-US"/>
              </w:rPr>
            </w:pPr>
          </w:p>
        </w:tc>
      </w:tr>
      <w:tr w:rsidR="001A5383" w:rsidRPr="001A5383" w:rsidTr="00B5299B">
        <w:tc>
          <w:tcPr>
            <w:tcW w:w="817" w:type="dxa"/>
          </w:tcPr>
          <w:p w:rsidR="001A5383" w:rsidRPr="00641841" w:rsidRDefault="001A5383" w:rsidP="00B5299B">
            <w:pPr>
              <w:jc w:val="center"/>
              <w:rPr>
                <w:rFonts w:ascii="Times New Roman" w:hAnsi="Times New Roman" w:cs="Times New Roman"/>
                <w:sz w:val="24"/>
                <w:szCs w:val="24"/>
                <w:lang w:val="en-US" w:eastAsia="fr-FR"/>
              </w:rPr>
            </w:pPr>
            <w:r w:rsidRPr="00641841">
              <w:rPr>
                <w:rFonts w:ascii="Times New Roman" w:hAnsi="Times New Roman" w:cs="Times New Roman"/>
                <w:sz w:val="24"/>
                <w:szCs w:val="24"/>
                <w:lang w:val="en-US" w:eastAsia="fr-FR"/>
              </w:rPr>
              <w:t>9</w:t>
            </w:r>
          </w:p>
        </w:tc>
        <w:tc>
          <w:tcPr>
            <w:tcW w:w="6237" w:type="dxa"/>
            <w:vAlign w:val="center"/>
          </w:tcPr>
          <w:p w:rsidR="001A5383" w:rsidRPr="00641841" w:rsidRDefault="001A5383" w:rsidP="00B5299B">
            <w:pPr>
              <w:rPr>
                <w:rFonts w:ascii="Times New Roman" w:hAnsi="Times New Roman" w:cs="Times New Roman"/>
                <w:sz w:val="24"/>
                <w:szCs w:val="24"/>
                <w:lang w:val="en-US" w:eastAsia="fr-FR"/>
              </w:rPr>
            </w:pPr>
            <w:r w:rsidRPr="00641841">
              <w:rPr>
                <w:rFonts w:ascii="Times New Roman" w:hAnsi="Times New Roman" w:cs="Times New Roman"/>
                <w:sz w:val="24"/>
                <w:szCs w:val="24"/>
                <w:lang w:val="en-US"/>
              </w:rPr>
              <w:t xml:space="preserve">Devolatilization of pitch during baking can create </w:t>
            </w:r>
            <w:r w:rsidRPr="00641841">
              <w:rPr>
                <w:rStyle w:val="hps"/>
                <w:rFonts w:ascii="Times New Roman" w:hAnsi="Times New Roman" w:cs="Times New Roman"/>
                <w:sz w:val="24"/>
                <w:szCs w:val="24"/>
                <w:lang w:val="en-US"/>
              </w:rPr>
              <w:t>cracks</w:t>
            </w:r>
            <w:r w:rsidRPr="00641841">
              <w:rPr>
                <w:rFonts w:ascii="Times New Roman" w:hAnsi="Times New Roman" w:cs="Times New Roman"/>
                <w:sz w:val="24"/>
                <w:szCs w:val="24"/>
                <w:lang w:val="en-US"/>
              </w:rPr>
              <w:t xml:space="preserve"> </w:t>
            </w:r>
            <w:r w:rsidRPr="00641841">
              <w:rPr>
                <w:rStyle w:val="hps"/>
                <w:rFonts w:ascii="Times New Roman" w:hAnsi="Times New Roman" w:cs="Times New Roman"/>
                <w:sz w:val="24"/>
                <w:szCs w:val="24"/>
                <w:lang w:val="en-US"/>
              </w:rPr>
              <w:t>in adjacent layers in the baked anode.</w:t>
            </w:r>
          </w:p>
        </w:tc>
        <w:tc>
          <w:tcPr>
            <w:tcW w:w="2522" w:type="dxa"/>
          </w:tcPr>
          <w:p w:rsidR="001A5383" w:rsidRPr="00641841" w:rsidRDefault="001A5383" w:rsidP="00B5299B">
            <w:pPr>
              <w:rPr>
                <w:rStyle w:val="hps"/>
                <w:rFonts w:ascii="Times New Roman" w:hAnsi="Times New Roman" w:cs="Times New Roman"/>
                <w:sz w:val="24"/>
                <w:szCs w:val="24"/>
                <w:lang w:val="en-US"/>
              </w:rPr>
            </w:pPr>
          </w:p>
        </w:tc>
      </w:tr>
    </w:tbl>
    <w:p w:rsidR="001A5383" w:rsidRPr="001A5383" w:rsidRDefault="001A5383" w:rsidP="001A5383">
      <w:pPr>
        <w:rPr>
          <w:lang w:val="en-CA"/>
        </w:rPr>
      </w:pPr>
    </w:p>
    <w:p w:rsidR="001A5383" w:rsidRPr="001A5383" w:rsidRDefault="001A5383" w:rsidP="001A5383">
      <w:pPr>
        <w:spacing w:line="360" w:lineRule="auto"/>
        <w:rPr>
          <w:rStyle w:val="hps"/>
          <w:color w:val="000000" w:themeColor="text1"/>
          <w:sz w:val="24"/>
          <w:lang w:val="en-CA"/>
        </w:rPr>
      </w:pPr>
    </w:p>
    <w:p w:rsidR="001A5383" w:rsidRPr="001A5383" w:rsidRDefault="001A5383" w:rsidP="001A5383">
      <w:pPr>
        <w:jc w:val="center"/>
        <w:rPr>
          <w:lang w:val="en-CA"/>
        </w:rPr>
      </w:pPr>
    </w:p>
    <w:p w:rsidR="001A5383" w:rsidRPr="001A5383" w:rsidRDefault="001A5383" w:rsidP="007D1725">
      <w:pPr>
        <w:spacing w:line="360" w:lineRule="auto"/>
        <w:ind w:left="705" w:hanging="705"/>
        <w:rPr>
          <w:bCs/>
          <w:sz w:val="24"/>
          <w:lang w:val="en-CA"/>
        </w:rPr>
      </w:pPr>
    </w:p>
    <w:p w:rsidR="004C4854" w:rsidRPr="001A5383" w:rsidRDefault="004C4854" w:rsidP="007D1725">
      <w:pPr>
        <w:spacing w:line="360" w:lineRule="auto"/>
        <w:ind w:left="705" w:hanging="705"/>
        <w:rPr>
          <w:bCs/>
          <w:sz w:val="24"/>
          <w:lang w:val="en-US"/>
        </w:rPr>
      </w:pPr>
    </w:p>
    <w:sectPr w:rsidR="004C4854" w:rsidRPr="001A5383" w:rsidSect="007D1725">
      <w:endnotePr>
        <w:numFmt w:val="decimal"/>
      </w:endnotePr>
      <w:type w:val="continuous"/>
      <w:pgSz w:w="12240" w:h="15840" w:code="1"/>
      <w:pgMar w:top="1200" w:right="1080" w:bottom="1440" w:left="1080" w:header="0" w:footer="720" w:gutter="0"/>
      <w:cols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463" w:rsidRDefault="00AB3463">
      <w:r>
        <w:separator/>
      </w:r>
    </w:p>
  </w:endnote>
  <w:endnote w:type="continuationSeparator" w:id="0">
    <w:p w:rsidR="00AB3463" w:rsidRDefault="00AB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AD18D1F-E17C-4819-98ED-7B985DEDC1EA}"/>
    <w:embedBold r:id="rId2" w:fontKey="{CADF71D1-79BD-494C-9255-989E783AEB77}"/>
    <w:embedItalic r:id="rId3" w:fontKey="{9FF62921-25EB-49C6-AC9D-77E0BC637BC0}"/>
    <w:embedBoldItalic r:id="rId4" w:fontKey="{2939E7EF-CEAC-4358-A002-9A5A27F11266}"/>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61221B3E-8B34-45BA-88BE-E631B9B77EDF}"/>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terC-Italic">
    <w:altName w:val="MS Mincho"/>
    <w:panose1 w:val="00000000000000000000"/>
    <w:charset w:val="80"/>
    <w:family w:val="auto"/>
    <w:notTrueType/>
    <w:pitch w:val="default"/>
    <w:sig w:usb0="00000001" w:usb1="08070000" w:usb2="00000010" w:usb3="00000000" w:csb0="00020000" w:csb1="00000000"/>
  </w:font>
  <w:font w:name="TimesNewRoman-Normal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463" w:rsidRDefault="00AB3463">
      <w:r>
        <w:separator/>
      </w:r>
    </w:p>
  </w:footnote>
  <w:footnote w:type="continuationSeparator" w:id="0">
    <w:p w:rsidR="00AB3463" w:rsidRDefault="00AB34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034DF"/>
    <w:multiLevelType w:val="multilevel"/>
    <w:tmpl w:val="16D0817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930" w:hanging="57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87F3F80"/>
    <w:multiLevelType w:val="hybridMultilevel"/>
    <w:tmpl w:val="43F80D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8C29D2"/>
    <w:multiLevelType w:val="hybridMultilevel"/>
    <w:tmpl w:val="445AC00C"/>
    <w:lvl w:ilvl="0" w:tplc="4ACCE964">
      <w:start w:val="1"/>
      <w:numFmt w:val="lowerLetter"/>
      <w:lvlText w:val="(%1)"/>
      <w:lvlJc w:val="left"/>
      <w:pPr>
        <w:ind w:left="4020" w:hanging="360"/>
      </w:pPr>
      <w:rPr>
        <w:rFonts w:hint="default"/>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3" w15:restartNumberingAfterBreak="0">
    <w:nsid w:val="3C6B1050"/>
    <w:multiLevelType w:val="hybridMultilevel"/>
    <w:tmpl w:val="DA881468"/>
    <w:lvl w:ilvl="0" w:tplc="80301264">
      <w:start w:val="1"/>
      <w:numFmt w:val="lowerLetter"/>
      <w:lvlText w:val="(%1)"/>
      <w:lvlJc w:val="left"/>
      <w:pPr>
        <w:ind w:left="3840" w:hanging="36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4" w15:restartNumberingAfterBreak="0">
    <w:nsid w:val="3F5C6D3C"/>
    <w:multiLevelType w:val="hybridMultilevel"/>
    <w:tmpl w:val="A1CC97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D976F8"/>
    <w:multiLevelType w:val="hybridMultilevel"/>
    <w:tmpl w:val="1352959C"/>
    <w:lvl w:ilvl="0" w:tplc="2D5A44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353022"/>
    <w:multiLevelType w:val="hybridMultilevel"/>
    <w:tmpl w:val="43F80D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4755D09"/>
    <w:multiLevelType w:val="hybridMultilevel"/>
    <w:tmpl w:val="B326694E"/>
    <w:lvl w:ilvl="0" w:tplc="89F6360C">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 w15:restartNumberingAfterBreak="0">
    <w:nsid w:val="55FA235D"/>
    <w:multiLevelType w:val="multilevel"/>
    <w:tmpl w:val="46324A82"/>
    <w:styleLink w:val="gggggggggg"/>
    <w:lvl w:ilvl="0">
      <w:start w:val="1"/>
      <w:numFmt w:val="decimal"/>
      <w:lvlText w:val="Chapitre %1"/>
      <w:lvlJc w:val="left"/>
      <w:pPr>
        <w:ind w:left="783" w:hanging="357"/>
      </w:pPr>
      <w:rPr>
        <w:rFonts w:ascii="Times New Roman" w:hAnsi="Times New Roman" w:hint="default"/>
        <w:b/>
        <w:sz w:val="24"/>
      </w:rPr>
    </w:lvl>
    <w:lvl w:ilvl="1">
      <w:start w:val="1"/>
      <w:numFmt w:val="decimal"/>
      <w:lvlText w:val="%2."/>
      <w:lvlJc w:val="left"/>
      <w:pPr>
        <w:ind w:left="783" w:hanging="357"/>
      </w:pPr>
      <w:rPr>
        <w:rFonts w:hint="default"/>
      </w:rPr>
    </w:lvl>
    <w:lvl w:ilvl="2">
      <w:start w:val="1"/>
      <w:numFmt w:val="decimal"/>
      <w:lvlText w:val="%2.%3"/>
      <w:lvlJc w:val="left"/>
      <w:pPr>
        <w:ind w:left="783" w:hanging="357"/>
      </w:pPr>
      <w:rPr>
        <w:rFonts w:hint="default"/>
      </w:rPr>
    </w:lvl>
    <w:lvl w:ilvl="3">
      <w:start w:val="1"/>
      <w:numFmt w:val="decimal"/>
      <w:lvlText w:val="%2.%3.%4"/>
      <w:lvlJc w:val="left"/>
      <w:pPr>
        <w:ind w:left="783" w:hanging="357"/>
      </w:pPr>
      <w:rPr>
        <w:rFonts w:hint="default"/>
      </w:rPr>
    </w:lvl>
    <w:lvl w:ilvl="4">
      <w:start w:val="1"/>
      <w:numFmt w:val="none"/>
      <w:lvlText w:val=""/>
      <w:lvlJc w:val="left"/>
      <w:pPr>
        <w:ind w:left="783" w:hanging="357"/>
      </w:pPr>
      <w:rPr>
        <w:rFonts w:hint="default"/>
      </w:rPr>
    </w:lvl>
    <w:lvl w:ilvl="5">
      <w:start w:val="1"/>
      <w:numFmt w:val="lowerRoman"/>
      <w:lvlText w:val="(%6)"/>
      <w:lvlJc w:val="left"/>
      <w:pPr>
        <w:ind w:left="783" w:hanging="357"/>
      </w:pPr>
      <w:rPr>
        <w:rFonts w:hint="default"/>
      </w:rPr>
    </w:lvl>
    <w:lvl w:ilvl="6">
      <w:start w:val="1"/>
      <w:numFmt w:val="decimal"/>
      <w:lvlText w:val="%7."/>
      <w:lvlJc w:val="left"/>
      <w:pPr>
        <w:ind w:left="783" w:hanging="357"/>
      </w:pPr>
      <w:rPr>
        <w:rFonts w:hint="default"/>
      </w:rPr>
    </w:lvl>
    <w:lvl w:ilvl="7">
      <w:start w:val="1"/>
      <w:numFmt w:val="lowerLetter"/>
      <w:lvlText w:val="%8."/>
      <w:lvlJc w:val="left"/>
      <w:pPr>
        <w:ind w:left="783" w:hanging="357"/>
      </w:pPr>
      <w:rPr>
        <w:rFonts w:hint="default"/>
      </w:rPr>
    </w:lvl>
    <w:lvl w:ilvl="8">
      <w:start w:val="1"/>
      <w:numFmt w:val="lowerRoman"/>
      <w:lvlText w:val="%9."/>
      <w:lvlJc w:val="left"/>
      <w:pPr>
        <w:ind w:left="783" w:hanging="357"/>
      </w:pPr>
      <w:rPr>
        <w:rFonts w:hint="default"/>
      </w:rPr>
    </w:lvl>
  </w:abstractNum>
  <w:abstractNum w:abstractNumId="9" w15:restartNumberingAfterBreak="0">
    <w:nsid w:val="6D2F6B5F"/>
    <w:multiLevelType w:val="hybridMultilevel"/>
    <w:tmpl w:val="A718BDEC"/>
    <w:lvl w:ilvl="0" w:tplc="C184582C">
      <w:start w:val="1"/>
      <w:numFmt w:val="lowerLetter"/>
      <w:lvlText w:val="(%1)"/>
      <w:lvlJc w:val="left"/>
      <w:pPr>
        <w:ind w:left="5476" w:hanging="2640"/>
      </w:pPr>
      <w:rPr>
        <w:rFonts w:hint="default"/>
        <w:color w:val="FF0000"/>
      </w:rPr>
    </w:lvl>
    <w:lvl w:ilvl="1" w:tplc="0C0C0019" w:tentative="1">
      <w:start w:val="1"/>
      <w:numFmt w:val="lowerLetter"/>
      <w:lvlText w:val="%2."/>
      <w:lvlJc w:val="left"/>
      <w:pPr>
        <w:ind w:left="4200" w:hanging="360"/>
      </w:pPr>
    </w:lvl>
    <w:lvl w:ilvl="2" w:tplc="0C0C001B" w:tentative="1">
      <w:start w:val="1"/>
      <w:numFmt w:val="lowerRoman"/>
      <w:lvlText w:val="%3."/>
      <w:lvlJc w:val="right"/>
      <w:pPr>
        <w:ind w:left="4920" w:hanging="180"/>
      </w:pPr>
    </w:lvl>
    <w:lvl w:ilvl="3" w:tplc="0C0C000F" w:tentative="1">
      <w:start w:val="1"/>
      <w:numFmt w:val="decimal"/>
      <w:lvlText w:val="%4."/>
      <w:lvlJc w:val="left"/>
      <w:pPr>
        <w:ind w:left="5640" w:hanging="360"/>
      </w:pPr>
    </w:lvl>
    <w:lvl w:ilvl="4" w:tplc="0C0C0019" w:tentative="1">
      <w:start w:val="1"/>
      <w:numFmt w:val="lowerLetter"/>
      <w:lvlText w:val="%5."/>
      <w:lvlJc w:val="left"/>
      <w:pPr>
        <w:ind w:left="6360" w:hanging="360"/>
      </w:pPr>
    </w:lvl>
    <w:lvl w:ilvl="5" w:tplc="0C0C001B" w:tentative="1">
      <w:start w:val="1"/>
      <w:numFmt w:val="lowerRoman"/>
      <w:lvlText w:val="%6."/>
      <w:lvlJc w:val="right"/>
      <w:pPr>
        <w:ind w:left="7080" w:hanging="180"/>
      </w:pPr>
    </w:lvl>
    <w:lvl w:ilvl="6" w:tplc="0C0C000F" w:tentative="1">
      <w:start w:val="1"/>
      <w:numFmt w:val="decimal"/>
      <w:lvlText w:val="%7."/>
      <w:lvlJc w:val="left"/>
      <w:pPr>
        <w:ind w:left="7800" w:hanging="360"/>
      </w:pPr>
    </w:lvl>
    <w:lvl w:ilvl="7" w:tplc="0C0C0019" w:tentative="1">
      <w:start w:val="1"/>
      <w:numFmt w:val="lowerLetter"/>
      <w:lvlText w:val="%8."/>
      <w:lvlJc w:val="left"/>
      <w:pPr>
        <w:ind w:left="8520" w:hanging="360"/>
      </w:pPr>
    </w:lvl>
    <w:lvl w:ilvl="8" w:tplc="0C0C001B" w:tentative="1">
      <w:start w:val="1"/>
      <w:numFmt w:val="lowerRoman"/>
      <w:lvlText w:val="%9."/>
      <w:lvlJc w:val="right"/>
      <w:pPr>
        <w:ind w:left="9240" w:hanging="180"/>
      </w:pPr>
    </w:lvl>
  </w:abstractNum>
  <w:num w:numId="1">
    <w:abstractNumId w:val="0"/>
  </w:num>
  <w:num w:numId="2">
    <w:abstractNumId w:val="8"/>
  </w:num>
  <w:num w:numId="3">
    <w:abstractNumId w:val="4"/>
  </w:num>
  <w:num w:numId="4">
    <w:abstractNumId w:val="6"/>
  </w:num>
  <w:num w:numId="5">
    <w:abstractNumId w:val="1"/>
  </w:num>
  <w:num w:numId="6">
    <w:abstractNumId w:val="3"/>
  </w:num>
  <w:num w:numId="7">
    <w:abstractNumId w:val="2"/>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2228F"/>
    <w:rsid w:val="0000382B"/>
    <w:rsid w:val="0000609A"/>
    <w:rsid w:val="00007F86"/>
    <w:rsid w:val="00011C6A"/>
    <w:rsid w:val="00020457"/>
    <w:rsid w:val="00021649"/>
    <w:rsid w:val="00025FCD"/>
    <w:rsid w:val="00027D46"/>
    <w:rsid w:val="00030E8A"/>
    <w:rsid w:val="000329F7"/>
    <w:rsid w:val="00044299"/>
    <w:rsid w:val="000458D9"/>
    <w:rsid w:val="00046087"/>
    <w:rsid w:val="00050ECC"/>
    <w:rsid w:val="000532F4"/>
    <w:rsid w:val="00064991"/>
    <w:rsid w:val="00086884"/>
    <w:rsid w:val="00090DC0"/>
    <w:rsid w:val="00092484"/>
    <w:rsid w:val="00095704"/>
    <w:rsid w:val="0009799D"/>
    <w:rsid w:val="00097ABD"/>
    <w:rsid w:val="000A06E0"/>
    <w:rsid w:val="000B5E01"/>
    <w:rsid w:val="000B611D"/>
    <w:rsid w:val="000C1A26"/>
    <w:rsid w:val="000C3D7F"/>
    <w:rsid w:val="000C54BE"/>
    <w:rsid w:val="000F0BB2"/>
    <w:rsid w:val="001016FC"/>
    <w:rsid w:val="00117F91"/>
    <w:rsid w:val="001219C4"/>
    <w:rsid w:val="00126EF3"/>
    <w:rsid w:val="001404F5"/>
    <w:rsid w:val="0014288B"/>
    <w:rsid w:val="00142D3C"/>
    <w:rsid w:val="001449EE"/>
    <w:rsid w:val="00145012"/>
    <w:rsid w:val="00150E30"/>
    <w:rsid w:val="00154D44"/>
    <w:rsid w:val="001550C1"/>
    <w:rsid w:val="001554EB"/>
    <w:rsid w:val="00161803"/>
    <w:rsid w:val="00161809"/>
    <w:rsid w:val="001626EF"/>
    <w:rsid w:val="001637AB"/>
    <w:rsid w:val="00172B33"/>
    <w:rsid w:val="00180C51"/>
    <w:rsid w:val="00185DAF"/>
    <w:rsid w:val="00190F7C"/>
    <w:rsid w:val="001930BE"/>
    <w:rsid w:val="001A3724"/>
    <w:rsid w:val="001A3F5E"/>
    <w:rsid w:val="001A498B"/>
    <w:rsid w:val="001A5383"/>
    <w:rsid w:val="001A606F"/>
    <w:rsid w:val="001A6CE7"/>
    <w:rsid w:val="001B0ADC"/>
    <w:rsid w:val="001B126A"/>
    <w:rsid w:val="001B27DA"/>
    <w:rsid w:val="001B3512"/>
    <w:rsid w:val="001B393F"/>
    <w:rsid w:val="001B60D2"/>
    <w:rsid w:val="001C0AF6"/>
    <w:rsid w:val="001D58BA"/>
    <w:rsid w:val="001E19C4"/>
    <w:rsid w:val="001E201B"/>
    <w:rsid w:val="001E3D1D"/>
    <w:rsid w:val="001E445C"/>
    <w:rsid w:val="001F0744"/>
    <w:rsid w:val="001F4804"/>
    <w:rsid w:val="001F50E5"/>
    <w:rsid w:val="00206630"/>
    <w:rsid w:val="0021087D"/>
    <w:rsid w:val="00212DB7"/>
    <w:rsid w:val="00221F8A"/>
    <w:rsid w:val="00221FD6"/>
    <w:rsid w:val="0022228F"/>
    <w:rsid w:val="00226638"/>
    <w:rsid w:val="00231C55"/>
    <w:rsid w:val="00232C93"/>
    <w:rsid w:val="002345CB"/>
    <w:rsid w:val="00234D55"/>
    <w:rsid w:val="00243702"/>
    <w:rsid w:val="00243B64"/>
    <w:rsid w:val="0024552A"/>
    <w:rsid w:val="0024660F"/>
    <w:rsid w:val="002542DB"/>
    <w:rsid w:val="0025462B"/>
    <w:rsid w:val="00260750"/>
    <w:rsid w:val="00261C88"/>
    <w:rsid w:val="002653B9"/>
    <w:rsid w:val="00266F73"/>
    <w:rsid w:val="0027084C"/>
    <w:rsid w:val="00270D5A"/>
    <w:rsid w:val="00270E3D"/>
    <w:rsid w:val="0027591C"/>
    <w:rsid w:val="00275ADE"/>
    <w:rsid w:val="00277570"/>
    <w:rsid w:val="0029350B"/>
    <w:rsid w:val="0029788A"/>
    <w:rsid w:val="002A289E"/>
    <w:rsid w:val="002A2CEF"/>
    <w:rsid w:val="002A36FE"/>
    <w:rsid w:val="002B1453"/>
    <w:rsid w:val="002B2D5C"/>
    <w:rsid w:val="002B2ECD"/>
    <w:rsid w:val="002C024D"/>
    <w:rsid w:val="002C3CF8"/>
    <w:rsid w:val="002C408F"/>
    <w:rsid w:val="002C5943"/>
    <w:rsid w:val="002D11B1"/>
    <w:rsid w:val="002D2C7E"/>
    <w:rsid w:val="002E0F65"/>
    <w:rsid w:val="002E2469"/>
    <w:rsid w:val="002E3D81"/>
    <w:rsid w:val="002F3215"/>
    <w:rsid w:val="002F5BFE"/>
    <w:rsid w:val="003039A4"/>
    <w:rsid w:val="00305369"/>
    <w:rsid w:val="003116CC"/>
    <w:rsid w:val="00317C13"/>
    <w:rsid w:val="00330516"/>
    <w:rsid w:val="0033457C"/>
    <w:rsid w:val="00340672"/>
    <w:rsid w:val="00341BA4"/>
    <w:rsid w:val="00343A96"/>
    <w:rsid w:val="00357A71"/>
    <w:rsid w:val="00360257"/>
    <w:rsid w:val="00372F3A"/>
    <w:rsid w:val="00373CF5"/>
    <w:rsid w:val="00374480"/>
    <w:rsid w:val="0038369C"/>
    <w:rsid w:val="00386A0A"/>
    <w:rsid w:val="003908A4"/>
    <w:rsid w:val="00391DD1"/>
    <w:rsid w:val="00394F9B"/>
    <w:rsid w:val="00395836"/>
    <w:rsid w:val="00395A87"/>
    <w:rsid w:val="003963AC"/>
    <w:rsid w:val="003B4ECA"/>
    <w:rsid w:val="003B7045"/>
    <w:rsid w:val="003C0973"/>
    <w:rsid w:val="003C26B2"/>
    <w:rsid w:val="003D1CF4"/>
    <w:rsid w:val="003D20A6"/>
    <w:rsid w:val="003D401B"/>
    <w:rsid w:val="003E4E31"/>
    <w:rsid w:val="003F7CAF"/>
    <w:rsid w:val="004018ED"/>
    <w:rsid w:val="0042194E"/>
    <w:rsid w:val="00425497"/>
    <w:rsid w:val="004279F0"/>
    <w:rsid w:val="004352B6"/>
    <w:rsid w:val="0043767F"/>
    <w:rsid w:val="00441B7C"/>
    <w:rsid w:val="004463A1"/>
    <w:rsid w:val="004478AB"/>
    <w:rsid w:val="00464FCA"/>
    <w:rsid w:val="004669FF"/>
    <w:rsid w:val="00470C94"/>
    <w:rsid w:val="00471D05"/>
    <w:rsid w:val="00475D0B"/>
    <w:rsid w:val="004A2398"/>
    <w:rsid w:val="004B5B89"/>
    <w:rsid w:val="004C2AF6"/>
    <w:rsid w:val="004C34EF"/>
    <w:rsid w:val="004C4854"/>
    <w:rsid w:val="004C52C5"/>
    <w:rsid w:val="004D429B"/>
    <w:rsid w:val="004E623E"/>
    <w:rsid w:val="004F3BE8"/>
    <w:rsid w:val="004F4DAC"/>
    <w:rsid w:val="004F5658"/>
    <w:rsid w:val="004F6957"/>
    <w:rsid w:val="005046CC"/>
    <w:rsid w:val="00504DC1"/>
    <w:rsid w:val="005142AA"/>
    <w:rsid w:val="00521137"/>
    <w:rsid w:val="0052310C"/>
    <w:rsid w:val="0052538A"/>
    <w:rsid w:val="005256A1"/>
    <w:rsid w:val="00527479"/>
    <w:rsid w:val="00531B00"/>
    <w:rsid w:val="00532976"/>
    <w:rsid w:val="00540602"/>
    <w:rsid w:val="005440D9"/>
    <w:rsid w:val="00545704"/>
    <w:rsid w:val="005463C0"/>
    <w:rsid w:val="00546EE6"/>
    <w:rsid w:val="00552E99"/>
    <w:rsid w:val="00553F32"/>
    <w:rsid w:val="00554E3C"/>
    <w:rsid w:val="00557BC0"/>
    <w:rsid w:val="00561930"/>
    <w:rsid w:val="0057090B"/>
    <w:rsid w:val="00571533"/>
    <w:rsid w:val="00574D6B"/>
    <w:rsid w:val="00576C9F"/>
    <w:rsid w:val="0058125C"/>
    <w:rsid w:val="00583023"/>
    <w:rsid w:val="00583740"/>
    <w:rsid w:val="00583B56"/>
    <w:rsid w:val="005877E1"/>
    <w:rsid w:val="005903C9"/>
    <w:rsid w:val="00595AF5"/>
    <w:rsid w:val="005A4765"/>
    <w:rsid w:val="005A661C"/>
    <w:rsid w:val="005B0D9E"/>
    <w:rsid w:val="005B2B00"/>
    <w:rsid w:val="005C0126"/>
    <w:rsid w:val="005E0701"/>
    <w:rsid w:val="005E3A16"/>
    <w:rsid w:val="005E4FB2"/>
    <w:rsid w:val="005F7C50"/>
    <w:rsid w:val="00600E12"/>
    <w:rsid w:val="00602B5B"/>
    <w:rsid w:val="00607822"/>
    <w:rsid w:val="00610C98"/>
    <w:rsid w:val="00610E8A"/>
    <w:rsid w:val="006111F6"/>
    <w:rsid w:val="006126BC"/>
    <w:rsid w:val="0061405A"/>
    <w:rsid w:val="00616F59"/>
    <w:rsid w:val="0061738D"/>
    <w:rsid w:val="00620DAC"/>
    <w:rsid w:val="006217B0"/>
    <w:rsid w:val="00622D9F"/>
    <w:rsid w:val="006236C7"/>
    <w:rsid w:val="00631196"/>
    <w:rsid w:val="00631267"/>
    <w:rsid w:val="00642AF4"/>
    <w:rsid w:val="0065042A"/>
    <w:rsid w:val="00650DEB"/>
    <w:rsid w:val="00655A9D"/>
    <w:rsid w:val="00656AB7"/>
    <w:rsid w:val="00665728"/>
    <w:rsid w:val="00666D14"/>
    <w:rsid w:val="006728CE"/>
    <w:rsid w:val="006741A2"/>
    <w:rsid w:val="00677EC0"/>
    <w:rsid w:val="00677F4B"/>
    <w:rsid w:val="00682CB8"/>
    <w:rsid w:val="00685E56"/>
    <w:rsid w:val="00691959"/>
    <w:rsid w:val="006A0EB1"/>
    <w:rsid w:val="006A3B4D"/>
    <w:rsid w:val="006B2F2D"/>
    <w:rsid w:val="006B3619"/>
    <w:rsid w:val="006B3C9B"/>
    <w:rsid w:val="006C0613"/>
    <w:rsid w:val="006D035E"/>
    <w:rsid w:val="006D3A3E"/>
    <w:rsid w:val="006D59CB"/>
    <w:rsid w:val="006E1C2F"/>
    <w:rsid w:val="006E29E3"/>
    <w:rsid w:val="006F2F39"/>
    <w:rsid w:val="006F47B2"/>
    <w:rsid w:val="006F7F19"/>
    <w:rsid w:val="00713DF4"/>
    <w:rsid w:val="0071616D"/>
    <w:rsid w:val="007213F7"/>
    <w:rsid w:val="007232B9"/>
    <w:rsid w:val="0072419B"/>
    <w:rsid w:val="007247C1"/>
    <w:rsid w:val="00730301"/>
    <w:rsid w:val="0073235F"/>
    <w:rsid w:val="00734BA0"/>
    <w:rsid w:val="007533A4"/>
    <w:rsid w:val="00756CA2"/>
    <w:rsid w:val="00756D06"/>
    <w:rsid w:val="00756F11"/>
    <w:rsid w:val="00765527"/>
    <w:rsid w:val="00767B2F"/>
    <w:rsid w:val="00767EEF"/>
    <w:rsid w:val="00773440"/>
    <w:rsid w:val="00776DFB"/>
    <w:rsid w:val="00780927"/>
    <w:rsid w:val="00781012"/>
    <w:rsid w:val="00782051"/>
    <w:rsid w:val="007928C0"/>
    <w:rsid w:val="007949F5"/>
    <w:rsid w:val="007976EE"/>
    <w:rsid w:val="007A6699"/>
    <w:rsid w:val="007A7B66"/>
    <w:rsid w:val="007A7E61"/>
    <w:rsid w:val="007A7F4E"/>
    <w:rsid w:val="007B2AE1"/>
    <w:rsid w:val="007B399A"/>
    <w:rsid w:val="007B653E"/>
    <w:rsid w:val="007B706D"/>
    <w:rsid w:val="007C57BA"/>
    <w:rsid w:val="007C5986"/>
    <w:rsid w:val="007C7ED6"/>
    <w:rsid w:val="007D1725"/>
    <w:rsid w:val="007D6A10"/>
    <w:rsid w:val="007F05CB"/>
    <w:rsid w:val="007F393B"/>
    <w:rsid w:val="007F6053"/>
    <w:rsid w:val="007F676A"/>
    <w:rsid w:val="0080101C"/>
    <w:rsid w:val="0080228F"/>
    <w:rsid w:val="00803D2E"/>
    <w:rsid w:val="008044C7"/>
    <w:rsid w:val="008048DC"/>
    <w:rsid w:val="00816EF1"/>
    <w:rsid w:val="008210A1"/>
    <w:rsid w:val="008276D9"/>
    <w:rsid w:val="008311FD"/>
    <w:rsid w:val="00831CDD"/>
    <w:rsid w:val="008321E4"/>
    <w:rsid w:val="008357A7"/>
    <w:rsid w:val="008445F4"/>
    <w:rsid w:val="0084520F"/>
    <w:rsid w:val="00851E9D"/>
    <w:rsid w:val="008532F0"/>
    <w:rsid w:val="00855D9B"/>
    <w:rsid w:val="00856D1F"/>
    <w:rsid w:val="00860776"/>
    <w:rsid w:val="00863ACA"/>
    <w:rsid w:val="008727A6"/>
    <w:rsid w:val="00874BC2"/>
    <w:rsid w:val="00875671"/>
    <w:rsid w:val="00875753"/>
    <w:rsid w:val="00881E1C"/>
    <w:rsid w:val="00882083"/>
    <w:rsid w:val="00883E2F"/>
    <w:rsid w:val="00887D2F"/>
    <w:rsid w:val="0089446D"/>
    <w:rsid w:val="00894A43"/>
    <w:rsid w:val="00895F77"/>
    <w:rsid w:val="008973EF"/>
    <w:rsid w:val="008A21DC"/>
    <w:rsid w:val="008A3E50"/>
    <w:rsid w:val="008A55E1"/>
    <w:rsid w:val="008A6AC4"/>
    <w:rsid w:val="008B112B"/>
    <w:rsid w:val="008C003C"/>
    <w:rsid w:val="008C1FD5"/>
    <w:rsid w:val="008C5B3B"/>
    <w:rsid w:val="008C7968"/>
    <w:rsid w:val="008D5FBF"/>
    <w:rsid w:val="008D6E05"/>
    <w:rsid w:val="008E1169"/>
    <w:rsid w:val="008E1EA3"/>
    <w:rsid w:val="008E3BB5"/>
    <w:rsid w:val="008E4611"/>
    <w:rsid w:val="008F0AA6"/>
    <w:rsid w:val="008F74F5"/>
    <w:rsid w:val="00901628"/>
    <w:rsid w:val="00902C8F"/>
    <w:rsid w:val="009128E0"/>
    <w:rsid w:val="009155F2"/>
    <w:rsid w:val="0092062B"/>
    <w:rsid w:val="009258EB"/>
    <w:rsid w:val="009341EB"/>
    <w:rsid w:val="00934900"/>
    <w:rsid w:val="00934E68"/>
    <w:rsid w:val="00937B01"/>
    <w:rsid w:val="00942626"/>
    <w:rsid w:val="009440B7"/>
    <w:rsid w:val="00945D9C"/>
    <w:rsid w:val="00951F12"/>
    <w:rsid w:val="00952821"/>
    <w:rsid w:val="00954F9E"/>
    <w:rsid w:val="009563A7"/>
    <w:rsid w:val="00957441"/>
    <w:rsid w:val="00957D68"/>
    <w:rsid w:val="00960076"/>
    <w:rsid w:val="009610AA"/>
    <w:rsid w:val="00964F87"/>
    <w:rsid w:val="00972FE9"/>
    <w:rsid w:val="00975EE7"/>
    <w:rsid w:val="00985883"/>
    <w:rsid w:val="00992A96"/>
    <w:rsid w:val="009A393A"/>
    <w:rsid w:val="009A6099"/>
    <w:rsid w:val="009A7ECA"/>
    <w:rsid w:val="009B2C79"/>
    <w:rsid w:val="009C0D65"/>
    <w:rsid w:val="009C2427"/>
    <w:rsid w:val="009E064B"/>
    <w:rsid w:val="009E5A23"/>
    <w:rsid w:val="009E6CC9"/>
    <w:rsid w:val="009F290F"/>
    <w:rsid w:val="009F734E"/>
    <w:rsid w:val="00A032E0"/>
    <w:rsid w:val="00A109F9"/>
    <w:rsid w:val="00A20848"/>
    <w:rsid w:val="00A2175E"/>
    <w:rsid w:val="00A2293B"/>
    <w:rsid w:val="00A27043"/>
    <w:rsid w:val="00A3036A"/>
    <w:rsid w:val="00A32C46"/>
    <w:rsid w:val="00A45B5A"/>
    <w:rsid w:val="00A46ED0"/>
    <w:rsid w:val="00A47E23"/>
    <w:rsid w:val="00A622F3"/>
    <w:rsid w:val="00A62C17"/>
    <w:rsid w:val="00A62CB9"/>
    <w:rsid w:val="00A72A94"/>
    <w:rsid w:val="00A730AD"/>
    <w:rsid w:val="00A74052"/>
    <w:rsid w:val="00A742C4"/>
    <w:rsid w:val="00A80722"/>
    <w:rsid w:val="00A81882"/>
    <w:rsid w:val="00A871D1"/>
    <w:rsid w:val="00A87F74"/>
    <w:rsid w:val="00A93590"/>
    <w:rsid w:val="00A97045"/>
    <w:rsid w:val="00A9787B"/>
    <w:rsid w:val="00AA0DE5"/>
    <w:rsid w:val="00AA3683"/>
    <w:rsid w:val="00AA542E"/>
    <w:rsid w:val="00AA693D"/>
    <w:rsid w:val="00AB0774"/>
    <w:rsid w:val="00AB1410"/>
    <w:rsid w:val="00AB3463"/>
    <w:rsid w:val="00AB7733"/>
    <w:rsid w:val="00AC0B6A"/>
    <w:rsid w:val="00AC41ED"/>
    <w:rsid w:val="00AD1734"/>
    <w:rsid w:val="00AD51CF"/>
    <w:rsid w:val="00AE0B06"/>
    <w:rsid w:val="00AE2061"/>
    <w:rsid w:val="00AE2B86"/>
    <w:rsid w:val="00AE6958"/>
    <w:rsid w:val="00AF371C"/>
    <w:rsid w:val="00AF4FC3"/>
    <w:rsid w:val="00AF5275"/>
    <w:rsid w:val="00AF6DEB"/>
    <w:rsid w:val="00AF73CA"/>
    <w:rsid w:val="00B031B0"/>
    <w:rsid w:val="00B10FEB"/>
    <w:rsid w:val="00B11986"/>
    <w:rsid w:val="00B13068"/>
    <w:rsid w:val="00B15895"/>
    <w:rsid w:val="00B21EFD"/>
    <w:rsid w:val="00B30F77"/>
    <w:rsid w:val="00B316C6"/>
    <w:rsid w:val="00B36523"/>
    <w:rsid w:val="00B36B85"/>
    <w:rsid w:val="00B37B8B"/>
    <w:rsid w:val="00B51229"/>
    <w:rsid w:val="00B55005"/>
    <w:rsid w:val="00B662F8"/>
    <w:rsid w:val="00B7081B"/>
    <w:rsid w:val="00B71F0F"/>
    <w:rsid w:val="00B75F83"/>
    <w:rsid w:val="00B84F68"/>
    <w:rsid w:val="00B87965"/>
    <w:rsid w:val="00B942F5"/>
    <w:rsid w:val="00BA34A3"/>
    <w:rsid w:val="00BA5FBD"/>
    <w:rsid w:val="00BB2AE0"/>
    <w:rsid w:val="00BC24DB"/>
    <w:rsid w:val="00BC6852"/>
    <w:rsid w:val="00BC6C8D"/>
    <w:rsid w:val="00BC6CFD"/>
    <w:rsid w:val="00BD2EC9"/>
    <w:rsid w:val="00BE29D9"/>
    <w:rsid w:val="00BE3743"/>
    <w:rsid w:val="00BF3655"/>
    <w:rsid w:val="00BF76C6"/>
    <w:rsid w:val="00C0409D"/>
    <w:rsid w:val="00C114F6"/>
    <w:rsid w:val="00C12D25"/>
    <w:rsid w:val="00C22809"/>
    <w:rsid w:val="00C244C2"/>
    <w:rsid w:val="00C24F85"/>
    <w:rsid w:val="00C25C20"/>
    <w:rsid w:val="00C26B55"/>
    <w:rsid w:val="00C35DA2"/>
    <w:rsid w:val="00C43456"/>
    <w:rsid w:val="00C447D7"/>
    <w:rsid w:val="00C52795"/>
    <w:rsid w:val="00C53C38"/>
    <w:rsid w:val="00C53E9F"/>
    <w:rsid w:val="00C60E04"/>
    <w:rsid w:val="00C65900"/>
    <w:rsid w:val="00C67B95"/>
    <w:rsid w:val="00C71525"/>
    <w:rsid w:val="00C73273"/>
    <w:rsid w:val="00C750E0"/>
    <w:rsid w:val="00C7547D"/>
    <w:rsid w:val="00C75BC4"/>
    <w:rsid w:val="00C8095D"/>
    <w:rsid w:val="00C87612"/>
    <w:rsid w:val="00C91D66"/>
    <w:rsid w:val="00C93687"/>
    <w:rsid w:val="00C961FA"/>
    <w:rsid w:val="00CA456A"/>
    <w:rsid w:val="00CB0D42"/>
    <w:rsid w:val="00CB117A"/>
    <w:rsid w:val="00CB3522"/>
    <w:rsid w:val="00CB4346"/>
    <w:rsid w:val="00CB7F2C"/>
    <w:rsid w:val="00CC2684"/>
    <w:rsid w:val="00CC50CF"/>
    <w:rsid w:val="00CD1796"/>
    <w:rsid w:val="00CE1DD5"/>
    <w:rsid w:val="00CE4620"/>
    <w:rsid w:val="00CE7403"/>
    <w:rsid w:val="00CF0CF8"/>
    <w:rsid w:val="00CF11A1"/>
    <w:rsid w:val="00CF24F2"/>
    <w:rsid w:val="00CF4152"/>
    <w:rsid w:val="00D03177"/>
    <w:rsid w:val="00D11F00"/>
    <w:rsid w:val="00D127F2"/>
    <w:rsid w:val="00D12F2E"/>
    <w:rsid w:val="00D21551"/>
    <w:rsid w:val="00D23703"/>
    <w:rsid w:val="00D24E30"/>
    <w:rsid w:val="00D31CEB"/>
    <w:rsid w:val="00D3518A"/>
    <w:rsid w:val="00D43D44"/>
    <w:rsid w:val="00D72C22"/>
    <w:rsid w:val="00D80618"/>
    <w:rsid w:val="00D8077E"/>
    <w:rsid w:val="00D80F8A"/>
    <w:rsid w:val="00D83ECD"/>
    <w:rsid w:val="00D84392"/>
    <w:rsid w:val="00D9169D"/>
    <w:rsid w:val="00D93C81"/>
    <w:rsid w:val="00DA4132"/>
    <w:rsid w:val="00DA6123"/>
    <w:rsid w:val="00DB15FB"/>
    <w:rsid w:val="00DB18FB"/>
    <w:rsid w:val="00DB4433"/>
    <w:rsid w:val="00DB470E"/>
    <w:rsid w:val="00DC3F40"/>
    <w:rsid w:val="00DC53FB"/>
    <w:rsid w:val="00DC71C3"/>
    <w:rsid w:val="00DD40CE"/>
    <w:rsid w:val="00DD433E"/>
    <w:rsid w:val="00DD479A"/>
    <w:rsid w:val="00DE2384"/>
    <w:rsid w:val="00DF2981"/>
    <w:rsid w:val="00DF5AC0"/>
    <w:rsid w:val="00DF771C"/>
    <w:rsid w:val="00DF7D5D"/>
    <w:rsid w:val="00E007A9"/>
    <w:rsid w:val="00E01746"/>
    <w:rsid w:val="00E0386C"/>
    <w:rsid w:val="00E06405"/>
    <w:rsid w:val="00E1179D"/>
    <w:rsid w:val="00E1489C"/>
    <w:rsid w:val="00E17A93"/>
    <w:rsid w:val="00E2418C"/>
    <w:rsid w:val="00E26546"/>
    <w:rsid w:val="00E32C99"/>
    <w:rsid w:val="00E35524"/>
    <w:rsid w:val="00E371D2"/>
    <w:rsid w:val="00E407AF"/>
    <w:rsid w:val="00E46494"/>
    <w:rsid w:val="00E5030A"/>
    <w:rsid w:val="00E504AB"/>
    <w:rsid w:val="00E50CFB"/>
    <w:rsid w:val="00E530BF"/>
    <w:rsid w:val="00E557F0"/>
    <w:rsid w:val="00E7149B"/>
    <w:rsid w:val="00E71B67"/>
    <w:rsid w:val="00E728E1"/>
    <w:rsid w:val="00E72B20"/>
    <w:rsid w:val="00E74062"/>
    <w:rsid w:val="00E86B32"/>
    <w:rsid w:val="00E94AF2"/>
    <w:rsid w:val="00E95321"/>
    <w:rsid w:val="00E97382"/>
    <w:rsid w:val="00EB287A"/>
    <w:rsid w:val="00EB68F7"/>
    <w:rsid w:val="00EB7417"/>
    <w:rsid w:val="00EC05E2"/>
    <w:rsid w:val="00EC29A0"/>
    <w:rsid w:val="00EC6532"/>
    <w:rsid w:val="00ED0D90"/>
    <w:rsid w:val="00ED632A"/>
    <w:rsid w:val="00EE1103"/>
    <w:rsid w:val="00EF0C1D"/>
    <w:rsid w:val="00EF1B43"/>
    <w:rsid w:val="00EF2D79"/>
    <w:rsid w:val="00EF468D"/>
    <w:rsid w:val="00EF4D0F"/>
    <w:rsid w:val="00EF57C6"/>
    <w:rsid w:val="00F026FF"/>
    <w:rsid w:val="00F03810"/>
    <w:rsid w:val="00F066A1"/>
    <w:rsid w:val="00F12758"/>
    <w:rsid w:val="00F20231"/>
    <w:rsid w:val="00F2068D"/>
    <w:rsid w:val="00F323F9"/>
    <w:rsid w:val="00F37A65"/>
    <w:rsid w:val="00F37DBF"/>
    <w:rsid w:val="00F41183"/>
    <w:rsid w:val="00F41703"/>
    <w:rsid w:val="00F42622"/>
    <w:rsid w:val="00F42BA8"/>
    <w:rsid w:val="00F44326"/>
    <w:rsid w:val="00F54D3D"/>
    <w:rsid w:val="00F61AB3"/>
    <w:rsid w:val="00F61DE1"/>
    <w:rsid w:val="00F75D02"/>
    <w:rsid w:val="00F81A2F"/>
    <w:rsid w:val="00F82902"/>
    <w:rsid w:val="00F82FA0"/>
    <w:rsid w:val="00F842D4"/>
    <w:rsid w:val="00F91458"/>
    <w:rsid w:val="00F9440D"/>
    <w:rsid w:val="00F94AEC"/>
    <w:rsid w:val="00F97128"/>
    <w:rsid w:val="00FA0F0B"/>
    <w:rsid w:val="00FA7948"/>
    <w:rsid w:val="00FB18BE"/>
    <w:rsid w:val="00FB3976"/>
    <w:rsid w:val="00FB47E9"/>
    <w:rsid w:val="00FB50F9"/>
    <w:rsid w:val="00FC6643"/>
    <w:rsid w:val="00FC7875"/>
    <w:rsid w:val="00FC7F81"/>
    <w:rsid w:val="00FD69D9"/>
    <w:rsid w:val="00FD6E1C"/>
    <w:rsid w:val="00FE1EC7"/>
    <w:rsid w:val="00FE5E34"/>
    <w:rsid w:val="00FE71EC"/>
    <w:rsid w:val="00FF3B81"/>
    <w:rsid w:val="00FF5945"/>
    <w:rsid w:val="00FF7DE9"/>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D622D-3361-436D-89EA-7D3C219A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BFE"/>
    <w:pPr>
      <w:jc w:val="both"/>
    </w:pPr>
    <w:rPr>
      <w:sz w:val="18"/>
      <w:szCs w:val="24"/>
      <w:lang w:val="fr-CA" w:eastAsia="en-US"/>
    </w:rPr>
  </w:style>
  <w:style w:type="paragraph" w:styleId="Titre1">
    <w:name w:val="heading 1"/>
    <w:aliases w:val="TMS: First-Level Heading"/>
    <w:basedOn w:val="Normal"/>
    <w:next w:val="Normal"/>
    <w:link w:val="Titre1Car"/>
    <w:qFormat/>
    <w:rsid w:val="00243B64"/>
    <w:pPr>
      <w:keepNext/>
      <w:jc w:val="center"/>
      <w:outlineLvl w:val="0"/>
    </w:pPr>
    <w:rPr>
      <w:rFonts w:cs="Arial"/>
      <w:b/>
      <w:bCs/>
      <w:kern w:val="32"/>
      <w:szCs w:val="32"/>
    </w:rPr>
  </w:style>
  <w:style w:type="paragraph" w:styleId="Titre2">
    <w:name w:val="heading 2"/>
    <w:aliases w:val="TMS: Second-Level Heading"/>
    <w:next w:val="Normal"/>
    <w:link w:val="Titre2Car"/>
    <w:qFormat/>
    <w:rsid w:val="00243B64"/>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rsid w:val="00243B64"/>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E1489C"/>
  </w:style>
  <w:style w:type="paragraph" w:styleId="Paragraphedeliste">
    <w:name w:val="List Paragraph"/>
    <w:basedOn w:val="Normal"/>
    <w:uiPriority w:val="34"/>
    <w:qFormat/>
    <w:rsid w:val="00E1489C"/>
    <w:pPr>
      <w:ind w:left="720"/>
      <w:contextualSpacing/>
      <w:jc w:val="left"/>
    </w:pPr>
    <w:rPr>
      <w:sz w:val="24"/>
      <w:lang w:eastAsia="fr-CA"/>
    </w:rPr>
  </w:style>
  <w:style w:type="character" w:customStyle="1" w:styleId="TMSSymbol">
    <w:name w:val="TMS Symbol"/>
    <w:basedOn w:val="Policepardfaut"/>
    <w:rsid w:val="00243B64"/>
    <w:rPr>
      <w:rFonts w:ascii="Symbol" w:hAnsi="Symbol"/>
      <w:color w:val="auto"/>
      <w:sz w:val="18"/>
      <w:u w:val="none"/>
    </w:rPr>
  </w:style>
  <w:style w:type="character" w:customStyle="1" w:styleId="TPCI-Title">
    <w:name w:val="TPCI - Title"/>
    <w:basedOn w:val="Policepardfaut"/>
    <w:rsid w:val="00243B64"/>
    <w:rPr>
      <w:rFonts w:ascii="Times New Roman" w:hAnsi="Times New Roman"/>
      <w:b/>
      <w:dstrike w:val="0"/>
      <w:sz w:val="16"/>
      <w:u w:val="none"/>
      <w:vertAlign w:val="baseline"/>
    </w:rPr>
  </w:style>
  <w:style w:type="character" w:customStyle="1" w:styleId="TPCI-Editors">
    <w:name w:val="TPCI - Editor(s)"/>
    <w:basedOn w:val="Policepardfaut"/>
    <w:rsid w:val="00243B64"/>
    <w:rPr>
      <w:rFonts w:ascii="Times New Roman" w:hAnsi="Times New Roman"/>
      <w:i/>
      <w:iCs/>
      <w:dstrike w:val="0"/>
      <w:sz w:val="16"/>
      <w:u w:val="none"/>
      <w:vertAlign w:val="baseline"/>
    </w:rPr>
  </w:style>
  <w:style w:type="character" w:customStyle="1" w:styleId="TPCI-PublisherYear">
    <w:name w:val="TPCI - Publisher/Year"/>
    <w:basedOn w:val="Policepardfaut"/>
    <w:rsid w:val="00243B64"/>
    <w:rPr>
      <w:b/>
      <w:i/>
      <w:iCs/>
      <w:sz w:val="16"/>
    </w:rPr>
  </w:style>
  <w:style w:type="paragraph" w:customStyle="1" w:styleId="TMSAuthorsAffiliations">
    <w:name w:val="TMS: Author(s)/Affiliation(s)"/>
    <w:basedOn w:val="Normal"/>
    <w:rsid w:val="00243B64"/>
    <w:pPr>
      <w:jc w:val="center"/>
    </w:pPr>
  </w:style>
  <w:style w:type="paragraph" w:customStyle="1" w:styleId="TMSParagraphStyle">
    <w:name w:val="TMS: Paragraph Style"/>
    <w:rsid w:val="002F5BFE"/>
    <w:pPr>
      <w:jc w:val="both"/>
    </w:pPr>
    <w:rPr>
      <w:sz w:val="18"/>
      <w:lang w:val="en-US" w:eastAsia="en-US"/>
    </w:rPr>
  </w:style>
  <w:style w:type="character" w:customStyle="1" w:styleId="shorttext">
    <w:name w:val="short_text"/>
    <w:basedOn w:val="Policepardfaut"/>
    <w:rsid w:val="0022228F"/>
  </w:style>
  <w:style w:type="paragraph" w:styleId="Lgende">
    <w:name w:val="caption"/>
    <w:basedOn w:val="Normal"/>
    <w:next w:val="Normal"/>
    <w:uiPriority w:val="35"/>
    <w:unhideWhenUsed/>
    <w:qFormat/>
    <w:rsid w:val="005440D9"/>
    <w:pPr>
      <w:spacing w:after="200"/>
      <w:jc w:val="left"/>
    </w:pPr>
    <w:rPr>
      <w:b/>
      <w:bCs/>
      <w:color w:val="4F81BD"/>
      <w:szCs w:val="18"/>
      <w:lang w:eastAsia="fr-CA"/>
    </w:rPr>
  </w:style>
  <w:style w:type="numbering" w:customStyle="1" w:styleId="gggggggggg">
    <w:name w:val="gggggggggg"/>
    <w:uiPriority w:val="99"/>
    <w:rsid w:val="005440D9"/>
    <w:pPr>
      <w:numPr>
        <w:numId w:val="2"/>
      </w:numPr>
    </w:pPr>
  </w:style>
  <w:style w:type="table" w:styleId="Grilledutableau">
    <w:name w:val="Table Grid"/>
    <w:basedOn w:val="TableauNormal"/>
    <w:uiPriority w:val="59"/>
    <w:rsid w:val="00B158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8E3BB5"/>
    <w:pPr>
      <w:jc w:val="left"/>
    </w:pPr>
    <w:rPr>
      <w:sz w:val="20"/>
      <w:szCs w:val="20"/>
      <w:lang w:eastAsia="fr-CA"/>
    </w:rPr>
  </w:style>
  <w:style w:type="character" w:customStyle="1" w:styleId="NotedefinCar">
    <w:name w:val="Note de fin Car"/>
    <w:basedOn w:val="Policepardfaut"/>
    <w:link w:val="Notedefin"/>
    <w:uiPriority w:val="99"/>
    <w:rsid w:val="008E3BB5"/>
    <w:rPr>
      <w:lang w:val="fr-CA" w:eastAsia="fr-CA"/>
    </w:rPr>
  </w:style>
  <w:style w:type="paragraph" w:customStyle="1" w:styleId="Style">
    <w:name w:val="Style"/>
    <w:rsid w:val="008E3BB5"/>
    <w:pPr>
      <w:widowControl w:val="0"/>
      <w:autoSpaceDE w:val="0"/>
      <w:autoSpaceDN w:val="0"/>
      <w:adjustRightInd w:val="0"/>
    </w:pPr>
    <w:rPr>
      <w:sz w:val="24"/>
      <w:szCs w:val="24"/>
    </w:rPr>
  </w:style>
  <w:style w:type="character" w:customStyle="1" w:styleId="publishername">
    <w:name w:val="publisher_name"/>
    <w:basedOn w:val="Policepardfaut"/>
    <w:rsid w:val="008E3BB5"/>
  </w:style>
  <w:style w:type="paragraph" w:styleId="Textedebulles">
    <w:name w:val="Balloon Text"/>
    <w:basedOn w:val="Normal"/>
    <w:link w:val="TextedebullesCar"/>
    <w:rsid w:val="004478AB"/>
    <w:rPr>
      <w:rFonts w:ascii="Tahoma" w:hAnsi="Tahoma" w:cs="Tahoma"/>
      <w:sz w:val="16"/>
      <w:szCs w:val="16"/>
    </w:rPr>
  </w:style>
  <w:style w:type="character" w:customStyle="1" w:styleId="TextedebullesCar">
    <w:name w:val="Texte de bulles Car"/>
    <w:basedOn w:val="Policepardfaut"/>
    <w:link w:val="Textedebulles"/>
    <w:rsid w:val="004478AB"/>
    <w:rPr>
      <w:rFonts w:ascii="Tahoma" w:hAnsi="Tahoma" w:cs="Tahoma"/>
      <w:sz w:val="16"/>
      <w:szCs w:val="16"/>
      <w:lang w:val="en-US" w:eastAsia="en-US"/>
    </w:rPr>
  </w:style>
  <w:style w:type="character" w:styleId="Appeldenotedefin">
    <w:name w:val="endnote reference"/>
    <w:basedOn w:val="Policepardfaut"/>
    <w:rsid w:val="00266F73"/>
    <w:rPr>
      <w:vertAlign w:val="superscript"/>
    </w:rPr>
  </w:style>
  <w:style w:type="character" w:styleId="Textedelespacerserv">
    <w:name w:val="Placeholder Text"/>
    <w:basedOn w:val="Policepardfaut"/>
    <w:uiPriority w:val="99"/>
    <w:semiHidden/>
    <w:rsid w:val="00B7081B"/>
    <w:rPr>
      <w:color w:val="808080"/>
    </w:rPr>
  </w:style>
  <w:style w:type="character" w:styleId="Marquedecommentaire">
    <w:name w:val="annotation reference"/>
    <w:basedOn w:val="Policepardfaut"/>
    <w:rsid w:val="00D83ECD"/>
    <w:rPr>
      <w:sz w:val="16"/>
      <w:szCs w:val="16"/>
    </w:rPr>
  </w:style>
  <w:style w:type="paragraph" w:styleId="Commentaire">
    <w:name w:val="annotation text"/>
    <w:basedOn w:val="Normal"/>
    <w:link w:val="CommentaireCar"/>
    <w:rsid w:val="00D83ECD"/>
    <w:rPr>
      <w:sz w:val="20"/>
      <w:szCs w:val="20"/>
    </w:rPr>
  </w:style>
  <w:style w:type="character" w:customStyle="1" w:styleId="CommentaireCar">
    <w:name w:val="Commentaire Car"/>
    <w:basedOn w:val="Policepardfaut"/>
    <w:link w:val="Commentaire"/>
    <w:rsid w:val="00D83ECD"/>
    <w:rPr>
      <w:lang w:val="en-US" w:eastAsia="en-US"/>
    </w:rPr>
  </w:style>
  <w:style w:type="paragraph" w:styleId="Objetducommentaire">
    <w:name w:val="annotation subject"/>
    <w:basedOn w:val="Commentaire"/>
    <w:next w:val="Commentaire"/>
    <w:link w:val="ObjetducommentaireCar"/>
    <w:rsid w:val="00D83ECD"/>
    <w:rPr>
      <w:b/>
      <w:bCs/>
    </w:rPr>
  </w:style>
  <w:style w:type="character" w:customStyle="1" w:styleId="ObjetducommentaireCar">
    <w:name w:val="Objet du commentaire Car"/>
    <w:basedOn w:val="CommentaireCar"/>
    <w:link w:val="Objetducommentaire"/>
    <w:rsid w:val="00D83ECD"/>
    <w:rPr>
      <w:b/>
      <w:bCs/>
      <w:lang w:val="en-US" w:eastAsia="en-US"/>
    </w:rPr>
  </w:style>
  <w:style w:type="character" w:customStyle="1" w:styleId="Titre2Car">
    <w:name w:val="Titre 2 Car"/>
    <w:aliases w:val="TMS: Second-Level Heading Car"/>
    <w:basedOn w:val="Policepardfaut"/>
    <w:link w:val="Titre2"/>
    <w:uiPriority w:val="9"/>
    <w:rsid w:val="00CB3522"/>
    <w:rPr>
      <w:rFonts w:cs="Arial"/>
      <w:bCs/>
      <w:iCs/>
      <w:sz w:val="18"/>
      <w:szCs w:val="28"/>
      <w:u w:val="single"/>
      <w:lang w:val="en-US" w:eastAsia="en-US"/>
    </w:rPr>
  </w:style>
  <w:style w:type="character" w:customStyle="1" w:styleId="atn">
    <w:name w:val="atn"/>
    <w:basedOn w:val="Policepardfaut"/>
    <w:rsid w:val="00E26546"/>
  </w:style>
  <w:style w:type="paragraph" w:styleId="NormalWeb">
    <w:name w:val="Normal (Web)"/>
    <w:basedOn w:val="Normal"/>
    <w:uiPriority w:val="99"/>
    <w:unhideWhenUsed/>
    <w:rsid w:val="00E5030A"/>
    <w:pPr>
      <w:spacing w:before="100" w:beforeAutospacing="1" w:after="100" w:afterAutospacing="1"/>
      <w:jc w:val="left"/>
    </w:pPr>
    <w:rPr>
      <w:sz w:val="24"/>
      <w:lang w:val="fr-FR" w:eastAsia="fr-FR"/>
    </w:rPr>
  </w:style>
  <w:style w:type="paragraph" w:styleId="En-tte">
    <w:name w:val="header"/>
    <w:basedOn w:val="Normal"/>
    <w:link w:val="En-tteCar"/>
    <w:rsid w:val="00330516"/>
    <w:pPr>
      <w:tabs>
        <w:tab w:val="center" w:pos="4536"/>
        <w:tab w:val="right" w:pos="9072"/>
      </w:tabs>
    </w:pPr>
  </w:style>
  <w:style w:type="character" w:customStyle="1" w:styleId="En-tteCar">
    <w:name w:val="En-tête Car"/>
    <w:basedOn w:val="Policepardfaut"/>
    <w:link w:val="En-tte"/>
    <w:rsid w:val="00330516"/>
    <w:rPr>
      <w:sz w:val="18"/>
      <w:szCs w:val="24"/>
      <w:lang w:val="en-US" w:eastAsia="en-US"/>
    </w:rPr>
  </w:style>
  <w:style w:type="paragraph" w:styleId="Pieddepage">
    <w:name w:val="footer"/>
    <w:basedOn w:val="Normal"/>
    <w:link w:val="PieddepageCar"/>
    <w:rsid w:val="00330516"/>
    <w:pPr>
      <w:tabs>
        <w:tab w:val="center" w:pos="4536"/>
        <w:tab w:val="right" w:pos="9072"/>
      </w:tabs>
    </w:pPr>
  </w:style>
  <w:style w:type="character" w:customStyle="1" w:styleId="PieddepageCar">
    <w:name w:val="Pied de page Car"/>
    <w:basedOn w:val="Policepardfaut"/>
    <w:link w:val="Pieddepage"/>
    <w:rsid w:val="00330516"/>
    <w:rPr>
      <w:sz w:val="18"/>
      <w:szCs w:val="24"/>
      <w:lang w:val="en-US" w:eastAsia="en-US"/>
    </w:rPr>
  </w:style>
  <w:style w:type="character" w:customStyle="1" w:styleId="Titre1Car">
    <w:name w:val="Titre 1 Car"/>
    <w:aliases w:val="TMS: First-Level Heading Car"/>
    <w:basedOn w:val="Policepardfaut"/>
    <w:link w:val="Titre1"/>
    <w:rsid w:val="00A032E0"/>
    <w:rPr>
      <w:rFonts w:cs="Arial"/>
      <w:b/>
      <w:bCs/>
      <w:kern w:val="32"/>
      <w:sz w:val="18"/>
      <w:szCs w:val="32"/>
      <w:lang w:val="en-US" w:eastAsia="en-US"/>
    </w:rPr>
  </w:style>
  <w:style w:type="paragraph" w:customStyle="1" w:styleId="Default">
    <w:name w:val="Default"/>
    <w:rsid w:val="00E728E1"/>
    <w:pPr>
      <w:autoSpaceDE w:val="0"/>
      <w:autoSpaceDN w:val="0"/>
      <w:adjustRightInd w:val="0"/>
    </w:pPr>
    <w:rPr>
      <w:color w:val="000000"/>
      <w:sz w:val="24"/>
      <w:szCs w:val="24"/>
    </w:rPr>
  </w:style>
  <w:style w:type="paragraph" w:styleId="Explorateurdedocuments">
    <w:name w:val="Document Map"/>
    <w:basedOn w:val="Normal"/>
    <w:link w:val="ExplorateurdedocumentsCar"/>
    <w:rsid w:val="00142D3C"/>
    <w:rPr>
      <w:rFonts w:ascii="Tahoma" w:hAnsi="Tahoma" w:cs="Tahoma"/>
      <w:sz w:val="16"/>
      <w:szCs w:val="16"/>
    </w:rPr>
  </w:style>
  <w:style w:type="character" w:customStyle="1" w:styleId="ExplorateurdedocumentsCar">
    <w:name w:val="Explorateur de documents Car"/>
    <w:basedOn w:val="Policepardfaut"/>
    <w:link w:val="Explorateurdedocuments"/>
    <w:rsid w:val="00142D3C"/>
    <w:rPr>
      <w:rFonts w:ascii="Tahoma" w:hAnsi="Tahoma" w:cs="Tahoma"/>
      <w:sz w:val="16"/>
      <w:szCs w:val="16"/>
      <w:lang w:val="fr-CA" w:eastAsia="en-US"/>
    </w:rPr>
  </w:style>
  <w:style w:type="character" w:styleId="Lienhypertexte">
    <w:name w:val="Hyperlink"/>
    <w:basedOn w:val="Policepardfaut"/>
    <w:uiPriority w:val="99"/>
    <w:unhideWhenUsed/>
    <w:rsid w:val="00E94AF2"/>
    <w:rPr>
      <w:color w:val="0000FF"/>
      <w:u w:val="single"/>
    </w:rPr>
  </w:style>
  <w:style w:type="character" w:customStyle="1" w:styleId="apple-converted-space">
    <w:name w:val="apple-converted-space"/>
    <w:basedOn w:val="Policepardfaut"/>
    <w:rsid w:val="00D91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9557">
      <w:bodyDiv w:val="1"/>
      <w:marLeft w:val="0"/>
      <w:marRight w:val="0"/>
      <w:marTop w:val="0"/>
      <w:marBottom w:val="0"/>
      <w:divBdr>
        <w:top w:val="none" w:sz="0" w:space="0" w:color="auto"/>
        <w:left w:val="none" w:sz="0" w:space="0" w:color="auto"/>
        <w:bottom w:val="none" w:sz="0" w:space="0" w:color="auto"/>
        <w:right w:val="none" w:sz="0" w:space="0" w:color="auto"/>
      </w:divBdr>
      <w:divsChild>
        <w:div w:id="685638626">
          <w:marLeft w:val="0"/>
          <w:marRight w:val="0"/>
          <w:marTop w:val="0"/>
          <w:marBottom w:val="0"/>
          <w:divBdr>
            <w:top w:val="none" w:sz="0" w:space="0" w:color="auto"/>
            <w:left w:val="none" w:sz="0" w:space="0" w:color="auto"/>
            <w:bottom w:val="none" w:sz="0" w:space="0" w:color="auto"/>
            <w:right w:val="none" w:sz="0" w:space="0" w:color="auto"/>
          </w:divBdr>
          <w:divsChild>
            <w:div w:id="17355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9054">
      <w:bodyDiv w:val="1"/>
      <w:marLeft w:val="0"/>
      <w:marRight w:val="0"/>
      <w:marTop w:val="0"/>
      <w:marBottom w:val="0"/>
      <w:divBdr>
        <w:top w:val="none" w:sz="0" w:space="0" w:color="auto"/>
        <w:left w:val="none" w:sz="0" w:space="0" w:color="auto"/>
        <w:bottom w:val="none" w:sz="0" w:space="0" w:color="auto"/>
        <w:right w:val="none" w:sz="0" w:space="0" w:color="auto"/>
      </w:divBdr>
      <w:divsChild>
        <w:div w:id="1235967333">
          <w:marLeft w:val="0"/>
          <w:marRight w:val="0"/>
          <w:marTop w:val="0"/>
          <w:marBottom w:val="0"/>
          <w:divBdr>
            <w:top w:val="none" w:sz="0" w:space="0" w:color="auto"/>
            <w:left w:val="none" w:sz="0" w:space="0" w:color="auto"/>
            <w:bottom w:val="none" w:sz="0" w:space="0" w:color="auto"/>
            <w:right w:val="none" w:sz="0" w:space="0" w:color="auto"/>
          </w:divBdr>
        </w:div>
        <w:div w:id="512184102">
          <w:marLeft w:val="0"/>
          <w:marRight w:val="0"/>
          <w:marTop w:val="0"/>
          <w:marBottom w:val="0"/>
          <w:divBdr>
            <w:top w:val="none" w:sz="0" w:space="0" w:color="auto"/>
            <w:left w:val="none" w:sz="0" w:space="0" w:color="auto"/>
            <w:bottom w:val="none" w:sz="0" w:space="0" w:color="auto"/>
            <w:right w:val="none" w:sz="0" w:space="0" w:color="auto"/>
          </w:divBdr>
        </w:div>
      </w:divsChild>
    </w:div>
    <w:div w:id="593710969">
      <w:bodyDiv w:val="1"/>
      <w:marLeft w:val="0"/>
      <w:marRight w:val="0"/>
      <w:marTop w:val="0"/>
      <w:marBottom w:val="0"/>
      <w:divBdr>
        <w:top w:val="none" w:sz="0" w:space="0" w:color="auto"/>
        <w:left w:val="none" w:sz="0" w:space="0" w:color="auto"/>
        <w:bottom w:val="none" w:sz="0" w:space="0" w:color="auto"/>
        <w:right w:val="none" w:sz="0" w:space="0" w:color="auto"/>
      </w:divBdr>
    </w:div>
    <w:div w:id="811678158">
      <w:bodyDiv w:val="1"/>
      <w:marLeft w:val="0"/>
      <w:marRight w:val="0"/>
      <w:marTop w:val="0"/>
      <w:marBottom w:val="0"/>
      <w:divBdr>
        <w:top w:val="none" w:sz="0" w:space="0" w:color="auto"/>
        <w:left w:val="none" w:sz="0" w:space="0" w:color="auto"/>
        <w:bottom w:val="none" w:sz="0" w:space="0" w:color="auto"/>
        <w:right w:val="none" w:sz="0" w:space="0" w:color="auto"/>
      </w:divBdr>
    </w:div>
    <w:div w:id="1032413489">
      <w:bodyDiv w:val="1"/>
      <w:marLeft w:val="0"/>
      <w:marRight w:val="0"/>
      <w:marTop w:val="0"/>
      <w:marBottom w:val="0"/>
      <w:divBdr>
        <w:top w:val="none" w:sz="0" w:space="0" w:color="auto"/>
        <w:left w:val="none" w:sz="0" w:space="0" w:color="auto"/>
        <w:bottom w:val="none" w:sz="0" w:space="0" w:color="auto"/>
        <w:right w:val="none" w:sz="0" w:space="0" w:color="auto"/>
      </w:divBdr>
      <w:divsChild>
        <w:div w:id="921111988">
          <w:marLeft w:val="0"/>
          <w:marRight w:val="0"/>
          <w:marTop w:val="0"/>
          <w:marBottom w:val="0"/>
          <w:divBdr>
            <w:top w:val="none" w:sz="0" w:space="0" w:color="auto"/>
            <w:left w:val="none" w:sz="0" w:space="0" w:color="auto"/>
            <w:bottom w:val="none" w:sz="0" w:space="0" w:color="auto"/>
            <w:right w:val="none" w:sz="0" w:space="0" w:color="auto"/>
          </w:divBdr>
          <w:divsChild>
            <w:div w:id="5387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562">
      <w:bodyDiv w:val="1"/>
      <w:marLeft w:val="0"/>
      <w:marRight w:val="0"/>
      <w:marTop w:val="0"/>
      <w:marBottom w:val="0"/>
      <w:divBdr>
        <w:top w:val="none" w:sz="0" w:space="0" w:color="auto"/>
        <w:left w:val="none" w:sz="0" w:space="0" w:color="auto"/>
        <w:bottom w:val="none" w:sz="0" w:space="0" w:color="auto"/>
        <w:right w:val="none" w:sz="0" w:space="0" w:color="auto"/>
      </w:divBdr>
      <w:divsChild>
        <w:div w:id="1597134048">
          <w:marLeft w:val="0"/>
          <w:marRight w:val="0"/>
          <w:marTop w:val="0"/>
          <w:marBottom w:val="0"/>
          <w:divBdr>
            <w:top w:val="none" w:sz="0" w:space="0" w:color="auto"/>
            <w:left w:val="none" w:sz="0" w:space="0" w:color="auto"/>
            <w:bottom w:val="none" w:sz="0" w:space="0" w:color="auto"/>
            <w:right w:val="none" w:sz="0" w:space="0" w:color="auto"/>
          </w:divBdr>
          <w:divsChild>
            <w:div w:id="10027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7713">
      <w:bodyDiv w:val="1"/>
      <w:marLeft w:val="0"/>
      <w:marRight w:val="0"/>
      <w:marTop w:val="0"/>
      <w:marBottom w:val="0"/>
      <w:divBdr>
        <w:top w:val="none" w:sz="0" w:space="0" w:color="auto"/>
        <w:left w:val="none" w:sz="0" w:space="0" w:color="auto"/>
        <w:bottom w:val="none" w:sz="0" w:space="0" w:color="auto"/>
        <w:right w:val="none" w:sz="0" w:space="0" w:color="auto"/>
      </w:divBdr>
      <w:divsChild>
        <w:div w:id="329404297">
          <w:marLeft w:val="0"/>
          <w:marRight w:val="0"/>
          <w:marTop w:val="0"/>
          <w:marBottom w:val="0"/>
          <w:divBdr>
            <w:top w:val="none" w:sz="0" w:space="0" w:color="auto"/>
            <w:left w:val="none" w:sz="0" w:space="0" w:color="auto"/>
            <w:bottom w:val="none" w:sz="0" w:space="0" w:color="auto"/>
            <w:right w:val="none" w:sz="0" w:space="0" w:color="auto"/>
          </w:divBdr>
          <w:divsChild>
            <w:div w:id="18092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5755">
      <w:bodyDiv w:val="1"/>
      <w:marLeft w:val="0"/>
      <w:marRight w:val="0"/>
      <w:marTop w:val="0"/>
      <w:marBottom w:val="0"/>
      <w:divBdr>
        <w:top w:val="none" w:sz="0" w:space="0" w:color="auto"/>
        <w:left w:val="none" w:sz="0" w:space="0" w:color="auto"/>
        <w:bottom w:val="none" w:sz="0" w:space="0" w:color="auto"/>
        <w:right w:val="none" w:sz="0" w:space="0" w:color="auto"/>
      </w:divBdr>
      <w:divsChild>
        <w:div w:id="90513609">
          <w:marLeft w:val="0"/>
          <w:marRight w:val="0"/>
          <w:marTop w:val="0"/>
          <w:marBottom w:val="0"/>
          <w:divBdr>
            <w:top w:val="none" w:sz="0" w:space="0" w:color="auto"/>
            <w:left w:val="none" w:sz="0" w:space="0" w:color="auto"/>
            <w:bottom w:val="none" w:sz="0" w:space="0" w:color="auto"/>
            <w:right w:val="none" w:sz="0" w:space="0" w:color="auto"/>
          </w:divBdr>
          <w:divsChild>
            <w:div w:id="9953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GAR~1\AppData\Local\Temp\TwoColumnPlu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TwoColumnPlus</Template>
  <TotalTime>607</TotalTime>
  <Pages>23</Pages>
  <Words>4909</Words>
  <Characters>27004</Characters>
  <Application>Microsoft Office Word</Application>
  <DocSecurity>0</DocSecurity>
  <Lines>225</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31850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bougara computer</dc:creator>
  <cp:lastModifiedBy>Duygu Kocaefe</cp:lastModifiedBy>
  <cp:revision>77</cp:revision>
  <cp:lastPrinted>2013-09-08T23:43:00Z</cp:lastPrinted>
  <dcterms:created xsi:type="dcterms:W3CDTF">2015-03-30T17:42:00Z</dcterms:created>
  <dcterms:modified xsi:type="dcterms:W3CDTF">2018-08-06T20:36:00Z</dcterms:modified>
</cp:coreProperties>
</file>