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920" w:rsidRDefault="008A1802" w:rsidP="00E9009E">
      <w:pPr>
        <w:pStyle w:val="ListParagraph1"/>
        <w:spacing w:line="240" w:lineRule="auto"/>
        <w:jc w:val="center"/>
        <w:rPr>
          <w:rFonts w:ascii="Times New Roman" w:hAnsi="Times New Roman"/>
          <w:b/>
          <w:sz w:val="28"/>
          <w:szCs w:val="28"/>
          <w:lang w:val="en-US"/>
        </w:rPr>
      </w:pPr>
      <w:bookmarkStart w:id="0" w:name="OLE_LINK5"/>
      <w:bookmarkStart w:id="1" w:name="OLE_LINK6"/>
      <w:r w:rsidRPr="00927B7D">
        <w:rPr>
          <w:rFonts w:ascii="Times New Roman" w:hAnsi="Times New Roman"/>
          <w:b/>
          <w:sz w:val="28"/>
          <w:szCs w:val="28"/>
          <w:lang w:val="en-US"/>
        </w:rPr>
        <w:t xml:space="preserve">MORPHOLOGICAL AND MICROSTRUCTURAL CHARACTERIZATION OF BIO-COKE AS </w:t>
      </w:r>
      <w:bookmarkStart w:id="2" w:name="OLE_LINK40"/>
      <w:bookmarkStart w:id="3" w:name="OLE_LINK41"/>
      <w:r w:rsidRPr="00927B7D">
        <w:rPr>
          <w:rFonts w:ascii="Times New Roman" w:hAnsi="Times New Roman"/>
          <w:b/>
          <w:sz w:val="28"/>
          <w:szCs w:val="28"/>
          <w:lang w:val="en-US"/>
        </w:rPr>
        <w:t>POTENTIAL ANODE RAW MATERIAL FOR ALUMINUM INDUSTRY</w:t>
      </w:r>
      <w:bookmarkEnd w:id="2"/>
      <w:bookmarkEnd w:id="3"/>
    </w:p>
    <w:p w:rsidR="001709E9" w:rsidRPr="00927B7D" w:rsidRDefault="001709E9" w:rsidP="00E9009E">
      <w:pPr>
        <w:pStyle w:val="ListParagraph1"/>
        <w:spacing w:line="240" w:lineRule="auto"/>
        <w:jc w:val="center"/>
        <w:rPr>
          <w:rFonts w:ascii="Times New Roman" w:hAnsi="Times New Roman"/>
          <w:b/>
          <w:sz w:val="28"/>
          <w:szCs w:val="28"/>
          <w:lang w:val="en-US"/>
        </w:rPr>
      </w:pPr>
    </w:p>
    <w:bookmarkEnd w:id="0"/>
    <w:bookmarkEnd w:id="1"/>
    <w:p w:rsidR="00D81295" w:rsidRDefault="00D81295" w:rsidP="00E9009E">
      <w:pPr>
        <w:autoSpaceDE w:val="0"/>
        <w:autoSpaceDN w:val="0"/>
        <w:adjustRightInd w:val="0"/>
        <w:spacing w:after="0" w:line="240" w:lineRule="auto"/>
        <w:jc w:val="center"/>
        <w:rPr>
          <w:rFonts w:ascii="Times New Roman" w:eastAsia="Calibri" w:hAnsi="Times New Roman" w:cs="Times New Roman"/>
          <w:b/>
          <w:bCs/>
          <w:sz w:val="24"/>
          <w:szCs w:val="24"/>
          <w:lang w:val="it-IT"/>
        </w:rPr>
      </w:pPr>
      <w:r w:rsidRPr="00A823A2">
        <w:rPr>
          <w:rFonts w:ascii="Times New Roman" w:eastAsia="Calibri" w:hAnsi="Times New Roman" w:cs="Times New Roman"/>
          <w:b/>
          <w:bCs/>
          <w:sz w:val="24"/>
          <w:szCs w:val="24"/>
          <w:lang w:val="it-IT"/>
        </w:rPr>
        <w:t>X. Huang, D. Kocaefe</w:t>
      </w:r>
      <w:r w:rsidR="006004BB" w:rsidRPr="00A823A2">
        <w:rPr>
          <w:rFonts w:ascii="Times New Roman" w:eastAsia="Calibri" w:hAnsi="Times New Roman" w:cs="Times New Roman"/>
          <w:b/>
          <w:bCs/>
          <w:sz w:val="24"/>
          <w:szCs w:val="24"/>
          <w:lang w:val="it-IT"/>
        </w:rPr>
        <w:t>, D. Bhattacharyay</w:t>
      </w:r>
      <w:r w:rsidR="00372907" w:rsidRPr="00A823A2">
        <w:rPr>
          <w:rFonts w:ascii="Times New Roman" w:eastAsia="Calibri" w:hAnsi="Times New Roman" w:cs="Times New Roman"/>
          <w:b/>
          <w:bCs/>
          <w:sz w:val="24"/>
          <w:szCs w:val="24"/>
          <w:lang w:val="it-IT"/>
        </w:rPr>
        <w:t>, Y. Kocaefe</w:t>
      </w:r>
    </w:p>
    <w:p w:rsidR="00927B7D" w:rsidRPr="00A823A2" w:rsidRDefault="00927B7D" w:rsidP="00E9009E">
      <w:pPr>
        <w:autoSpaceDE w:val="0"/>
        <w:autoSpaceDN w:val="0"/>
        <w:adjustRightInd w:val="0"/>
        <w:spacing w:after="0" w:line="240" w:lineRule="auto"/>
        <w:jc w:val="center"/>
        <w:rPr>
          <w:rFonts w:ascii="Times New Roman" w:eastAsia="Calibri" w:hAnsi="Times New Roman" w:cs="Times New Roman"/>
          <w:i/>
          <w:iCs/>
          <w:sz w:val="24"/>
          <w:szCs w:val="24"/>
          <w:lang w:val="it-IT"/>
        </w:rPr>
      </w:pPr>
    </w:p>
    <w:p w:rsidR="00977041" w:rsidRPr="00492398" w:rsidRDefault="00D81295" w:rsidP="00E9009E">
      <w:pPr>
        <w:autoSpaceDE w:val="0"/>
        <w:autoSpaceDN w:val="0"/>
        <w:adjustRightInd w:val="0"/>
        <w:spacing w:after="0" w:line="240" w:lineRule="auto"/>
        <w:jc w:val="center"/>
        <w:rPr>
          <w:rFonts w:ascii="Times New Roman" w:eastAsia="Calibri" w:hAnsi="Times New Roman" w:cs="Times New Roman"/>
          <w:sz w:val="24"/>
          <w:szCs w:val="24"/>
          <w:lang w:val="en-US"/>
        </w:rPr>
      </w:pPr>
      <w:r w:rsidRPr="00492398">
        <w:rPr>
          <w:rFonts w:ascii="Times New Roman" w:eastAsia="Calibri" w:hAnsi="Times New Roman" w:cs="Times New Roman"/>
          <w:sz w:val="24"/>
          <w:szCs w:val="24"/>
          <w:lang w:val="en-US"/>
        </w:rPr>
        <w:t>Universit</w:t>
      </w:r>
      <w:r w:rsidR="00492398" w:rsidRPr="00492398">
        <w:rPr>
          <w:rFonts w:ascii="Times New Roman" w:eastAsia="Calibri" w:hAnsi="Times New Roman" w:cs="Times New Roman"/>
          <w:sz w:val="24"/>
          <w:szCs w:val="24"/>
          <w:lang w:val="en-US"/>
        </w:rPr>
        <w:t>y</w:t>
      </w:r>
      <w:r w:rsidRPr="00492398">
        <w:rPr>
          <w:rFonts w:ascii="Times New Roman" w:eastAsia="Calibri" w:hAnsi="Times New Roman" w:cs="Times New Roman"/>
          <w:sz w:val="24"/>
          <w:szCs w:val="24"/>
          <w:lang w:val="en-US"/>
        </w:rPr>
        <w:t xml:space="preserve"> </w:t>
      </w:r>
      <w:r w:rsidR="00492398" w:rsidRPr="00492398">
        <w:rPr>
          <w:rFonts w:ascii="Times New Roman" w:eastAsia="Calibri" w:hAnsi="Times New Roman" w:cs="Times New Roman"/>
          <w:sz w:val="24"/>
          <w:szCs w:val="24"/>
          <w:lang w:val="en-US"/>
        </w:rPr>
        <w:t>of</w:t>
      </w:r>
      <w:r w:rsidRPr="00492398">
        <w:rPr>
          <w:rFonts w:ascii="Times New Roman" w:eastAsia="Calibri" w:hAnsi="Times New Roman" w:cs="Times New Roman"/>
          <w:sz w:val="24"/>
          <w:szCs w:val="24"/>
          <w:lang w:val="en-US"/>
        </w:rPr>
        <w:t xml:space="preserve"> Québec a</w:t>
      </w:r>
      <w:r w:rsidR="00492398" w:rsidRPr="00492398">
        <w:rPr>
          <w:rFonts w:ascii="Times New Roman" w:eastAsia="Calibri" w:hAnsi="Times New Roman" w:cs="Times New Roman"/>
          <w:sz w:val="24"/>
          <w:szCs w:val="24"/>
          <w:lang w:val="en-US"/>
        </w:rPr>
        <w:t>t</w:t>
      </w:r>
      <w:r w:rsidRPr="00492398">
        <w:rPr>
          <w:rFonts w:ascii="Times New Roman" w:eastAsia="Calibri" w:hAnsi="Times New Roman" w:cs="Times New Roman"/>
          <w:sz w:val="24"/>
          <w:szCs w:val="24"/>
          <w:lang w:val="en-US"/>
        </w:rPr>
        <w:t xml:space="preserve"> Chicoutimi</w:t>
      </w:r>
    </w:p>
    <w:p w:rsidR="00D81295" w:rsidRDefault="00D81295" w:rsidP="00E9009E">
      <w:pPr>
        <w:autoSpaceDE w:val="0"/>
        <w:autoSpaceDN w:val="0"/>
        <w:adjustRightInd w:val="0"/>
        <w:spacing w:after="0" w:line="240" w:lineRule="auto"/>
        <w:jc w:val="center"/>
        <w:rPr>
          <w:rFonts w:ascii="Times New Roman" w:eastAsia="Calibri" w:hAnsi="Times New Roman" w:cs="Times New Roman"/>
          <w:sz w:val="24"/>
          <w:szCs w:val="24"/>
        </w:rPr>
      </w:pPr>
      <w:r w:rsidRPr="00A823A2">
        <w:rPr>
          <w:rFonts w:ascii="Times New Roman" w:eastAsia="Calibri" w:hAnsi="Times New Roman" w:cs="Times New Roman"/>
          <w:sz w:val="24"/>
          <w:szCs w:val="24"/>
        </w:rPr>
        <w:t xml:space="preserve">555, </w:t>
      </w:r>
      <w:proofErr w:type="spellStart"/>
      <w:r w:rsidRPr="00A823A2">
        <w:rPr>
          <w:rFonts w:ascii="Times New Roman" w:eastAsia="Calibri" w:hAnsi="Times New Roman" w:cs="Times New Roman"/>
          <w:sz w:val="24"/>
          <w:szCs w:val="24"/>
        </w:rPr>
        <w:t>boul</w:t>
      </w:r>
      <w:proofErr w:type="spellEnd"/>
      <w:r w:rsidRPr="00A823A2">
        <w:rPr>
          <w:rFonts w:ascii="Times New Roman" w:eastAsia="Calibri" w:hAnsi="Times New Roman" w:cs="Times New Roman"/>
          <w:sz w:val="24"/>
          <w:szCs w:val="24"/>
        </w:rPr>
        <w:t xml:space="preserve"> de l'Université, Chicoutimi</w:t>
      </w:r>
      <w:r w:rsidR="00CE717A">
        <w:rPr>
          <w:rFonts w:ascii="Times New Roman" w:eastAsia="Calibri" w:hAnsi="Times New Roman" w:cs="Times New Roman"/>
          <w:sz w:val="24"/>
          <w:szCs w:val="24"/>
        </w:rPr>
        <w:t>,</w:t>
      </w:r>
      <w:r w:rsidRPr="00A823A2">
        <w:rPr>
          <w:rFonts w:ascii="Times New Roman" w:eastAsia="Calibri" w:hAnsi="Times New Roman" w:cs="Times New Roman"/>
          <w:sz w:val="24"/>
          <w:szCs w:val="24"/>
        </w:rPr>
        <w:t xml:space="preserve"> Québec</w:t>
      </w:r>
      <w:r w:rsidR="00CE717A">
        <w:rPr>
          <w:rFonts w:ascii="Times New Roman" w:eastAsia="Calibri" w:hAnsi="Times New Roman" w:cs="Times New Roman"/>
          <w:sz w:val="24"/>
          <w:szCs w:val="24"/>
        </w:rPr>
        <w:t>,</w:t>
      </w:r>
      <w:r w:rsidRPr="00A823A2">
        <w:rPr>
          <w:rFonts w:ascii="Times New Roman" w:eastAsia="Calibri" w:hAnsi="Times New Roman" w:cs="Times New Roman"/>
          <w:sz w:val="24"/>
          <w:szCs w:val="24"/>
        </w:rPr>
        <w:t xml:space="preserve"> Canada G7H 2B1</w:t>
      </w:r>
      <w:bookmarkStart w:id="4" w:name="_GoBack"/>
      <w:bookmarkEnd w:id="4"/>
    </w:p>
    <w:p w:rsidR="00927B7D" w:rsidRPr="00A823A2" w:rsidRDefault="00927B7D" w:rsidP="00E9009E">
      <w:pPr>
        <w:autoSpaceDE w:val="0"/>
        <w:autoSpaceDN w:val="0"/>
        <w:adjustRightInd w:val="0"/>
        <w:spacing w:after="0" w:line="240" w:lineRule="auto"/>
        <w:jc w:val="center"/>
        <w:rPr>
          <w:rFonts w:ascii="Times New Roman" w:eastAsia="Calibri" w:hAnsi="Times New Roman" w:cs="Times New Roman"/>
          <w:b/>
          <w:bCs/>
          <w:sz w:val="24"/>
          <w:szCs w:val="24"/>
          <w:lang w:val="it-IT"/>
        </w:rPr>
      </w:pPr>
    </w:p>
    <w:p w:rsidR="00D81295" w:rsidRPr="00A823A2" w:rsidRDefault="00D81295" w:rsidP="00E9009E">
      <w:pPr>
        <w:autoSpaceDE w:val="0"/>
        <w:autoSpaceDN w:val="0"/>
        <w:adjustRightInd w:val="0"/>
        <w:spacing w:after="0" w:line="240" w:lineRule="auto"/>
        <w:rPr>
          <w:rFonts w:ascii="Times New Roman" w:eastAsia="Calibri" w:hAnsi="Times New Roman" w:cs="Times New Roman"/>
          <w:sz w:val="24"/>
          <w:szCs w:val="24"/>
          <w:lang w:val="it-IT"/>
        </w:rPr>
      </w:pPr>
    </w:p>
    <w:p w:rsidR="000B2827" w:rsidRPr="009A3AAC" w:rsidRDefault="00D81295" w:rsidP="00E9009E">
      <w:pPr>
        <w:pStyle w:val="ListParagraph1"/>
        <w:spacing w:line="240" w:lineRule="auto"/>
        <w:ind w:left="0"/>
        <w:rPr>
          <w:rFonts w:ascii="Times New Roman" w:hAnsi="Times New Roman"/>
          <w:b/>
          <w:sz w:val="24"/>
          <w:szCs w:val="24"/>
          <w:lang w:val="en-CA"/>
        </w:rPr>
      </w:pPr>
      <w:r w:rsidRPr="009A3AAC">
        <w:rPr>
          <w:rFonts w:ascii="Times New Roman" w:hAnsi="Times New Roman"/>
          <w:b/>
          <w:sz w:val="24"/>
          <w:szCs w:val="24"/>
          <w:lang w:val="en-CA"/>
        </w:rPr>
        <w:t xml:space="preserve">Abstract </w:t>
      </w:r>
    </w:p>
    <w:p w:rsidR="00F119F4" w:rsidRPr="00EA6404" w:rsidRDefault="00E71BFD" w:rsidP="00E9009E">
      <w:pPr>
        <w:autoSpaceDE w:val="0"/>
        <w:autoSpaceDN w:val="0"/>
        <w:adjustRightInd w:val="0"/>
        <w:spacing w:after="0" w:line="240" w:lineRule="auto"/>
        <w:jc w:val="both"/>
        <w:rPr>
          <w:rFonts w:ascii="Times New Roman" w:hAnsi="Times New Roman" w:cs="Times New Roman"/>
          <w:sz w:val="24"/>
          <w:szCs w:val="24"/>
          <w:lang w:val="en-US"/>
        </w:rPr>
      </w:pPr>
      <w:bookmarkStart w:id="5" w:name="OLE_LINK1"/>
      <w:bookmarkStart w:id="6" w:name="OLE_LINK2"/>
      <w:r w:rsidRPr="00A823A2">
        <w:rPr>
          <w:rFonts w:ascii="Times New Roman" w:hAnsi="Times New Roman" w:cs="Times New Roman"/>
          <w:sz w:val="24"/>
          <w:szCs w:val="24"/>
          <w:lang w:val="en-US"/>
        </w:rPr>
        <w:t>Calcined p</w:t>
      </w:r>
      <w:r w:rsidR="008D10B0" w:rsidRPr="00A823A2">
        <w:rPr>
          <w:rFonts w:ascii="Times New Roman" w:hAnsi="Times New Roman" w:cs="Times New Roman"/>
          <w:sz w:val="24"/>
          <w:szCs w:val="24"/>
          <w:lang w:val="en-US"/>
        </w:rPr>
        <w:t xml:space="preserve">etroleum coke </w:t>
      </w:r>
      <w:r w:rsidR="00C92B9A" w:rsidRPr="00A823A2">
        <w:rPr>
          <w:rFonts w:ascii="Times New Roman" w:hAnsi="Times New Roman" w:cs="Times New Roman"/>
          <w:sz w:val="24"/>
          <w:szCs w:val="24"/>
          <w:lang w:val="en-US"/>
        </w:rPr>
        <w:t>and coal tar pitch are</w:t>
      </w:r>
      <w:r w:rsidR="001E022F" w:rsidRPr="00A823A2">
        <w:rPr>
          <w:rFonts w:ascii="Times New Roman" w:hAnsi="Times New Roman" w:cs="Times New Roman"/>
          <w:sz w:val="24"/>
          <w:szCs w:val="24"/>
          <w:lang w:val="en-US"/>
        </w:rPr>
        <w:t xml:space="preserve"> </w:t>
      </w:r>
      <w:r w:rsidRPr="00A823A2">
        <w:rPr>
          <w:rFonts w:ascii="Times New Roman" w:hAnsi="Times New Roman" w:cs="Times New Roman"/>
          <w:sz w:val="24"/>
          <w:szCs w:val="24"/>
          <w:lang w:val="en-US"/>
        </w:rPr>
        <w:t>the</w:t>
      </w:r>
      <w:r w:rsidR="001E022F" w:rsidRPr="00A823A2">
        <w:rPr>
          <w:rFonts w:ascii="Times New Roman" w:hAnsi="Times New Roman" w:cs="Times New Roman"/>
          <w:sz w:val="24"/>
          <w:szCs w:val="24"/>
          <w:lang w:val="en-US"/>
        </w:rPr>
        <w:t xml:space="preserve"> raw </w:t>
      </w:r>
      <w:r w:rsidR="008D10B0" w:rsidRPr="00A823A2">
        <w:rPr>
          <w:rFonts w:ascii="Times New Roman" w:hAnsi="Times New Roman" w:cs="Times New Roman"/>
          <w:sz w:val="24"/>
          <w:szCs w:val="24"/>
          <w:lang w:val="en-US"/>
        </w:rPr>
        <w:t>material</w:t>
      </w:r>
      <w:r w:rsidR="001E022F" w:rsidRPr="00A823A2">
        <w:rPr>
          <w:rFonts w:ascii="Times New Roman" w:hAnsi="Times New Roman" w:cs="Times New Roman"/>
          <w:sz w:val="24"/>
          <w:szCs w:val="24"/>
          <w:lang w:val="en-US"/>
        </w:rPr>
        <w:t>s</w:t>
      </w:r>
      <w:r w:rsidR="008D10B0" w:rsidRPr="00A823A2">
        <w:rPr>
          <w:rFonts w:ascii="Times New Roman" w:hAnsi="Times New Roman" w:cs="Times New Roman"/>
          <w:sz w:val="24"/>
          <w:szCs w:val="24"/>
          <w:lang w:val="en-US"/>
        </w:rPr>
        <w:t xml:space="preserve"> </w:t>
      </w:r>
      <w:r w:rsidRPr="00A823A2">
        <w:rPr>
          <w:rFonts w:ascii="Times New Roman" w:hAnsi="Times New Roman" w:cs="Times New Roman"/>
          <w:sz w:val="24"/>
          <w:szCs w:val="24"/>
          <w:lang w:val="en-US"/>
        </w:rPr>
        <w:t>used in</w:t>
      </w:r>
      <w:r w:rsidR="009C738B" w:rsidRPr="00A823A2">
        <w:rPr>
          <w:rFonts w:ascii="Times New Roman" w:hAnsi="Times New Roman" w:cs="Times New Roman"/>
          <w:sz w:val="24"/>
          <w:szCs w:val="24"/>
          <w:lang w:val="en-US"/>
        </w:rPr>
        <w:t xml:space="preserve"> </w:t>
      </w:r>
      <w:r w:rsidR="009C738B" w:rsidRPr="00EA6404">
        <w:rPr>
          <w:rFonts w:ascii="Times New Roman" w:hAnsi="Times New Roman" w:cs="Times New Roman"/>
          <w:sz w:val="24"/>
          <w:szCs w:val="24"/>
          <w:lang w:val="en-US"/>
        </w:rPr>
        <w:t>producing</w:t>
      </w:r>
      <w:r w:rsidR="008D10B0" w:rsidRPr="00EA6404">
        <w:rPr>
          <w:rFonts w:ascii="Times New Roman" w:hAnsi="Times New Roman" w:cs="Times New Roman"/>
          <w:sz w:val="24"/>
          <w:szCs w:val="24"/>
          <w:lang w:val="en-US"/>
        </w:rPr>
        <w:t xml:space="preserve"> carbon anodes </w:t>
      </w:r>
      <w:r w:rsidRPr="00EA6404">
        <w:rPr>
          <w:rFonts w:ascii="Times New Roman" w:hAnsi="Times New Roman" w:cs="Times New Roman"/>
          <w:sz w:val="24"/>
          <w:szCs w:val="24"/>
          <w:lang w:val="en-US"/>
        </w:rPr>
        <w:t>for</w:t>
      </w:r>
      <w:r w:rsidR="008D10B0" w:rsidRPr="00EA6404">
        <w:rPr>
          <w:rFonts w:ascii="Times New Roman" w:hAnsi="Times New Roman" w:cs="Times New Roman"/>
          <w:sz w:val="24"/>
          <w:szCs w:val="24"/>
          <w:lang w:val="en-US"/>
        </w:rPr>
        <w:t xml:space="preserve"> </w:t>
      </w:r>
      <w:r w:rsidR="009C738B" w:rsidRPr="00EA6404">
        <w:rPr>
          <w:rFonts w:ascii="Times New Roman" w:hAnsi="Times New Roman" w:cs="Times New Roman"/>
          <w:sz w:val="24"/>
          <w:szCs w:val="24"/>
          <w:lang w:val="en-US"/>
        </w:rPr>
        <w:t>aluminum</w:t>
      </w:r>
      <w:r w:rsidR="008D10B0" w:rsidRPr="00EA6404">
        <w:rPr>
          <w:rFonts w:ascii="Times New Roman" w:hAnsi="Times New Roman" w:cs="Times New Roman"/>
          <w:sz w:val="24"/>
          <w:szCs w:val="24"/>
          <w:lang w:val="en-US"/>
        </w:rPr>
        <w:t xml:space="preserve"> </w:t>
      </w:r>
      <w:r w:rsidR="009C738B" w:rsidRPr="00EA6404">
        <w:rPr>
          <w:rFonts w:ascii="Times New Roman" w:hAnsi="Times New Roman" w:cs="Times New Roman"/>
          <w:sz w:val="24"/>
          <w:szCs w:val="24"/>
          <w:lang w:val="en-US"/>
        </w:rPr>
        <w:t>electrolysis</w:t>
      </w:r>
      <w:r w:rsidR="008D10B0" w:rsidRPr="00EA6404">
        <w:rPr>
          <w:rFonts w:ascii="Times New Roman" w:hAnsi="Times New Roman" w:cs="Times New Roman"/>
          <w:sz w:val="24"/>
          <w:szCs w:val="24"/>
          <w:lang w:val="en-US"/>
        </w:rPr>
        <w:t>.</w:t>
      </w:r>
      <w:r w:rsidR="00830B5A" w:rsidRPr="00EA6404">
        <w:rPr>
          <w:rFonts w:ascii="Times New Roman" w:hAnsi="Times New Roman" w:cs="Times New Roman"/>
          <w:sz w:val="24"/>
          <w:szCs w:val="24"/>
          <w:lang w:val="en-CA"/>
        </w:rPr>
        <w:t xml:space="preserve"> </w:t>
      </w:r>
      <w:r w:rsidR="00BC5F98" w:rsidRPr="00EA6404">
        <w:rPr>
          <w:rFonts w:ascii="Times New Roman" w:hAnsi="Times New Roman" w:cs="Times New Roman"/>
          <w:sz w:val="24"/>
          <w:szCs w:val="24"/>
          <w:lang w:val="en-US"/>
        </w:rPr>
        <w:t xml:space="preserve">Carbon materials derived from biomasses are low </w:t>
      </w:r>
      <w:r w:rsidR="000406BD" w:rsidRPr="00EA6404">
        <w:rPr>
          <w:rFonts w:ascii="Times New Roman" w:hAnsi="Times New Roman" w:cs="Times New Roman"/>
          <w:sz w:val="24"/>
          <w:szCs w:val="24"/>
          <w:lang w:val="en-US"/>
        </w:rPr>
        <w:t xml:space="preserve">in </w:t>
      </w:r>
      <w:r w:rsidR="00BC5F98" w:rsidRPr="00EA6404">
        <w:rPr>
          <w:rFonts w:ascii="Times New Roman" w:hAnsi="Times New Roman" w:cs="Times New Roman"/>
          <w:sz w:val="24"/>
          <w:szCs w:val="24"/>
          <w:lang w:val="en-US"/>
        </w:rPr>
        <w:t xml:space="preserve">cost and </w:t>
      </w:r>
      <w:r w:rsidR="000406BD" w:rsidRPr="00EA6404">
        <w:rPr>
          <w:rFonts w:ascii="Times New Roman" w:hAnsi="Times New Roman" w:cs="Times New Roman"/>
          <w:sz w:val="24"/>
          <w:szCs w:val="24"/>
          <w:lang w:val="en-US"/>
        </w:rPr>
        <w:t xml:space="preserve">considered </w:t>
      </w:r>
      <w:r w:rsidR="00BC5F98" w:rsidRPr="00EA6404">
        <w:rPr>
          <w:rFonts w:ascii="Times New Roman" w:hAnsi="Times New Roman" w:cs="Times New Roman"/>
          <w:sz w:val="24"/>
          <w:szCs w:val="24"/>
          <w:lang w:val="en-US"/>
        </w:rPr>
        <w:t xml:space="preserve">renewable. </w:t>
      </w:r>
      <w:r w:rsidRPr="00EA6404">
        <w:rPr>
          <w:rFonts w:ascii="Times New Roman" w:hAnsi="Times New Roman" w:cs="Times New Roman"/>
          <w:sz w:val="24"/>
          <w:szCs w:val="24"/>
          <w:lang w:val="en-US"/>
        </w:rPr>
        <w:t xml:space="preserve">Partial replacement of petroleum coke with </w:t>
      </w:r>
      <w:r w:rsidR="00BC5F98" w:rsidRPr="00EA6404">
        <w:rPr>
          <w:rFonts w:ascii="Times New Roman" w:hAnsi="Times New Roman" w:cs="Times New Roman"/>
          <w:sz w:val="24"/>
          <w:szCs w:val="24"/>
          <w:lang w:val="en-US"/>
        </w:rPr>
        <w:t xml:space="preserve">bio-coke has the potential to reduce the environmental </w:t>
      </w:r>
      <w:r w:rsidR="000406BD" w:rsidRPr="00EA6404">
        <w:rPr>
          <w:rFonts w:ascii="Times New Roman" w:hAnsi="Times New Roman" w:cs="Times New Roman"/>
          <w:sz w:val="24"/>
          <w:szCs w:val="24"/>
          <w:lang w:val="en-US"/>
        </w:rPr>
        <w:t>emissions</w:t>
      </w:r>
      <w:r w:rsidR="00BC5F98" w:rsidRPr="00EA6404">
        <w:rPr>
          <w:rFonts w:ascii="Times New Roman" w:hAnsi="Times New Roman" w:cs="Times New Roman"/>
          <w:sz w:val="24"/>
          <w:szCs w:val="24"/>
          <w:lang w:val="en-US"/>
        </w:rPr>
        <w:t xml:space="preserve"> </w:t>
      </w:r>
      <w:r w:rsidRPr="00EA6404">
        <w:rPr>
          <w:rFonts w:ascii="Times New Roman" w:hAnsi="Times New Roman" w:cs="Times New Roman"/>
          <w:sz w:val="24"/>
          <w:szCs w:val="24"/>
          <w:lang w:val="en-US"/>
        </w:rPr>
        <w:t>during</w:t>
      </w:r>
      <w:r w:rsidR="00A54750" w:rsidRPr="00EA6404">
        <w:rPr>
          <w:rFonts w:ascii="Times New Roman" w:hAnsi="Times New Roman" w:cs="Times New Roman"/>
          <w:sz w:val="24"/>
          <w:szCs w:val="24"/>
          <w:lang w:val="en-US"/>
        </w:rPr>
        <w:t xml:space="preserve"> alumin</w:t>
      </w:r>
      <w:r w:rsidR="00BC5F98" w:rsidRPr="00EA6404">
        <w:rPr>
          <w:rFonts w:ascii="Times New Roman" w:hAnsi="Times New Roman" w:cs="Times New Roman"/>
          <w:sz w:val="24"/>
          <w:szCs w:val="24"/>
          <w:lang w:val="en-US"/>
        </w:rPr>
        <w:t>um production. However, bio-cok</w:t>
      </w:r>
      <w:r w:rsidR="00521424" w:rsidRPr="00EA6404">
        <w:rPr>
          <w:rFonts w:ascii="Times New Roman" w:hAnsi="Times New Roman" w:cs="Times New Roman"/>
          <w:sz w:val="24"/>
          <w:szCs w:val="24"/>
          <w:lang w:val="en-US"/>
        </w:rPr>
        <w:t xml:space="preserve">e usually exhibits low density compared to </w:t>
      </w:r>
      <w:r w:rsidR="00BC5F98" w:rsidRPr="00EA6404">
        <w:rPr>
          <w:rFonts w:ascii="Times New Roman" w:hAnsi="Times New Roman" w:cs="Times New Roman"/>
          <w:sz w:val="24"/>
          <w:szCs w:val="24"/>
          <w:lang w:val="en-US"/>
        </w:rPr>
        <w:t>petrol</w:t>
      </w:r>
      <w:r w:rsidR="00C00658" w:rsidRPr="00EA6404">
        <w:rPr>
          <w:rFonts w:ascii="Times New Roman" w:hAnsi="Times New Roman" w:cs="Times New Roman"/>
          <w:sz w:val="24"/>
          <w:szCs w:val="24"/>
          <w:lang w:val="en-US"/>
        </w:rPr>
        <w:t>eum</w:t>
      </w:r>
      <w:r w:rsidR="00BC5F98" w:rsidRPr="00EA6404">
        <w:rPr>
          <w:rFonts w:ascii="Times New Roman" w:hAnsi="Times New Roman" w:cs="Times New Roman"/>
          <w:sz w:val="24"/>
          <w:szCs w:val="24"/>
          <w:lang w:val="en-US"/>
        </w:rPr>
        <w:t xml:space="preserve"> </w:t>
      </w:r>
      <w:r w:rsidR="009A164E" w:rsidRPr="00EA6404">
        <w:rPr>
          <w:rFonts w:ascii="Times New Roman" w:hAnsi="Times New Roman" w:cs="Times New Roman"/>
          <w:sz w:val="24"/>
          <w:szCs w:val="24"/>
          <w:lang w:val="en-US"/>
        </w:rPr>
        <w:t xml:space="preserve">coke. </w:t>
      </w:r>
      <w:r w:rsidR="00C92B9A" w:rsidRPr="00EA6404">
        <w:rPr>
          <w:rFonts w:ascii="Times New Roman" w:hAnsi="Times New Roman" w:cs="Times New Roman"/>
          <w:sz w:val="24"/>
          <w:szCs w:val="24"/>
          <w:lang w:val="en-US"/>
        </w:rPr>
        <w:t xml:space="preserve">High porosity </w:t>
      </w:r>
      <w:r w:rsidR="00521424" w:rsidRPr="00EA6404">
        <w:rPr>
          <w:rFonts w:ascii="Times New Roman" w:hAnsi="Times New Roman" w:cs="Times New Roman"/>
          <w:sz w:val="24"/>
          <w:szCs w:val="24"/>
          <w:lang w:val="en-US"/>
        </w:rPr>
        <w:t>not only decreases the</w:t>
      </w:r>
      <w:r w:rsidR="00365E36" w:rsidRPr="00EA6404">
        <w:rPr>
          <w:rFonts w:ascii="Times New Roman" w:hAnsi="Times New Roman" w:cs="Times New Roman"/>
          <w:sz w:val="24"/>
          <w:szCs w:val="24"/>
          <w:lang w:val="en-US"/>
        </w:rPr>
        <w:t xml:space="preserve"> density of </w:t>
      </w:r>
      <w:r w:rsidR="000406BD" w:rsidRPr="00EA6404">
        <w:rPr>
          <w:rFonts w:ascii="Times New Roman" w:hAnsi="Times New Roman" w:cs="Times New Roman"/>
          <w:sz w:val="24"/>
          <w:szCs w:val="24"/>
          <w:lang w:val="en-US"/>
        </w:rPr>
        <w:t>a</w:t>
      </w:r>
      <w:r w:rsidR="00365E36" w:rsidRPr="00EA6404">
        <w:rPr>
          <w:rFonts w:ascii="Times New Roman" w:hAnsi="Times New Roman" w:cs="Times New Roman"/>
          <w:sz w:val="24"/>
          <w:szCs w:val="24"/>
          <w:lang w:val="en-US"/>
        </w:rPr>
        <w:t xml:space="preserve"> coke</w:t>
      </w:r>
      <w:r w:rsidR="000406BD" w:rsidRPr="00EA6404">
        <w:rPr>
          <w:rFonts w:ascii="Times New Roman" w:hAnsi="Times New Roman" w:cs="Times New Roman"/>
          <w:sz w:val="24"/>
          <w:szCs w:val="24"/>
          <w:lang w:val="en-US"/>
        </w:rPr>
        <w:t>,</w:t>
      </w:r>
      <w:r w:rsidR="00365E36" w:rsidRPr="00EA6404">
        <w:rPr>
          <w:rFonts w:ascii="Times New Roman" w:hAnsi="Times New Roman" w:cs="Times New Roman"/>
          <w:sz w:val="24"/>
          <w:szCs w:val="24"/>
          <w:lang w:val="en-US"/>
        </w:rPr>
        <w:t xml:space="preserve"> but also</w:t>
      </w:r>
      <w:r w:rsidR="00521424" w:rsidRPr="00EA6404">
        <w:rPr>
          <w:rFonts w:ascii="Times New Roman" w:hAnsi="Times New Roman" w:cs="Times New Roman"/>
          <w:sz w:val="24"/>
          <w:szCs w:val="24"/>
          <w:lang w:val="en-US"/>
        </w:rPr>
        <w:t xml:space="preserve"> </w:t>
      </w:r>
      <w:r w:rsidR="0025757D" w:rsidRPr="00EA6404">
        <w:rPr>
          <w:rFonts w:ascii="Times New Roman" w:hAnsi="Times New Roman" w:cs="Times New Roman"/>
          <w:sz w:val="24"/>
          <w:szCs w:val="24"/>
          <w:lang w:val="en-US"/>
        </w:rPr>
        <w:t>increases the pitch requirement</w:t>
      </w:r>
      <w:r w:rsidR="00521424" w:rsidRPr="00EA6404">
        <w:rPr>
          <w:rFonts w:ascii="Times New Roman" w:hAnsi="Times New Roman" w:cs="Times New Roman"/>
          <w:sz w:val="24"/>
          <w:szCs w:val="24"/>
          <w:lang w:val="en-US"/>
        </w:rPr>
        <w:t xml:space="preserve"> during anode production</w:t>
      </w:r>
      <w:r w:rsidR="009D5535" w:rsidRPr="00EA6404">
        <w:rPr>
          <w:rFonts w:ascii="Times New Roman" w:hAnsi="Times New Roman" w:cs="Times New Roman"/>
          <w:sz w:val="24"/>
          <w:szCs w:val="24"/>
          <w:lang w:val="en-US"/>
        </w:rPr>
        <w:t xml:space="preserve">. </w:t>
      </w:r>
      <w:r w:rsidR="009C4A8C" w:rsidRPr="00EA6404">
        <w:rPr>
          <w:rFonts w:ascii="Times New Roman" w:hAnsi="Times New Roman" w:cs="Times New Roman"/>
          <w:sz w:val="24"/>
          <w:szCs w:val="24"/>
          <w:lang w:val="en-US"/>
        </w:rPr>
        <w:t xml:space="preserve">Therefore, the physical and chemical structure </w:t>
      </w:r>
      <w:r w:rsidR="00521424" w:rsidRPr="00EA6404">
        <w:rPr>
          <w:rFonts w:ascii="Times New Roman" w:hAnsi="Times New Roman" w:cs="Times New Roman"/>
          <w:sz w:val="24"/>
          <w:szCs w:val="24"/>
          <w:lang w:val="en-US"/>
        </w:rPr>
        <w:t xml:space="preserve">of coke </w:t>
      </w:r>
      <w:r w:rsidR="009C4A8C" w:rsidRPr="00EA6404">
        <w:rPr>
          <w:rFonts w:ascii="Times New Roman" w:hAnsi="Times New Roman" w:cs="Times New Roman"/>
          <w:sz w:val="24"/>
          <w:szCs w:val="24"/>
          <w:lang w:val="en-US"/>
        </w:rPr>
        <w:t xml:space="preserve">plays </w:t>
      </w:r>
      <w:r w:rsidR="00521424" w:rsidRPr="00EA6404">
        <w:rPr>
          <w:rFonts w:ascii="Times New Roman" w:hAnsi="Times New Roman" w:cs="Times New Roman"/>
          <w:sz w:val="24"/>
          <w:szCs w:val="24"/>
          <w:lang w:val="en-US"/>
        </w:rPr>
        <w:t xml:space="preserve">an important </w:t>
      </w:r>
      <w:r w:rsidR="009C4A8C" w:rsidRPr="00EA6404">
        <w:rPr>
          <w:rFonts w:ascii="Times New Roman" w:hAnsi="Times New Roman" w:cs="Times New Roman"/>
          <w:sz w:val="24"/>
          <w:szCs w:val="24"/>
          <w:lang w:val="en-US"/>
        </w:rPr>
        <w:t xml:space="preserve">role in anode quality. Analysis of the physical structure is the first step in </w:t>
      </w:r>
      <w:r w:rsidR="00365E36" w:rsidRPr="00EA6404">
        <w:rPr>
          <w:rFonts w:ascii="Times New Roman" w:hAnsi="Times New Roman" w:cs="Times New Roman"/>
          <w:sz w:val="24"/>
          <w:szCs w:val="24"/>
          <w:lang w:val="en-US"/>
        </w:rPr>
        <w:t xml:space="preserve">the </w:t>
      </w:r>
      <w:r w:rsidR="009C4A8C" w:rsidRPr="00EA6404">
        <w:rPr>
          <w:rFonts w:ascii="Times New Roman" w:hAnsi="Times New Roman" w:cs="Times New Roman"/>
          <w:sz w:val="24"/>
          <w:szCs w:val="24"/>
          <w:lang w:val="en-US"/>
        </w:rPr>
        <w:t xml:space="preserve">determination of </w:t>
      </w:r>
      <w:r w:rsidR="00365E36" w:rsidRPr="00EA6404">
        <w:rPr>
          <w:rFonts w:ascii="Times New Roman" w:hAnsi="Times New Roman" w:cs="Times New Roman"/>
          <w:sz w:val="24"/>
          <w:szCs w:val="24"/>
          <w:lang w:val="en-US"/>
        </w:rPr>
        <w:t xml:space="preserve">the </w:t>
      </w:r>
      <w:r w:rsidR="009C4A8C" w:rsidRPr="00EA6404">
        <w:rPr>
          <w:rFonts w:ascii="Times New Roman" w:hAnsi="Times New Roman" w:cs="Times New Roman"/>
          <w:sz w:val="24"/>
          <w:szCs w:val="24"/>
          <w:lang w:val="en-US"/>
        </w:rPr>
        <w:t>raw material quality</w:t>
      </w:r>
      <w:r w:rsidR="00F119F4" w:rsidRPr="00EA6404">
        <w:rPr>
          <w:rFonts w:ascii="Times New Roman" w:hAnsi="Times New Roman" w:cs="Times New Roman"/>
          <w:sz w:val="24"/>
          <w:szCs w:val="24"/>
          <w:lang w:val="en-US"/>
        </w:rPr>
        <w:t xml:space="preserve">. </w:t>
      </w:r>
      <w:r w:rsidR="009C4A8C" w:rsidRPr="00EA6404">
        <w:rPr>
          <w:rFonts w:ascii="Times New Roman" w:hAnsi="Times New Roman" w:cs="Times New Roman"/>
          <w:sz w:val="24"/>
          <w:szCs w:val="24"/>
          <w:lang w:val="en-US"/>
        </w:rPr>
        <w:t xml:space="preserve">In this study, the structural and </w:t>
      </w:r>
      <w:bookmarkStart w:id="7" w:name="OLE_LINK9"/>
      <w:r w:rsidR="009C4A8C" w:rsidRPr="00EA6404">
        <w:rPr>
          <w:rFonts w:ascii="Times New Roman" w:hAnsi="Times New Roman" w:cs="Times New Roman"/>
          <w:sz w:val="24"/>
          <w:szCs w:val="24"/>
          <w:lang w:val="en-US"/>
        </w:rPr>
        <w:t>morphological</w:t>
      </w:r>
      <w:bookmarkEnd w:id="7"/>
      <w:r w:rsidR="009C4A8C" w:rsidRPr="00EA6404">
        <w:rPr>
          <w:rFonts w:ascii="Times New Roman" w:hAnsi="Times New Roman" w:cs="Times New Roman"/>
          <w:sz w:val="24"/>
          <w:szCs w:val="24"/>
          <w:lang w:val="en-US"/>
        </w:rPr>
        <w:t xml:space="preserve"> characterization</w:t>
      </w:r>
      <w:r w:rsidR="00177468" w:rsidRPr="00EA6404">
        <w:rPr>
          <w:rFonts w:ascii="Times New Roman" w:hAnsi="Times New Roman" w:cs="Times New Roman"/>
          <w:sz w:val="24"/>
          <w:szCs w:val="24"/>
          <w:lang w:val="en-US"/>
        </w:rPr>
        <w:t xml:space="preserve"> of</w:t>
      </w:r>
      <w:r w:rsidR="009C4A8C" w:rsidRPr="00EA6404">
        <w:rPr>
          <w:rFonts w:ascii="Times New Roman" w:hAnsi="Times New Roman" w:cs="Times New Roman"/>
          <w:sz w:val="24"/>
          <w:szCs w:val="24"/>
          <w:lang w:val="en-US"/>
        </w:rPr>
        <w:t xml:space="preserve"> t</w:t>
      </w:r>
      <w:r w:rsidR="00006C82" w:rsidRPr="00EA6404">
        <w:rPr>
          <w:rFonts w:ascii="Times New Roman" w:hAnsi="Times New Roman" w:cs="Times New Roman"/>
          <w:sz w:val="24"/>
          <w:szCs w:val="24"/>
          <w:lang w:val="en-US"/>
        </w:rPr>
        <w:t>wo calcin</w:t>
      </w:r>
      <w:r w:rsidR="00F119F4" w:rsidRPr="00EA6404">
        <w:rPr>
          <w:rFonts w:ascii="Times New Roman" w:hAnsi="Times New Roman" w:cs="Times New Roman"/>
          <w:sz w:val="24"/>
          <w:szCs w:val="24"/>
          <w:lang w:val="en-US"/>
        </w:rPr>
        <w:t xml:space="preserve">ed petroleum cokes and two bio-cokes were </w:t>
      </w:r>
      <w:r w:rsidR="009C4A8C" w:rsidRPr="00EA6404">
        <w:rPr>
          <w:rFonts w:ascii="Times New Roman" w:hAnsi="Times New Roman" w:cs="Times New Roman"/>
          <w:sz w:val="24"/>
          <w:szCs w:val="24"/>
          <w:lang w:val="en-US"/>
        </w:rPr>
        <w:t>carried out using</w:t>
      </w:r>
      <w:r w:rsidR="00F119F4" w:rsidRPr="00EA6404">
        <w:rPr>
          <w:rFonts w:ascii="Times New Roman" w:hAnsi="Times New Roman" w:cs="Times New Roman"/>
          <w:sz w:val="24"/>
          <w:szCs w:val="24"/>
          <w:lang w:val="en-US"/>
        </w:rPr>
        <w:t xml:space="preserve"> </w:t>
      </w:r>
      <w:r w:rsidR="000406BD" w:rsidRPr="00EA6404">
        <w:rPr>
          <w:rFonts w:ascii="Times New Roman" w:hAnsi="Times New Roman" w:cs="Times New Roman"/>
          <w:sz w:val="24"/>
          <w:szCs w:val="24"/>
          <w:lang w:val="en-US"/>
        </w:rPr>
        <w:t>microscopic techniques</w:t>
      </w:r>
      <w:r w:rsidR="00F119F4" w:rsidRPr="00EA6404">
        <w:rPr>
          <w:rFonts w:ascii="Times New Roman" w:hAnsi="Times New Roman" w:cs="Times New Roman"/>
          <w:sz w:val="24"/>
          <w:szCs w:val="24"/>
          <w:lang w:val="en-US"/>
        </w:rPr>
        <w:t>. The result</w:t>
      </w:r>
      <w:r w:rsidR="000406BD" w:rsidRPr="00EA6404">
        <w:rPr>
          <w:rFonts w:ascii="Times New Roman" w:hAnsi="Times New Roman" w:cs="Times New Roman"/>
          <w:sz w:val="24"/>
          <w:szCs w:val="24"/>
          <w:lang w:val="en-US"/>
        </w:rPr>
        <w:t>s which</w:t>
      </w:r>
      <w:r w:rsidR="00F119F4" w:rsidRPr="00EA6404">
        <w:rPr>
          <w:rFonts w:ascii="Times New Roman" w:hAnsi="Times New Roman" w:cs="Times New Roman"/>
          <w:sz w:val="24"/>
          <w:szCs w:val="24"/>
          <w:lang w:val="en-US"/>
        </w:rPr>
        <w:t xml:space="preserve"> </w:t>
      </w:r>
      <w:r w:rsidR="000406BD" w:rsidRPr="00EA6404">
        <w:rPr>
          <w:rFonts w:ascii="Times New Roman" w:hAnsi="Times New Roman" w:cs="Times New Roman"/>
          <w:sz w:val="24"/>
          <w:szCs w:val="24"/>
          <w:lang w:val="en-US"/>
        </w:rPr>
        <w:t>compare the structures of</w:t>
      </w:r>
      <w:r w:rsidR="00F119F4" w:rsidRPr="00EA6404">
        <w:rPr>
          <w:rFonts w:ascii="Times New Roman" w:hAnsi="Times New Roman" w:cs="Times New Roman"/>
          <w:sz w:val="24"/>
          <w:szCs w:val="24"/>
          <w:lang w:val="en-US"/>
        </w:rPr>
        <w:t xml:space="preserve"> </w:t>
      </w:r>
      <w:r w:rsidR="00006C82" w:rsidRPr="00EA6404">
        <w:rPr>
          <w:rFonts w:ascii="Times New Roman" w:hAnsi="Times New Roman" w:cs="Times New Roman"/>
          <w:sz w:val="24"/>
          <w:szCs w:val="24"/>
          <w:lang w:val="en-US"/>
        </w:rPr>
        <w:t>bio-coke and petroleum coke</w:t>
      </w:r>
      <w:r w:rsidR="00CC2ED9" w:rsidRPr="00EA6404">
        <w:rPr>
          <w:rFonts w:ascii="Times New Roman" w:hAnsi="Times New Roman" w:cs="Times New Roman"/>
          <w:sz w:val="24"/>
          <w:szCs w:val="24"/>
          <w:lang w:val="en-US"/>
        </w:rPr>
        <w:t>s</w:t>
      </w:r>
      <w:r w:rsidR="00006C82" w:rsidRPr="00EA6404">
        <w:rPr>
          <w:rFonts w:ascii="Times New Roman" w:hAnsi="Times New Roman" w:cs="Times New Roman"/>
          <w:sz w:val="24"/>
          <w:szCs w:val="24"/>
          <w:lang w:val="en-US"/>
        </w:rPr>
        <w:t xml:space="preserve"> </w:t>
      </w:r>
      <w:r w:rsidR="00200F66" w:rsidRPr="00EA6404">
        <w:rPr>
          <w:rFonts w:ascii="Times New Roman" w:hAnsi="Times New Roman" w:cs="Times New Roman"/>
          <w:sz w:val="24"/>
          <w:szCs w:val="24"/>
          <w:lang w:val="en-US"/>
        </w:rPr>
        <w:t>are</w:t>
      </w:r>
      <w:r w:rsidR="000406BD" w:rsidRPr="00EA6404">
        <w:rPr>
          <w:rFonts w:ascii="Times New Roman" w:hAnsi="Times New Roman" w:cs="Times New Roman"/>
          <w:sz w:val="24"/>
          <w:szCs w:val="24"/>
          <w:lang w:val="en-US"/>
        </w:rPr>
        <w:t xml:space="preserve"> presented</w:t>
      </w:r>
      <w:r w:rsidR="00006C82" w:rsidRPr="00EA6404">
        <w:rPr>
          <w:rFonts w:ascii="Times New Roman" w:hAnsi="Times New Roman" w:cs="Times New Roman"/>
          <w:sz w:val="24"/>
          <w:szCs w:val="24"/>
          <w:lang w:val="en-US"/>
        </w:rPr>
        <w:t>.</w:t>
      </w:r>
    </w:p>
    <w:p w:rsidR="00927B7D" w:rsidRPr="00EA6404" w:rsidRDefault="00927B7D" w:rsidP="00E9009E">
      <w:pPr>
        <w:autoSpaceDE w:val="0"/>
        <w:autoSpaceDN w:val="0"/>
        <w:adjustRightInd w:val="0"/>
        <w:spacing w:after="0" w:line="240" w:lineRule="auto"/>
        <w:jc w:val="both"/>
        <w:rPr>
          <w:rFonts w:ascii="Times New Roman" w:hAnsi="Times New Roman" w:cs="Times New Roman"/>
          <w:sz w:val="24"/>
          <w:szCs w:val="24"/>
          <w:lang w:val="en-US"/>
        </w:rPr>
      </w:pPr>
    </w:p>
    <w:p w:rsidR="00D81295" w:rsidRPr="00EA6404" w:rsidRDefault="002F60D0" w:rsidP="00E9009E">
      <w:pPr>
        <w:autoSpaceDE w:val="0"/>
        <w:autoSpaceDN w:val="0"/>
        <w:adjustRightInd w:val="0"/>
        <w:spacing w:after="0" w:line="240" w:lineRule="auto"/>
        <w:jc w:val="both"/>
        <w:rPr>
          <w:rFonts w:ascii="Times New Roman" w:hAnsi="Times New Roman" w:cs="Times New Roman"/>
          <w:sz w:val="24"/>
          <w:szCs w:val="24"/>
          <w:lang w:val="en-US"/>
        </w:rPr>
      </w:pPr>
      <w:r w:rsidRPr="00EA6404">
        <w:rPr>
          <w:rFonts w:ascii="Times New Roman" w:eastAsia="Times New Roman" w:hAnsi="Times New Roman" w:cs="Times New Roman"/>
          <w:b/>
          <w:sz w:val="24"/>
          <w:szCs w:val="24"/>
          <w:lang w:val="en-CA" w:eastAsia="en-US"/>
        </w:rPr>
        <w:t>Keywords</w:t>
      </w:r>
      <w:r w:rsidRPr="00EA6404">
        <w:rPr>
          <w:rFonts w:ascii="Times New Roman" w:hAnsi="Times New Roman" w:cs="Times New Roman"/>
          <w:sz w:val="24"/>
          <w:szCs w:val="24"/>
          <w:lang w:val="en-CA"/>
        </w:rPr>
        <w:t>:</w:t>
      </w:r>
      <w:r w:rsidR="004B16C9" w:rsidRPr="00EA6404">
        <w:rPr>
          <w:rFonts w:ascii="Times New Roman" w:hAnsi="Times New Roman" w:cs="Times New Roman"/>
          <w:sz w:val="24"/>
          <w:szCs w:val="24"/>
          <w:lang w:val="en-CA"/>
        </w:rPr>
        <w:t xml:space="preserve"> </w:t>
      </w:r>
      <w:r w:rsidR="00217989" w:rsidRPr="00EA6404">
        <w:rPr>
          <w:rFonts w:ascii="Times New Roman" w:hAnsi="Times New Roman" w:cs="Times New Roman"/>
          <w:sz w:val="24"/>
          <w:szCs w:val="24"/>
          <w:lang w:val="en-US"/>
        </w:rPr>
        <w:t>structural and morphological characterization</w:t>
      </w:r>
      <w:r w:rsidRPr="00EA6404">
        <w:rPr>
          <w:rFonts w:ascii="Times New Roman" w:hAnsi="Times New Roman" w:cs="Times New Roman"/>
          <w:sz w:val="24"/>
          <w:szCs w:val="24"/>
          <w:lang w:val="en-US"/>
        </w:rPr>
        <w:t>, petroleum coke, bio-coke, optical microscopy, SEM</w:t>
      </w:r>
      <w:bookmarkEnd w:id="5"/>
      <w:bookmarkEnd w:id="6"/>
    </w:p>
    <w:p w:rsidR="007A2987" w:rsidRPr="00EA6404" w:rsidRDefault="00C03E5D" w:rsidP="00E9009E">
      <w:pPr>
        <w:spacing w:line="240" w:lineRule="auto"/>
        <w:jc w:val="center"/>
        <w:rPr>
          <w:rFonts w:ascii="Times New Roman" w:hAnsi="Times New Roman" w:cs="Times New Roman"/>
          <w:b/>
          <w:sz w:val="24"/>
          <w:szCs w:val="24"/>
          <w:lang w:val="en-US"/>
        </w:rPr>
      </w:pPr>
      <w:r w:rsidRPr="00EA6404">
        <w:rPr>
          <w:rFonts w:ascii="Times New Roman" w:hAnsi="Times New Roman" w:cs="Times New Roman"/>
          <w:b/>
          <w:sz w:val="24"/>
          <w:szCs w:val="24"/>
          <w:lang w:val="en-US"/>
        </w:rPr>
        <w:t>Introduction</w:t>
      </w:r>
    </w:p>
    <w:p w:rsidR="001F35EA" w:rsidRDefault="00076CD7" w:rsidP="00E9009E">
      <w:pPr>
        <w:spacing w:after="0" w:line="240" w:lineRule="auto"/>
        <w:jc w:val="both"/>
        <w:rPr>
          <w:rFonts w:ascii="Times New Roman" w:hAnsi="Times New Roman" w:cs="Times New Roman"/>
          <w:sz w:val="24"/>
          <w:szCs w:val="24"/>
          <w:lang w:val="en-CA"/>
        </w:rPr>
      </w:pPr>
      <w:r w:rsidRPr="00EA6404">
        <w:rPr>
          <w:rFonts w:ascii="Times New Roman" w:hAnsi="Times New Roman" w:cs="Times New Roman"/>
          <w:sz w:val="24"/>
          <w:szCs w:val="24"/>
          <w:lang w:val="en-CA"/>
        </w:rPr>
        <w:t xml:space="preserve">Carbon anodes for aluminum electrolysis are manufactured by </w:t>
      </w:r>
      <w:r w:rsidR="00566EE3" w:rsidRPr="00EA6404">
        <w:rPr>
          <w:rFonts w:ascii="Times New Roman" w:hAnsi="Times New Roman" w:cs="Times New Roman"/>
          <w:sz w:val="24"/>
          <w:szCs w:val="24"/>
          <w:lang w:val="en-CA"/>
        </w:rPr>
        <w:t>mixing</w:t>
      </w:r>
      <w:r w:rsidR="008F23F5" w:rsidRPr="00EA6404">
        <w:rPr>
          <w:rFonts w:ascii="Times New Roman" w:hAnsi="Times New Roman" w:cs="Times New Roman"/>
          <w:sz w:val="24"/>
          <w:szCs w:val="24"/>
          <w:lang w:val="en-CA"/>
        </w:rPr>
        <w:t xml:space="preserve"> </w:t>
      </w:r>
      <w:r w:rsidRPr="00EA6404">
        <w:rPr>
          <w:rFonts w:ascii="Times New Roman" w:hAnsi="Times New Roman" w:cs="Times New Roman"/>
          <w:sz w:val="24"/>
          <w:szCs w:val="24"/>
          <w:lang w:val="en-CA"/>
        </w:rPr>
        <w:t>calcined petroleum coke, coal tar pitch and recycled material (</w:t>
      </w:r>
      <w:r w:rsidR="008F23F5" w:rsidRPr="00EA6404">
        <w:rPr>
          <w:rFonts w:ascii="Times New Roman" w:hAnsi="Times New Roman" w:cs="Times New Roman"/>
          <w:sz w:val="24"/>
          <w:szCs w:val="24"/>
          <w:lang w:val="en-CA"/>
        </w:rPr>
        <w:t>rejected anodes and butts)</w:t>
      </w:r>
      <w:r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PFJlY051bT4yPC9SZWNOdW0+PERpc3BsYXlUZXh0PlsxLCAyXTwvRGlzcGxheVRleHQ+PHJlY29y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</w:fldData>
        </w:fldChar>
      </w:r>
      <w:r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PFJlY051bT4yPC9SZWNOdW0+PERpc3BsYXlUZXh0PlsxLCAyXTwvRGlzcGxheVRleHQ+PHJlY29y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</w:fldData>
        </w:fldChar>
      </w:r>
      <w:r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Pr="00EA6404">
        <w:rPr>
          <w:rFonts w:ascii="Times New Roman" w:hAnsi="Times New Roman" w:cs="Times New Roman"/>
          <w:sz w:val="24"/>
          <w:szCs w:val="24"/>
          <w:lang w:val="en-CA"/>
        </w:rPr>
        <w:t>[</w:t>
      </w:r>
      <w:hyperlink w:anchor="_ENREF_1" w:tooltip="Coutinho, 2000 #2" w:history="1">
        <w:r w:rsidR="00217A92" w:rsidRPr="00EA6404">
          <w:rPr>
            <w:rFonts w:ascii="Times New Roman" w:hAnsi="Times New Roman" w:cs="Times New Roman"/>
            <w:sz w:val="24"/>
            <w:szCs w:val="24"/>
            <w:lang w:val="en-CA"/>
          </w:rPr>
          <w:t>1</w:t>
        </w:r>
      </w:hyperlink>
      <w:proofErr w:type="gramStart"/>
      <w:r w:rsidRPr="00EA6404">
        <w:rPr>
          <w:rFonts w:ascii="Times New Roman" w:hAnsi="Times New Roman" w:cs="Times New Roman"/>
          <w:sz w:val="24"/>
          <w:szCs w:val="24"/>
          <w:lang w:val="en-CA"/>
        </w:rPr>
        <w:t xml:space="preserve">, </w:t>
      </w:r>
      <w:proofErr w:type="gramEnd"/>
      <w:r w:rsidR="00CA6684">
        <w:fldChar w:fldCharType="begin"/>
      </w:r>
      <w:r w:rsidR="00CA6684" w:rsidRPr="00CA6684">
        <w:rPr>
          <w:lang w:val="en-CA"/>
        </w:rPr>
        <w:instrText xml:space="preserve"> HYPERLINK \l "_ENREF_2" \o "Hulse, 2000 #19" </w:instrText>
      </w:r>
      <w:r w:rsidR="00CA6684">
        <w:fldChar w:fldCharType="separate"/>
      </w:r>
      <w:r w:rsidR="00217A92" w:rsidRPr="00EA6404">
        <w:rPr>
          <w:rFonts w:ascii="Times New Roman" w:hAnsi="Times New Roman" w:cs="Times New Roman"/>
          <w:sz w:val="24"/>
          <w:szCs w:val="24"/>
          <w:lang w:val="en-CA"/>
        </w:rPr>
        <w:t>2</w:t>
      </w:r>
      <w:r w:rsidR="00CA6684">
        <w:rPr>
          <w:rFonts w:ascii="Times New Roman" w:hAnsi="Times New Roman" w:cs="Times New Roman"/>
          <w:sz w:val="24"/>
          <w:szCs w:val="24"/>
          <w:lang w:val="en-CA"/>
        </w:rPr>
        <w:fldChar w:fldCharType="end"/>
      </w:r>
      <w:r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Pr="00EA6404">
        <w:rPr>
          <w:rFonts w:ascii="Times New Roman" w:hAnsi="Times New Roman" w:cs="Times New Roman"/>
          <w:sz w:val="24"/>
          <w:szCs w:val="24"/>
          <w:lang w:val="en-CA"/>
        </w:rPr>
        <w:t xml:space="preserve">. </w:t>
      </w:r>
      <w:r w:rsidR="00CF7487" w:rsidRPr="00EA6404">
        <w:rPr>
          <w:rFonts w:ascii="Times New Roman" w:hAnsi="Times New Roman" w:cs="Times New Roman"/>
          <w:sz w:val="24"/>
          <w:szCs w:val="24"/>
          <w:lang w:val="en-CA"/>
        </w:rPr>
        <w:t xml:space="preserve">Carbon materials derived from biomasses are low in cost and considered renewable. </w:t>
      </w:r>
      <w:bookmarkStart w:id="8" w:name="OLE_LINK58"/>
      <w:bookmarkStart w:id="9" w:name="OLE_LINK59"/>
      <w:r w:rsidR="00624A15" w:rsidRPr="00EA6404">
        <w:rPr>
          <w:rFonts w:ascii="Times New Roman" w:hAnsi="Times New Roman" w:cs="Times New Roman"/>
          <w:sz w:val="24"/>
          <w:szCs w:val="24"/>
          <w:lang w:val="en-CA"/>
        </w:rPr>
        <w:t>A few</w:t>
      </w:r>
      <w:r w:rsidR="00CF7487" w:rsidRPr="00EA6404">
        <w:rPr>
          <w:rFonts w:ascii="Times New Roman" w:hAnsi="Times New Roman" w:cs="Times New Roman"/>
          <w:sz w:val="24"/>
          <w:szCs w:val="24"/>
          <w:lang w:val="en-CA"/>
        </w:rPr>
        <w:t xml:space="preserve"> stud</w:t>
      </w:r>
      <w:r w:rsidR="00566EE3" w:rsidRPr="00EA6404">
        <w:rPr>
          <w:rFonts w:ascii="Times New Roman" w:hAnsi="Times New Roman" w:cs="Times New Roman"/>
          <w:sz w:val="24"/>
          <w:szCs w:val="24"/>
          <w:lang w:val="en-CA"/>
        </w:rPr>
        <w:t>ies</w:t>
      </w:r>
      <w:r w:rsidR="00CF7487" w:rsidRPr="00EA6404">
        <w:rPr>
          <w:rFonts w:ascii="Times New Roman" w:hAnsi="Times New Roman" w:cs="Times New Roman"/>
          <w:sz w:val="24"/>
          <w:szCs w:val="24"/>
          <w:lang w:val="en-CA"/>
        </w:rPr>
        <w:t xml:space="preserve"> </w:t>
      </w:r>
      <w:r w:rsidR="008F23F5" w:rsidRPr="00EA6404">
        <w:rPr>
          <w:rFonts w:ascii="Times New Roman" w:hAnsi="Times New Roman" w:cs="Times New Roman"/>
          <w:sz w:val="24"/>
          <w:szCs w:val="24"/>
          <w:lang w:val="en-CA"/>
        </w:rPr>
        <w:t>on some of the</w:t>
      </w:r>
      <w:r w:rsidR="00CF7487" w:rsidRPr="00EA6404">
        <w:rPr>
          <w:rFonts w:ascii="Times New Roman" w:hAnsi="Times New Roman" w:cs="Times New Roman"/>
          <w:sz w:val="24"/>
          <w:szCs w:val="24"/>
          <w:lang w:val="en-CA"/>
        </w:rPr>
        <w:t xml:space="preserve"> physical properties of electrode grade carbons prepared with bio-coke and petroleum pitches </w:t>
      </w:r>
      <w:r w:rsidR="008F23F5" w:rsidRPr="00EA6404">
        <w:rPr>
          <w:rFonts w:ascii="Times New Roman" w:hAnsi="Times New Roman" w:cs="Times New Roman"/>
          <w:sz w:val="24"/>
          <w:szCs w:val="24"/>
          <w:lang w:val="en-CA"/>
        </w:rPr>
        <w:t>are reported in the literature</w:t>
      </w:r>
      <w:r w:rsidR="00CF7487" w:rsidRPr="00EA6404">
        <w:rPr>
          <w:rFonts w:ascii="Times New Roman" w:hAnsi="Times New Roman" w:cs="Times New Roman"/>
          <w:sz w:val="24"/>
          <w:szCs w:val="24"/>
          <w:lang w:val="en-CA"/>
        </w:rPr>
        <w:t xml:space="preserve"> </w:t>
      </w:r>
      <w:bookmarkEnd w:id="8"/>
      <w:bookmarkEnd w:id="9"/>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PFJlY051bT4yPC9SZWNOdW0+PERpc3BsYXlUZXh0PlsxLCAzLTExXTwvRGlzcGxheVRleHQ+PHJl
Y29yZD48cmVjLW51bWJlcj4yPC9yZWMtbnVtYmVyPjxmb3JlaWduLWtleXM+PGtleSBhcHA9IkVO
IiBkYi1pZD0ieHc1dmZ3cnJuOTI1cHplYXd6Y3BkOWFnMnR3cnZ0czBzOXNmIj4yPC9rZXk+PC9m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cHA9IkVOIiBkYi1pZD0ieHc1dmZ3cnJuOTI1cHplYXd6Y3BkOWFnMnR3cnZ0czBzOXNmIj4zPC9r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ZXM+PHBlcmlvZGljYWw+PGZ1bGwtdGl0bGU+QnJhemlsaWFuIEpvdXJuYWwgb2YgQ2hlbWljYWwg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</w:fldData>
        </w:fldChar>
      </w:r>
      <w:r w:rsidR="00CF7487"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PFJlY051bT4yPC9SZWNOdW0+PERpc3BsYXlUZXh0PlsxLCAzLTExXTwvRGlzcGxheVRleHQ+PHJl
Y29yZD48cmVjLW51bWJlcj4yPC9yZWMtbnVtYmVyPjxmb3JlaWduLWtleXM+PGtleSBhcHA9IkVO
IiBkYi1pZD0ieHc1dmZ3cnJuOTI1cHplYXd6Y3BkOWFnMnR3cnZ0czBzOXNmIj4yPC9rZXk+PC9m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cHA9IkVOIiBkYi1pZD0ieHc1dmZ3cnJuOTI1cHplYXd6Y3BkOWFnMnR3cnZ0czBzOXNmIj4zPC9r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ZXM+PHBlcmlvZGljYWw+PGZ1bGwtdGl0bGU+QnJhemlsaWFuIEpvdXJuYWwgb2YgQ2hlbWljYWwg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</w:fldData>
        </w:fldChar>
      </w:r>
      <w:r w:rsidR="00CF7487"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CF7487" w:rsidRPr="00EA6404">
        <w:rPr>
          <w:rFonts w:ascii="Times New Roman" w:hAnsi="Times New Roman" w:cs="Times New Roman"/>
          <w:sz w:val="24"/>
          <w:szCs w:val="24"/>
          <w:lang w:val="en-CA"/>
        </w:rPr>
        <w:t>[</w:t>
      </w:r>
      <w:hyperlink w:anchor="_ENREF_1" w:tooltip="Coutinho, 2000 #2" w:history="1">
        <w:r w:rsidR="00217A92" w:rsidRPr="00EA6404">
          <w:rPr>
            <w:rFonts w:ascii="Times New Roman" w:hAnsi="Times New Roman" w:cs="Times New Roman"/>
            <w:sz w:val="24"/>
            <w:szCs w:val="24"/>
            <w:lang w:val="en-CA"/>
          </w:rPr>
          <w:t>1</w:t>
        </w:r>
      </w:hyperlink>
      <w:proofErr w:type="gramStart"/>
      <w:r w:rsidR="00CF7487" w:rsidRPr="00EA6404">
        <w:rPr>
          <w:rFonts w:ascii="Times New Roman" w:hAnsi="Times New Roman" w:cs="Times New Roman"/>
          <w:sz w:val="24"/>
          <w:szCs w:val="24"/>
          <w:lang w:val="en-CA"/>
        </w:rPr>
        <w:t xml:space="preserve">, </w:t>
      </w:r>
      <w:proofErr w:type="gramEnd"/>
      <w:r w:rsidR="00CA6684">
        <w:fldChar w:fldCharType="begin"/>
      </w:r>
      <w:r w:rsidR="00CA6684" w:rsidRPr="00CA6684">
        <w:rPr>
          <w:lang w:val="en-CA"/>
        </w:rPr>
        <w:instrText xml:space="preserve"> HYPERLINK \l "_ENREF_3" \o "Rocha, 2002 #3" </w:instrText>
      </w:r>
      <w:r w:rsidR="00CA6684">
        <w:fldChar w:fldCharType="separate"/>
      </w:r>
      <w:r w:rsidR="00217A92" w:rsidRPr="00EA6404">
        <w:rPr>
          <w:rFonts w:ascii="Times New Roman" w:hAnsi="Times New Roman" w:cs="Times New Roman"/>
          <w:sz w:val="24"/>
          <w:szCs w:val="24"/>
          <w:lang w:val="en-CA"/>
        </w:rPr>
        <w:t>3-11</w:t>
      </w:r>
      <w:r w:rsidR="00CA6684">
        <w:rPr>
          <w:rFonts w:ascii="Times New Roman" w:hAnsi="Times New Roman" w:cs="Times New Roman"/>
          <w:sz w:val="24"/>
          <w:szCs w:val="24"/>
          <w:lang w:val="en-CA"/>
        </w:rPr>
        <w:fldChar w:fldCharType="end"/>
      </w:r>
      <w:r w:rsidR="00CF7487"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CF7487" w:rsidRPr="00EA6404">
        <w:rPr>
          <w:rFonts w:ascii="Times New Roman" w:hAnsi="Times New Roman" w:cs="Times New Roman"/>
          <w:sz w:val="24"/>
          <w:szCs w:val="24"/>
          <w:lang w:val="en-CA"/>
        </w:rPr>
        <w:t xml:space="preserve">. Carbon material originated from </w:t>
      </w:r>
      <w:proofErr w:type="spellStart"/>
      <w:r w:rsidR="00CF7487" w:rsidRPr="00EA6404">
        <w:rPr>
          <w:rFonts w:ascii="Times New Roman" w:hAnsi="Times New Roman" w:cs="Times New Roman"/>
          <w:sz w:val="24"/>
          <w:szCs w:val="24"/>
          <w:lang w:val="en-CA"/>
        </w:rPr>
        <w:t>babassu</w:t>
      </w:r>
      <w:proofErr w:type="spellEnd"/>
      <w:r w:rsidR="00CF7487" w:rsidRPr="00EA6404">
        <w:rPr>
          <w:rFonts w:ascii="Times New Roman" w:hAnsi="Times New Roman" w:cs="Times New Roman"/>
          <w:sz w:val="24"/>
          <w:szCs w:val="24"/>
          <w:lang w:val="en-CA"/>
        </w:rPr>
        <w:t xml:space="preserve"> coconuts showed similar Young’s modulus and rupture strength with those observed in electrodes produced using conventional cokes </w:t>
      </w:r>
      <w:r w:rsidR="00B7487F" w:rsidRPr="00EA6404">
        <w:rPr>
          <w:rFonts w:ascii="Times New Roman" w:hAnsi="Times New Roman" w:cs="Times New Roman"/>
          <w:sz w:val="24"/>
          <w:szCs w:val="24"/>
          <w:lang w:val="en-CA"/>
        </w:rPr>
        <w:fldChar w:fldCharType="begin"/>
      </w:r>
      <w:r w:rsidR="00CF7487" w:rsidRPr="00EA6404">
        <w:rPr>
          <w:rFonts w:ascii="Times New Roman" w:hAnsi="Times New Roman" w:cs="Times New Roman"/>
          <w:sz w:val="24"/>
          <w:szCs w:val="24"/>
          <w:lang w:val="en-CA"/>
        </w:rPr>
        <w:instrText xml:space="preserve"> ADDIN EN.CITE &lt;EndNote&gt;&lt;Cite&gt;&lt;Author&gt;Emmerich&lt;/Author&gt;&lt;Year&gt;1987&lt;/Year&gt;&lt;RecNum&gt;24&lt;/RecNum&gt;&lt;DisplayText&gt;[10]&lt;/DisplayText&gt;&lt;record&gt;&lt;rec-number&gt;24&lt;/rec-number&gt;&lt;foreign-keys&gt;&lt;key app="EN" db-id="xw5vfwrrn925pzeawzcpd9ag2twrvts0s9sf"&gt;24&lt;/key&gt;&lt;/foreign-keys&gt;&lt;ref-type name="Journal Article"&gt;17&lt;/ref-type&gt;&lt;contributors&gt;&lt;authors&gt;&lt;author&gt;Emmerich, F. G.&lt;/author&gt;&lt;author&gt;de Sousa, J. C.&lt;/author&gt;&lt;author&gt;Torriani, I. L.&lt;/author&gt;&lt;author&gt;Luengo, C. A.&lt;/author&gt;&lt;/authors&gt;&lt;/contributors&gt;&lt;auth-address&gt;Institute de Física Gleb Wataghin, Universidade Estadual de Campinas, 13081 Campinas, SP, Brazil&lt;/auth-address&gt;&lt;titles&gt;&lt;title&gt;Applications of a granular model and percolation theory to the electrical resistivity of heat treated endocarp of babassu nut&lt;/title&gt;&lt;secondary-title&gt;Carbon&lt;/secondary-title&gt;&lt;/titles&gt;&lt;periodical&gt;&lt;full-title&gt;Carbon&lt;/full-title&gt;&lt;/periodical&gt;&lt;pages&gt;417-424&lt;/pages&gt;&lt;volume&gt;25&lt;/volume&gt;&lt;number&gt;3&lt;/number&gt;&lt;keywords&gt;&lt;keyword&gt;babassu nut&lt;/keyword&gt;&lt;keyword&gt;Biomass carbons&lt;/keyword&gt;&lt;keyword&gt;electrical resistivity&lt;/keyword&gt;&lt;keyword&gt;percolation theory&lt;/keyword&gt;&lt;keyword&gt;X-ray diffraction&lt;/keyword&gt;&lt;keyword&gt;BIOMASS&lt;/keyword&gt;&lt;keyword&gt;ELECTRIC CONDUCTIVITY&lt;/keyword&gt;&lt;keyword&gt;X-RAY ANALYSIS&lt;/keyword&gt;&lt;keyword&gt;SMALL ANGLE X-RAY SCATTERING (SAXS)&lt;/keyword&gt;&lt;keyword&gt;CARBON&lt;/keyword&gt;&lt;/keywords&gt;&lt;dates&gt;&lt;year&gt;1987&lt;/year&gt;&lt;/dates&gt;&lt;isbn&gt;00086223 (ISSN)&lt;/isbn&gt;&lt;urls&gt;&lt;related-urls&gt;&lt;url&gt;http://www.scopus.com/inward/record.url?eid=2-s2.0-0023242963&amp;amp;partnerID=40&amp;amp;md5=f72b909e65777063a300093df024c066&lt;/url&gt;&lt;/related-urls&gt;&lt;/urls&gt;&lt;/record&gt;&lt;/Cite&gt;&lt;/EndNote&gt;</w:instrText>
      </w:r>
      <w:r w:rsidR="00B7487F" w:rsidRPr="00EA6404">
        <w:rPr>
          <w:rFonts w:ascii="Times New Roman" w:hAnsi="Times New Roman" w:cs="Times New Roman"/>
          <w:sz w:val="24"/>
          <w:szCs w:val="24"/>
          <w:lang w:val="en-CA"/>
        </w:rPr>
        <w:fldChar w:fldCharType="separate"/>
      </w:r>
      <w:r w:rsidR="00CF7487" w:rsidRPr="00EA6404">
        <w:rPr>
          <w:rFonts w:ascii="Times New Roman" w:hAnsi="Times New Roman" w:cs="Times New Roman"/>
          <w:sz w:val="24"/>
          <w:szCs w:val="24"/>
          <w:lang w:val="en-CA"/>
        </w:rPr>
        <w:t>[</w:t>
      </w:r>
      <w:hyperlink w:anchor="_ENREF_10" w:tooltip="Emmerich, 1987 #24" w:history="1">
        <w:r w:rsidR="00217A92" w:rsidRPr="00EA6404">
          <w:rPr>
            <w:rFonts w:ascii="Times New Roman" w:hAnsi="Times New Roman" w:cs="Times New Roman"/>
            <w:sz w:val="24"/>
            <w:szCs w:val="24"/>
            <w:lang w:val="en-CA"/>
          </w:rPr>
          <w:t>10</w:t>
        </w:r>
      </w:hyperlink>
      <w:r w:rsidR="00CF7487"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CF7487" w:rsidRPr="00EA6404">
        <w:rPr>
          <w:rFonts w:ascii="Times New Roman" w:hAnsi="Times New Roman" w:cs="Times New Roman"/>
          <w:sz w:val="24"/>
          <w:szCs w:val="24"/>
          <w:lang w:val="en-CA"/>
        </w:rPr>
        <w:t xml:space="preserve">. Eucalyptus wood was </w:t>
      </w:r>
      <w:proofErr w:type="spellStart"/>
      <w:r w:rsidR="00CF7487" w:rsidRPr="00EA6404">
        <w:rPr>
          <w:rFonts w:ascii="Times New Roman" w:hAnsi="Times New Roman" w:cs="Times New Roman"/>
          <w:sz w:val="24"/>
          <w:szCs w:val="24"/>
          <w:lang w:val="en-CA"/>
        </w:rPr>
        <w:t>pyroli</w:t>
      </w:r>
      <w:r w:rsidR="00566EE3" w:rsidRPr="00EA6404">
        <w:rPr>
          <w:rFonts w:ascii="Times New Roman" w:hAnsi="Times New Roman" w:cs="Times New Roman"/>
          <w:sz w:val="24"/>
          <w:szCs w:val="24"/>
          <w:lang w:val="en-CA"/>
        </w:rPr>
        <w:t>z</w:t>
      </w:r>
      <w:r w:rsidR="00CF7487" w:rsidRPr="00EA6404">
        <w:rPr>
          <w:rFonts w:ascii="Times New Roman" w:hAnsi="Times New Roman" w:cs="Times New Roman"/>
          <w:sz w:val="24"/>
          <w:szCs w:val="24"/>
          <w:lang w:val="en-CA"/>
        </w:rPr>
        <w:t>ed</w:t>
      </w:r>
      <w:proofErr w:type="spellEnd"/>
      <w:r w:rsidR="00CF7487" w:rsidRPr="00EA6404">
        <w:rPr>
          <w:rFonts w:ascii="Times New Roman" w:hAnsi="Times New Roman" w:cs="Times New Roman"/>
          <w:sz w:val="24"/>
          <w:szCs w:val="24"/>
          <w:lang w:val="en-CA"/>
        </w:rPr>
        <w:t xml:space="preserve"> </w:t>
      </w:r>
      <w:r w:rsidR="008F23F5" w:rsidRPr="00EA6404">
        <w:rPr>
          <w:rFonts w:ascii="Times New Roman" w:hAnsi="Times New Roman" w:cs="Times New Roman"/>
          <w:sz w:val="24"/>
          <w:szCs w:val="24"/>
          <w:lang w:val="en-CA"/>
        </w:rPr>
        <w:t>to form</w:t>
      </w:r>
      <w:r w:rsidR="00CF7487" w:rsidRPr="00EA6404">
        <w:rPr>
          <w:rFonts w:ascii="Times New Roman" w:hAnsi="Times New Roman" w:cs="Times New Roman"/>
          <w:sz w:val="24"/>
          <w:szCs w:val="24"/>
          <w:lang w:val="en-CA"/>
        </w:rPr>
        <w:t xml:space="preserve"> both bio-coke and bio-pitch, and they were used as renewable source</w:t>
      </w:r>
      <w:r w:rsidR="00566EE3" w:rsidRPr="00EA6404">
        <w:rPr>
          <w:rFonts w:ascii="Times New Roman" w:hAnsi="Times New Roman" w:cs="Times New Roman"/>
          <w:sz w:val="24"/>
          <w:szCs w:val="24"/>
          <w:lang w:val="en-CA"/>
        </w:rPr>
        <w:t>s</w:t>
      </w:r>
      <w:r w:rsidR="00CF7487" w:rsidRPr="00EA6404">
        <w:rPr>
          <w:rFonts w:ascii="Times New Roman" w:hAnsi="Times New Roman" w:cs="Times New Roman"/>
          <w:sz w:val="24"/>
          <w:szCs w:val="24"/>
          <w:lang w:val="en-CA"/>
        </w:rPr>
        <w:t xml:space="preserve"> to make small experimental electrodes</w:t>
      </w:r>
      <w:r w:rsidR="00E5602D"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r>
      <w:r w:rsidR="00CF7487" w:rsidRPr="00EA6404">
        <w:rPr>
          <w:rFonts w:ascii="Times New Roman" w:hAnsi="Times New Roman" w:cs="Times New Roman"/>
          <w:sz w:val="24"/>
          <w:szCs w:val="24"/>
          <w:lang w:val="en-CA"/>
        </w:rPr>
        <w:instrText xml:space="preserve"> ADDIN EN.CITE &lt;EndNote&gt;&lt;Cite&gt;&lt;Author&gt;Coutinho&lt;/Author&gt;&lt;Year&gt;2000&lt;/Year&gt;&lt;RecNum&gt;2&lt;/RecNum&gt;&lt;DisplayText&gt;[1]&lt;/DisplayText&gt;&lt;record&gt;&lt;rec-number&gt;2&lt;/rec-number&gt;&lt;foreign-keys&gt;&lt;key app="EN" db-id="xw5vfwrrn925pzeawzcpd9ag2twrvts0s9sf"&gt;2&lt;/key&gt;&lt;/foreign-keys&gt;&lt;ref-type name="Journal Article"&gt;17&lt;/ref-type&gt;&lt;contributors&gt;&lt;authors&gt;&lt;author&gt;Coutinho, A. R.&lt;/author&gt;&lt;author&gt;Rocha, J. D.&lt;/author&gt;&lt;author&gt;Luengo, C. A.&lt;/author&gt;&lt;/authors&gt;&lt;/contributors&gt;&lt;auth-address&gt;Lab. de Materiais Carbonosos, Universidade Metodista de Piracicaba, Santa Bárbara d&amp;apos;Oeste, SP, Brazil&amp;#xD;Grupo Combustiveis Alternativos, Univ. Estadual Campinas, DFA/I., Campinas, Brazil&lt;/auth-address&gt;&lt;titles&gt;&lt;title&gt;Preparing and characterizing biocarbon electrodes&lt;/title&gt;&lt;secondary-title&gt;Fuel processing technology&lt;/secondary-title&gt;&lt;/titles&gt;&lt;periodical&gt;&lt;full-title&gt;Fuel processing technology&lt;/full-title&gt;&lt;/periodical&gt;&lt;pages&gt;93-102&lt;/pages&gt;&lt;volume&gt;67&lt;/volume&gt;&lt;number&gt;2&lt;/number&gt;&lt;keywords&gt;&lt;keyword&gt;Binders&lt;/keyword&gt;&lt;keyword&gt;Calcination&lt;/keyword&gt;&lt;keyword&gt;Charcoal&lt;/keyword&gt;&lt;keyword&gt;Coke&lt;/keyword&gt;&lt;keyword&gt;Compression testing&lt;/keyword&gt;&lt;keyword&gt;Elastic moduli&lt;/keyword&gt;&lt;keyword&gt;Graphitization&lt;/keyword&gt;&lt;keyword&gt;Heat treatment&lt;/keyword&gt;&lt;keyword&gt;Pyrolysis&lt;/keyword&gt;&lt;keyword&gt;Tar&lt;/keyword&gt;&lt;keyword&gt;Thermal expansion&lt;/keyword&gt;&lt;keyword&gt;Wood&lt;/keyword&gt;&lt;keyword&gt;Biocarbon&lt;/keyword&gt;&lt;keyword&gt;Biopitch&lt;/keyword&gt;&lt;keyword&gt;Turbostratic structure&lt;/keyword&gt;&lt;keyword&gt;Electrodes&lt;/keyword&gt;&lt;/keywords&gt;&lt;dates&gt;&lt;year&gt;2000&lt;/year&gt;&lt;/dates&gt;&lt;publisher&gt;Elsevier Science Publishers B.V.&lt;/publisher&gt;&lt;isbn&gt;03783820 (ISSN)&lt;/isbn&gt;&lt;label&gt;e&lt;/label&gt;&lt;urls&gt;&lt;related-urls&gt;&lt;url&gt;http://www.scopus.com/inward/record.url?eid=2-s2.0-0034238132&amp;amp;partnerID=40&amp;amp;md5=532700015919ff2688c66baed7f82564&lt;/url&gt;&lt;/related-urls&gt;&lt;/urls&gt;&lt;electronic-resource-num&gt;10.1016/s0378-3820(00)00091-6&lt;/electronic-resource-num&gt;&lt;/record&gt;&lt;/Cite&gt;&lt;/EndNote&gt;</w:instrText>
      </w:r>
      <w:r w:rsidR="00B7487F" w:rsidRPr="00EA6404">
        <w:rPr>
          <w:rFonts w:ascii="Times New Roman" w:hAnsi="Times New Roman" w:cs="Times New Roman"/>
          <w:sz w:val="24"/>
          <w:szCs w:val="24"/>
          <w:lang w:val="en-CA"/>
        </w:rPr>
        <w:fldChar w:fldCharType="separate"/>
      </w:r>
      <w:r w:rsidR="00CF7487" w:rsidRPr="00EA6404">
        <w:rPr>
          <w:rFonts w:ascii="Times New Roman" w:hAnsi="Times New Roman" w:cs="Times New Roman"/>
          <w:sz w:val="24"/>
          <w:szCs w:val="24"/>
          <w:lang w:val="en-CA"/>
        </w:rPr>
        <w:t>[</w:t>
      </w:r>
      <w:hyperlink w:anchor="_ENREF_1" w:tooltip="Coutinho, 2000 #2" w:history="1">
        <w:r w:rsidR="00217A92" w:rsidRPr="00EA6404">
          <w:rPr>
            <w:rFonts w:ascii="Times New Roman" w:hAnsi="Times New Roman" w:cs="Times New Roman"/>
            <w:sz w:val="24"/>
            <w:szCs w:val="24"/>
            <w:lang w:val="en-CA"/>
          </w:rPr>
          <w:t>1</w:t>
        </w:r>
      </w:hyperlink>
      <w:r w:rsidR="00CF7487"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CF7487" w:rsidRPr="00EA6404">
        <w:rPr>
          <w:rFonts w:ascii="Times New Roman" w:hAnsi="Times New Roman" w:cs="Times New Roman"/>
          <w:sz w:val="24"/>
          <w:szCs w:val="24"/>
          <w:lang w:val="en-CA"/>
        </w:rPr>
        <w:t xml:space="preserve">. The results indicated that </w:t>
      </w:r>
      <w:r w:rsidR="00566EE3" w:rsidRPr="00EA6404">
        <w:rPr>
          <w:rFonts w:ascii="Times New Roman" w:hAnsi="Times New Roman" w:cs="Times New Roman"/>
          <w:sz w:val="24"/>
          <w:szCs w:val="24"/>
          <w:lang w:val="en-CA"/>
        </w:rPr>
        <w:t xml:space="preserve">the </w:t>
      </w:r>
      <w:r w:rsidR="00CF7487" w:rsidRPr="00EA6404">
        <w:rPr>
          <w:rFonts w:ascii="Times New Roman" w:hAnsi="Times New Roman" w:cs="Times New Roman"/>
          <w:sz w:val="24"/>
          <w:szCs w:val="24"/>
          <w:lang w:val="en-CA"/>
        </w:rPr>
        <w:t>electrodes made from biomass had</w:t>
      </w:r>
      <w:r w:rsidR="00CF7487">
        <w:rPr>
          <w:rFonts w:ascii="Times New Roman" w:hAnsi="Times New Roman" w:cs="Times New Roman"/>
          <w:sz w:val="24"/>
          <w:szCs w:val="24"/>
          <w:lang w:val="en-CA"/>
        </w:rPr>
        <w:t xml:space="preserve"> comparable electrical and mechanical properties to thos</w:t>
      </w:r>
      <w:r w:rsidR="008F23F5">
        <w:rPr>
          <w:rFonts w:ascii="Times New Roman" w:hAnsi="Times New Roman" w:cs="Times New Roman"/>
          <w:sz w:val="24"/>
          <w:szCs w:val="24"/>
          <w:lang w:val="en-CA"/>
        </w:rPr>
        <w:t xml:space="preserve">e made with conventional </w:t>
      </w:r>
      <w:r w:rsidR="008F23F5" w:rsidRPr="005D28EB">
        <w:rPr>
          <w:rFonts w:ascii="Times New Roman" w:hAnsi="Times New Roman" w:cs="Times New Roman"/>
          <w:sz w:val="24"/>
          <w:szCs w:val="24"/>
          <w:lang w:val="en-CA"/>
        </w:rPr>
        <w:t>carbonaceous materials</w:t>
      </w:r>
      <w:r w:rsidR="008F23F5" w:rsidRPr="00EA6404">
        <w:rPr>
          <w:rFonts w:ascii="Times New Roman" w:hAnsi="Times New Roman" w:cs="Times New Roman"/>
          <w:sz w:val="24"/>
          <w:szCs w:val="24"/>
          <w:lang w:val="en-CA"/>
        </w:rPr>
        <w:t xml:space="preserve">. </w:t>
      </w:r>
      <w:r w:rsidR="00E9009E" w:rsidRPr="00EA6404">
        <w:rPr>
          <w:rFonts w:ascii="Times New Roman" w:hAnsi="Times New Roman" w:cs="Times New Roman"/>
          <w:sz w:val="24"/>
          <w:szCs w:val="24"/>
          <w:lang w:val="en-CA"/>
        </w:rPr>
        <w:t xml:space="preserve">In addition, the bio-coke is a sulfur-free renewable raw material, which </w:t>
      </w:r>
      <w:r w:rsidR="00C2601A" w:rsidRPr="00EA6404">
        <w:rPr>
          <w:rFonts w:ascii="Times New Roman" w:hAnsi="Times New Roman" w:cs="Times New Roman"/>
          <w:sz w:val="24"/>
          <w:szCs w:val="24"/>
          <w:lang w:val="en-CA"/>
        </w:rPr>
        <w:t>does not contribute to</w:t>
      </w:r>
      <w:r w:rsidR="00E9009E" w:rsidRPr="00EA6404">
        <w:rPr>
          <w:rFonts w:ascii="Times New Roman" w:hAnsi="Times New Roman" w:cs="Times New Roman"/>
          <w:sz w:val="24"/>
          <w:szCs w:val="24"/>
          <w:lang w:val="en-CA"/>
        </w:rPr>
        <w:t xml:space="preserve"> carbon and sulfur oxide </w:t>
      </w:r>
      <w:r w:rsidR="00C2601A" w:rsidRPr="00EA6404">
        <w:rPr>
          <w:rFonts w:ascii="Times New Roman" w:hAnsi="Times New Roman" w:cs="Times New Roman"/>
          <w:sz w:val="24"/>
          <w:szCs w:val="24"/>
          <w:lang w:val="en-CA"/>
        </w:rPr>
        <w:t>pollution</w:t>
      </w:r>
      <w:r w:rsidR="00E9009E"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r>
      <w:r w:rsidR="00E9009E" w:rsidRPr="00EA6404">
        <w:rPr>
          <w:rFonts w:ascii="Times New Roman" w:hAnsi="Times New Roman" w:cs="Times New Roman"/>
          <w:sz w:val="24"/>
          <w:szCs w:val="24"/>
          <w:lang w:val="en-CA"/>
        </w:rPr>
        <w:instrText xml:space="preserve"> ADDIN EN.CITE &lt;EndNote&gt;&lt;Cite&gt;&lt;Author&gt;Rocha&lt;/Author&gt;&lt;Year&gt;2002&lt;/Year&gt;&lt;RecNum&gt;3&lt;/RecNum&gt;&lt;DisplayText&gt;[3]&lt;/DisplayText&gt;&lt;record&gt;&lt;rec-number&gt;3&lt;/rec-number&gt;&lt;foreign-keys&gt;&lt;key app="EN" db-id="xw5vfwrrn925pzeawzcpd9ag2twrvts0s9sf"&gt;3&lt;/key&gt;&lt;/foreign-keys&gt;&lt;ref-type name="Journal Article"&gt;17&lt;/ref-type&gt;&lt;contributors&gt;&lt;authors&gt;&lt;author&gt;Rocha, J. D.&lt;/author&gt;&lt;author&gt;Coutinho, A. R.&lt;/author&gt;&lt;author&gt;Luengo, C. A.&lt;/author&gt;&lt;/authors&gt;&lt;/contributors&gt;&lt;auth-address&gt;NIPE, Unicamp, Caixa Postal 6086, 13083-970 Campinas - SP, Brazil&lt;/auth-address&gt;&lt;titles&gt;&lt;title&gt;Biopitch produced from eucalyptus wood pyrolysis liquids as a renewable binder for carbon electrode manufacture&lt;/title&gt;&lt;secondary-title&gt;Brazilian Journal of Chemical Engineering&lt;/secondary-title&gt;&lt;/titles&gt;&lt;periodical&gt;&lt;full-title&gt;Brazilian Journal of Chemical Engineering&lt;/full-title&gt;&lt;/periodical&gt;&lt;pages&gt;127-132&lt;/pages&gt;&lt;volume&gt;19&lt;/volume&gt;&lt;number&gt;2&lt;/number&gt;&lt;keywords&gt;&lt;keyword&gt;Bio-oil&lt;/keyword&gt;&lt;keyword&gt;Biomass&lt;/keyword&gt;&lt;keyword&gt;Biopitch&lt;/keyword&gt;&lt;keyword&gt;Electrode&lt;/keyword&gt;&lt;keyword&gt;Pyrolysis&lt;/keyword&gt;&lt;keyword&gt;Binders&lt;/keyword&gt;&lt;keyword&gt;Charcoal&lt;/keyword&gt;&lt;keyword&gt;Elastic moduli&lt;/keyword&gt;&lt;keyword&gt;Electric conductivity&lt;/keyword&gt;&lt;keyword&gt;Electrodes&lt;/keyword&gt;&lt;keyword&gt;Petroleum products&lt;/keyword&gt;&lt;keyword&gt;Porosity&lt;/keyword&gt;&lt;keyword&gt;Wood fuels&lt;/keyword&gt;&lt;/keywords&gt;&lt;dates&gt;&lt;year&gt;2002&lt;/year&gt;&lt;/dates&gt;&lt;isbn&gt;01046632 (ISSN)&lt;/isbn&gt;&lt;label&gt;e &lt;/label&gt;&lt;urls&gt;&lt;related-urls&gt;&lt;url&gt;http://www.scopus.com/inward/record.url?eid=2-s2.0-0036544273&amp;amp;partnerID=40&amp;amp;md5=aa8ed3b14e6fa3def9e72b62c1151ce3&lt;/url&gt;&lt;/related-urls&gt;&lt;/urls&gt;&lt;/record&gt;&lt;/Cite&gt;&lt;/EndNote&gt;</w:instrText>
      </w:r>
      <w:r w:rsidR="00B7487F" w:rsidRPr="00EA6404">
        <w:rPr>
          <w:rFonts w:ascii="Times New Roman" w:hAnsi="Times New Roman" w:cs="Times New Roman"/>
          <w:sz w:val="24"/>
          <w:szCs w:val="24"/>
          <w:lang w:val="en-CA"/>
        </w:rPr>
        <w:fldChar w:fldCharType="separate"/>
      </w:r>
      <w:r w:rsidR="00E9009E" w:rsidRPr="00EA6404">
        <w:rPr>
          <w:rFonts w:ascii="Times New Roman" w:hAnsi="Times New Roman" w:cs="Times New Roman"/>
          <w:sz w:val="24"/>
          <w:szCs w:val="24"/>
          <w:lang w:val="en-CA"/>
        </w:rPr>
        <w:t>[</w:t>
      </w:r>
      <w:hyperlink w:anchor="_ENREF_3" w:tooltip="Rocha, 2002 #3" w:history="1">
        <w:r w:rsidR="00217A92" w:rsidRPr="00EA6404">
          <w:rPr>
            <w:rFonts w:ascii="Times New Roman" w:hAnsi="Times New Roman" w:cs="Times New Roman"/>
            <w:sz w:val="24"/>
            <w:szCs w:val="24"/>
            <w:lang w:val="en-CA"/>
          </w:rPr>
          <w:t>3</w:t>
        </w:r>
      </w:hyperlink>
      <w:r w:rsidR="00E9009E"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E9009E" w:rsidRPr="00EA6404">
        <w:rPr>
          <w:rFonts w:ascii="Times New Roman" w:hAnsi="Times New Roman" w:cs="Times New Roman"/>
          <w:sz w:val="24"/>
          <w:szCs w:val="24"/>
          <w:lang w:val="en-CA"/>
        </w:rPr>
        <w:t xml:space="preserve">. </w:t>
      </w:r>
      <w:r w:rsidR="00C2601A" w:rsidRPr="00EA6404">
        <w:rPr>
          <w:rFonts w:ascii="Times New Roman" w:hAnsi="Times New Roman" w:cs="Times New Roman"/>
          <w:sz w:val="24"/>
          <w:szCs w:val="24"/>
          <w:lang w:val="en-CA"/>
        </w:rPr>
        <w:t>Therefore,</w:t>
      </w:r>
      <w:r w:rsidR="00CF7487" w:rsidRPr="00EA6404">
        <w:rPr>
          <w:rFonts w:ascii="Times New Roman" w:hAnsi="Times New Roman" w:cs="Times New Roman"/>
          <w:sz w:val="24"/>
          <w:szCs w:val="24"/>
          <w:lang w:val="en-CA"/>
        </w:rPr>
        <w:t>, a</w:t>
      </w:r>
      <w:r w:rsidR="007A73D3" w:rsidRPr="00EA6404">
        <w:rPr>
          <w:rFonts w:ascii="Times New Roman" w:hAnsi="Times New Roman" w:cs="Times New Roman"/>
          <w:sz w:val="24"/>
          <w:szCs w:val="24"/>
          <w:lang w:val="en-CA"/>
        </w:rPr>
        <w:t xml:space="preserve">s the </w:t>
      </w:r>
      <w:r w:rsidR="00F340FF" w:rsidRPr="00EA6404">
        <w:rPr>
          <w:rFonts w:ascii="Times New Roman" w:hAnsi="Times New Roman" w:cs="Times New Roman"/>
          <w:sz w:val="24"/>
          <w:szCs w:val="24"/>
          <w:lang w:val="en-CA"/>
        </w:rPr>
        <w:t>carbon anodes</w:t>
      </w:r>
      <w:r w:rsidR="007A73D3" w:rsidRPr="00EA6404">
        <w:rPr>
          <w:rFonts w:ascii="Times New Roman" w:hAnsi="Times New Roman" w:cs="Times New Roman"/>
          <w:sz w:val="24"/>
          <w:szCs w:val="24"/>
          <w:lang w:val="en-CA"/>
        </w:rPr>
        <w:t xml:space="preserve"> are consumed during the smelting process, </w:t>
      </w:r>
      <w:r w:rsidR="00566EE3" w:rsidRPr="00EA6404">
        <w:rPr>
          <w:rFonts w:ascii="Times New Roman" w:hAnsi="Times New Roman" w:cs="Times New Roman"/>
          <w:sz w:val="24"/>
          <w:szCs w:val="24"/>
          <w:lang w:val="en-CA"/>
        </w:rPr>
        <w:t>petroleum-</w:t>
      </w:r>
      <w:r w:rsidR="008F23F5" w:rsidRPr="00EA6404">
        <w:rPr>
          <w:rFonts w:ascii="Times New Roman" w:hAnsi="Times New Roman" w:cs="Times New Roman"/>
          <w:sz w:val="24"/>
          <w:szCs w:val="24"/>
          <w:lang w:val="en-CA"/>
        </w:rPr>
        <w:t>coke</w:t>
      </w:r>
      <w:r w:rsidR="00566EE3" w:rsidRPr="00EA6404">
        <w:rPr>
          <w:rFonts w:ascii="Times New Roman" w:hAnsi="Times New Roman" w:cs="Times New Roman"/>
          <w:sz w:val="24"/>
          <w:szCs w:val="24"/>
          <w:lang w:val="en-CA"/>
        </w:rPr>
        <w:t>-</w:t>
      </w:r>
      <w:r w:rsidR="007A73D3" w:rsidRPr="00EA6404">
        <w:rPr>
          <w:rFonts w:ascii="Times New Roman" w:hAnsi="Times New Roman" w:cs="Times New Roman"/>
          <w:sz w:val="24"/>
          <w:szCs w:val="24"/>
          <w:lang w:val="en-CA"/>
        </w:rPr>
        <w:t xml:space="preserve">based </w:t>
      </w:r>
      <w:r w:rsidR="00E5602D" w:rsidRPr="00EA6404">
        <w:rPr>
          <w:rFonts w:ascii="Times New Roman" w:hAnsi="Times New Roman" w:cs="Times New Roman"/>
          <w:sz w:val="24"/>
          <w:szCs w:val="24"/>
          <w:lang w:val="en-CA"/>
        </w:rPr>
        <w:t xml:space="preserve">anodes </w:t>
      </w:r>
      <w:r w:rsidR="007A73D3" w:rsidRPr="00EA6404">
        <w:rPr>
          <w:rFonts w:ascii="Times New Roman" w:hAnsi="Times New Roman" w:cs="Times New Roman"/>
          <w:sz w:val="24"/>
          <w:szCs w:val="24"/>
          <w:lang w:val="en-CA"/>
        </w:rPr>
        <w:t xml:space="preserve">contribute to </w:t>
      </w:r>
      <w:r w:rsidR="00F340FF" w:rsidRPr="00EA6404">
        <w:rPr>
          <w:rFonts w:ascii="Times New Roman" w:hAnsi="Times New Roman" w:cs="Times New Roman"/>
          <w:sz w:val="24"/>
          <w:szCs w:val="24"/>
          <w:lang w:val="en-CA"/>
        </w:rPr>
        <w:t>environmental emissions</w:t>
      </w:r>
      <w:r w:rsidR="00566EE3" w:rsidRPr="00EA6404">
        <w:rPr>
          <w:rFonts w:ascii="Times New Roman" w:hAnsi="Times New Roman" w:cs="Times New Roman"/>
          <w:sz w:val="24"/>
          <w:szCs w:val="24"/>
          <w:lang w:val="en-CA"/>
        </w:rPr>
        <w:t>,</w:t>
      </w:r>
      <w:r w:rsidR="00F340FF" w:rsidRPr="00EA6404">
        <w:rPr>
          <w:rFonts w:ascii="Times New Roman" w:hAnsi="Times New Roman" w:cs="Times New Roman"/>
          <w:sz w:val="24"/>
          <w:szCs w:val="24"/>
          <w:lang w:val="en-CA"/>
        </w:rPr>
        <w:t xml:space="preserve"> </w:t>
      </w:r>
      <w:r w:rsidR="007A73D3" w:rsidRPr="00EA6404">
        <w:rPr>
          <w:rFonts w:ascii="Times New Roman" w:hAnsi="Times New Roman" w:cs="Times New Roman"/>
          <w:sz w:val="24"/>
          <w:szCs w:val="24"/>
          <w:lang w:val="en-CA"/>
        </w:rPr>
        <w:t xml:space="preserve">and this could be reduced through </w:t>
      </w:r>
      <w:r w:rsidR="00F340FF" w:rsidRPr="00EA6404">
        <w:rPr>
          <w:rFonts w:ascii="Times New Roman" w:hAnsi="Times New Roman" w:cs="Times New Roman"/>
          <w:sz w:val="24"/>
          <w:szCs w:val="24"/>
          <w:lang w:val="en-CA"/>
        </w:rPr>
        <w:t xml:space="preserve">partial replacement of petroleum coke with bio-coke </w:t>
      </w:r>
      <w:r w:rsidR="00B7487F" w:rsidRPr="00EA6404">
        <w:rPr>
          <w:rFonts w:ascii="Times New Roman" w:hAnsi="Times New Roman" w:cs="Times New Roman"/>
          <w:sz w:val="24"/>
          <w:szCs w:val="24"/>
          <w:lang w:val="en-CA"/>
        </w:rPr>
        <w:fldChar w:fldCharType="begin"/>
      </w:r>
      <w:r w:rsidR="00CF7487" w:rsidRPr="00EA6404">
        <w:rPr>
          <w:rFonts w:ascii="Times New Roman" w:hAnsi="Times New Roman" w:cs="Times New Roman"/>
          <w:sz w:val="24"/>
          <w:szCs w:val="24"/>
          <w:lang w:val="en-CA"/>
        </w:rPr>
        <w:instrText xml:space="preserve"> ADDIN EN.CITE &lt;EndNote&gt;&lt;Cite&gt;&lt;Author&gt;Burgess&lt;/Author&gt;&lt;Year&gt;2004&lt;/Year&gt;&lt;RecNum&gt;4&lt;/RecNum&gt;&lt;DisplayText&gt;[4]&lt;/DisplayText&gt;&lt;record&gt;&lt;rec-number&gt;4&lt;/rec-number&gt;&lt;foreign-keys&gt;&lt;key app="EN" db-id="xw5vfwrrn925pzeawzcpd9ag2twrvts0s9sf"&gt;4&lt;/key&gt;&lt;/foreign-keys&gt;&lt;ref-type name="Conference Proceedings"&gt;10&lt;/ref-type&gt;&lt;contributors&gt;&lt;authors&gt;&lt;author&gt;Burgess, J. M.&lt;/author&gt;&lt;/authors&gt;&lt;/contributors&gt;&lt;auth-address&gt;Scena Consulting Pty Ltd., 490 Mount Pleasant Road, Eltham, Vic. 3095, Australia&lt;/auth-address&gt;&lt;titles&gt;&lt;title&gt;Biomass and renewables as alternative energy sources and reductants in the minerals industry&lt;/title&gt;&lt;tertiary-title&gt;Green Processing 2004 - 2nd International Conference on the Sustainable Processing of Minerals&lt;/tertiary-title&gt;&lt;/titles&gt;&lt;pages&gt;9-13&lt;/pages&gt;&lt;edition&gt;2&lt;/edition&gt;&lt;keywords&gt;&lt;keyword&gt;Fossil carbon&lt;/keyword&gt;&lt;keyword&gt;Mineral processing&lt;/keyword&gt;&lt;keyword&gt;Technical viability&lt;/keyword&gt;&lt;keyword&gt;Biomass&lt;/keyword&gt;&lt;keyword&gt;Carbon dioxide&lt;/keyword&gt;&lt;keyword&gt;Economic and social effects&lt;/keyword&gt;&lt;keyword&gt;Fossil fuels&lt;/keyword&gt;&lt;keyword&gt;Gas emissions&lt;/keyword&gt;&lt;keyword&gt;Photosynthesis&lt;/keyword&gt;&lt;keyword&gt;Pyrolysis&lt;/keyword&gt;&lt;keyword&gt;Renewable energy resources&lt;/keyword&gt;&lt;keyword&gt;Sustainable development&lt;/keyword&gt;&lt;keyword&gt;Mineral industry&lt;/keyword&gt;&lt;/keywords&gt;&lt;dates&gt;&lt;year&gt;2004&lt;/year&gt;&lt;/dates&gt;&lt;pub-location&gt;Fremantle&lt;/pub-location&gt;&lt;label&gt;ordered&lt;/label&gt;&lt;urls&gt;&lt;related-urls&gt;&lt;url&gt;http://www.scopus.com/inward/record.url?eid=2-s2.0-10044297393&amp;amp;partnerID=40&amp;amp;md5=863b96a78661b20e9a0c8d7549ad0b0a&lt;/url&gt;&lt;/related-urls&gt;&lt;/urls&gt;&lt;access-date&gt;10 May 2004 through 12 May 2004&lt;/access-date&gt;&lt;/record&gt;&lt;/Cite&gt;&lt;/EndNote&gt;</w:instrText>
      </w:r>
      <w:r w:rsidR="00B7487F" w:rsidRPr="00EA6404">
        <w:rPr>
          <w:rFonts w:ascii="Times New Roman" w:hAnsi="Times New Roman" w:cs="Times New Roman"/>
          <w:sz w:val="24"/>
          <w:szCs w:val="24"/>
          <w:lang w:val="en-CA"/>
        </w:rPr>
        <w:fldChar w:fldCharType="separate"/>
      </w:r>
      <w:r w:rsidR="00CF7487" w:rsidRPr="00EA6404">
        <w:rPr>
          <w:rFonts w:ascii="Times New Roman" w:hAnsi="Times New Roman" w:cs="Times New Roman"/>
          <w:sz w:val="24"/>
          <w:szCs w:val="24"/>
          <w:lang w:val="en-CA"/>
        </w:rPr>
        <w:t>[</w:t>
      </w:r>
      <w:hyperlink w:anchor="_ENREF_4" w:tooltip="Burgess, 2004 #4" w:history="1">
        <w:r w:rsidR="00217A92" w:rsidRPr="00EA6404">
          <w:rPr>
            <w:rFonts w:ascii="Times New Roman" w:hAnsi="Times New Roman" w:cs="Times New Roman"/>
            <w:sz w:val="24"/>
            <w:szCs w:val="24"/>
            <w:lang w:val="en-CA"/>
          </w:rPr>
          <w:t>4</w:t>
        </w:r>
      </w:hyperlink>
      <w:r w:rsidR="00CF7487"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7A73D3" w:rsidRPr="00EA6404">
        <w:rPr>
          <w:rFonts w:ascii="Times New Roman" w:hAnsi="Times New Roman" w:cs="Times New Roman"/>
          <w:sz w:val="24"/>
          <w:szCs w:val="24"/>
          <w:lang w:val="en-CA"/>
        </w:rPr>
        <w:t xml:space="preserve"> </w:t>
      </w:r>
      <w:r w:rsidR="00CF7487" w:rsidRPr="00EA6404">
        <w:rPr>
          <w:rFonts w:ascii="Times New Roman" w:hAnsi="Times New Roman" w:cs="Times New Roman"/>
          <w:sz w:val="24"/>
          <w:szCs w:val="24"/>
          <w:lang w:val="en-CA"/>
        </w:rPr>
        <w:t>.</w:t>
      </w:r>
      <w:r w:rsidR="00E9009E" w:rsidRPr="00EA6404">
        <w:rPr>
          <w:rFonts w:ascii="Times New Roman" w:hAnsi="Times New Roman" w:cs="Times New Roman"/>
          <w:sz w:val="24"/>
          <w:szCs w:val="24"/>
          <w:lang w:val="en-CA"/>
        </w:rPr>
        <w:t xml:space="preserve"> However, </w:t>
      </w:r>
      <w:r w:rsidR="00E5602D" w:rsidRPr="00EA6404">
        <w:rPr>
          <w:rFonts w:ascii="Times New Roman" w:hAnsi="Times New Roman" w:cs="Times New Roman"/>
          <w:sz w:val="24"/>
          <w:szCs w:val="24"/>
          <w:lang w:val="en-CA"/>
        </w:rPr>
        <w:t>v</w:t>
      </w:r>
      <w:r w:rsidR="00E9009E" w:rsidRPr="00EA6404">
        <w:rPr>
          <w:rFonts w:ascii="Times New Roman" w:hAnsi="Times New Roman" w:cs="Times New Roman"/>
          <w:sz w:val="24"/>
          <w:szCs w:val="24"/>
          <w:lang w:val="en-CA"/>
        </w:rPr>
        <w:t xml:space="preserve">ery little literature has been found on the use of bio-coke in anodes for aluminium production </w:t>
      </w:r>
      <w:r w:rsidR="00B7487F" w:rsidRPr="00EA6404">
        <w:rPr>
          <w:rFonts w:ascii="Times New Roman" w:hAnsi="Times New Roman" w:cs="Times New Roman"/>
          <w:sz w:val="24"/>
          <w:szCs w:val="24"/>
          <w:lang w:val="en-CA"/>
        </w:rPr>
        <w:fldChar w:fldCharType="begin">
          <w:fldData xml:space="preserve">PEVuZE5vdGU+PENpdGU+PEF1dGhvcj5Nb25zZW48L0F1dGhvcj48WWVhcj4yMDEwPC9ZZWFyPjxS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==
</w:fldData>
        </w:fldChar>
      </w:r>
      <w:r w:rsidR="00E9009E"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PEVuZE5vdGU+PENpdGU+PEF1dGhvcj5Nb25zZW48L0F1dGhvcj48WWVhcj4yMDEwPC9ZZWFyPjxS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==
</w:fldData>
        </w:fldChar>
      </w:r>
      <w:r w:rsidR="00E9009E"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E9009E" w:rsidRPr="00EA6404">
        <w:rPr>
          <w:rFonts w:ascii="Times New Roman" w:hAnsi="Times New Roman" w:cs="Times New Roman"/>
          <w:noProof/>
          <w:sz w:val="24"/>
          <w:szCs w:val="24"/>
          <w:lang w:val="en-CA"/>
        </w:rPr>
        <w:t>[</w:t>
      </w:r>
      <w:hyperlink w:anchor="_ENREF_1" w:tooltip="Coutinho, 2000 #2" w:history="1">
        <w:r w:rsidR="00217A92" w:rsidRPr="00EA6404">
          <w:rPr>
            <w:rFonts w:ascii="Times New Roman" w:hAnsi="Times New Roman" w:cs="Times New Roman"/>
            <w:noProof/>
            <w:sz w:val="24"/>
            <w:szCs w:val="24"/>
            <w:lang w:val="en-CA"/>
          </w:rPr>
          <w:t>1</w:t>
        </w:r>
      </w:hyperlink>
      <w:r w:rsidR="00E9009E" w:rsidRPr="00EA6404">
        <w:rPr>
          <w:rFonts w:ascii="Times New Roman" w:hAnsi="Times New Roman" w:cs="Times New Roman"/>
          <w:noProof/>
          <w:sz w:val="24"/>
          <w:szCs w:val="24"/>
          <w:lang w:val="en-CA"/>
        </w:rPr>
        <w:t xml:space="preserve">, </w:t>
      </w:r>
      <w:hyperlink w:anchor="_ENREF_7" w:tooltip="Monsen, 2010 #20" w:history="1">
        <w:r w:rsidR="00217A92" w:rsidRPr="00EA6404">
          <w:rPr>
            <w:rFonts w:ascii="Times New Roman" w:hAnsi="Times New Roman" w:cs="Times New Roman"/>
            <w:noProof/>
            <w:sz w:val="24"/>
            <w:szCs w:val="24"/>
            <w:lang w:val="en-CA"/>
          </w:rPr>
          <w:t>7</w:t>
        </w:r>
      </w:hyperlink>
      <w:r w:rsidR="00E9009E"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E9009E" w:rsidRPr="00EA6404">
        <w:rPr>
          <w:rFonts w:ascii="Times New Roman" w:hAnsi="Times New Roman" w:cs="Times New Roman"/>
          <w:sz w:val="24"/>
          <w:szCs w:val="24"/>
          <w:lang w:val="en-CA"/>
        </w:rPr>
        <w:t>.</w:t>
      </w:r>
      <w:r w:rsidR="00E9009E">
        <w:rPr>
          <w:rFonts w:ascii="Times New Roman" w:hAnsi="Times New Roman" w:cs="Times New Roman"/>
          <w:sz w:val="24"/>
          <w:szCs w:val="24"/>
          <w:lang w:val="en-CA"/>
        </w:rPr>
        <w:t xml:space="preserve"> </w:t>
      </w:r>
      <w:r w:rsidR="008056A1" w:rsidRPr="00EA6404">
        <w:rPr>
          <w:rFonts w:ascii="Times New Roman" w:hAnsi="Times New Roman" w:cs="Times New Roman"/>
          <w:sz w:val="24"/>
          <w:szCs w:val="24"/>
          <w:lang w:val="en-CA"/>
        </w:rPr>
        <w:t xml:space="preserve">The possibility for replacing petroleum coke with </w:t>
      </w:r>
      <w:r w:rsidR="00E9009E" w:rsidRPr="00EA6404">
        <w:rPr>
          <w:rFonts w:ascii="Times New Roman" w:hAnsi="Times New Roman" w:cs="Times New Roman"/>
          <w:sz w:val="24"/>
          <w:szCs w:val="24"/>
          <w:lang w:val="en-CA"/>
        </w:rPr>
        <w:t>i</w:t>
      </w:r>
      <w:r w:rsidR="008056A1" w:rsidRPr="00EA6404">
        <w:rPr>
          <w:rFonts w:ascii="Times New Roman" w:hAnsi="Times New Roman" w:cs="Times New Roman"/>
          <w:sz w:val="24"/>
          <w:szCs w:val="24"/>
          <w:lang w:val="en-CA"/>
        </w:rPr>
        <w:t xml:space="preserve">ndustrial bio-coke and pure bio-cokes, produced from maple and spruce, has been examined </w:t>
      </w:r>
      <w:r w:rsidR="008B438F" w:rsidRPr="00EA6404">
        <w:rPr>
          <w:rFonts w:ascii="Times New Roman" w:hAnsi="Times New Roman" w:cs="Times New Roman"/>
          <w:sz w:val="24"/>
          <w:szCs w:val="24"/>
          <w:lang w:val="en-CA"/>
        </w:rPr>
        <w:t xml:space="preserve">by </w:t>
      </w:r>
      <w:proofErr w:type="spellStart"/>
      <w:r w:rsidR="008B438F" w:rsidRPr="00EA6404">
        <w:rPr>
          <w:rFonts w:ascii="Times New Roman" w:hAnsi="Times New Roman" w:cs="Times New Roman"/>
          <w:sz w:val="24"/>
          <w:szCs w:val="24"/>
          <w:lang w:val="en-CA"/>
        </w:rPr>
        <w:t>Monsen</w:t>
      </w:r>
      <w:proofErr w:type="spellEnd"/>
      <w:r w:rsidR="008B438F" w:rsidRPr="00EA6404">
        <w:rPr>
          <w:rFonts w:ascii="Times New Roman" w:hAnsi="Times New Roman" w:cs="Times New Roman"/>
          <w:sz w:val="24"/>
          <w:szCs w:val="24"/>
          <w:lang w:val="en-CA"/>
        </w:rPr>
        <w:t xml:space="preserve"> </w:t>
      </w:r>
      <w:proofErr w:type="gramStart"/>
      <w:r w:rsidR="008B438F" w:rsidRPr="00EA6404">
        <w:rPr>
          <w:rFonts w:ascii="Times New Roman" w:hAnsi="Times New Roman" w:cs="Times New Roman"/>
          <w:sz w:val="24"/>
          <w:szCs w:val="24"/>
          <w:lang w:val="en-CA"/>
        </w:rPr>
        <w:t>et</w:t>
      </w:r>
      <w:proofErr w:type="gramEnd"/>
      <w:r w:rsidR="008B438F" w:rsidRPr="00EA6404">
        <w:rPr>
          <w:rFonts w:ascii="Times New Roman" w:hAnsi="Times New Roman" w:cs="Times New Roman"/>
          <w:sz w:val="24"/>
          <w:szCs w:val="24"/>
          <w:lang w:val="en-CA"/>
        </w:rPr>
        <w:t xml:space="preserve">. al. </w:t>
      </w:r>
      <w:r w:rsidR="00B7487F" w:rsidRPr="00EA6404">
        <w:rPr>
          <w:rFonts w:ascii="Times New Roman" w:hAnsi="Times New Roman" w:cs="Times New Roman"/>
          <w:sz w:val="24"/>
          <w:szCs w:val="24"/>
          <w:lang w:val="en-CA"/>
        </w:rPr>
        <w:fldChar w:fldCharType="begin"/>
      </w:r>
      <w:r w:rsidR="00CF7487" w:rsidRPr="00EA6404">
        <w:rPr>
          <w:rFonts w:ascii="Times New Roman" w:hAnsi="Times New Roman" w:cs="Times New Roman"/>
          <w:sz w:val="24"/>
          <w:szCs w:val="24"/>
          <w:lang w:val="en-CA"/>
        </w:rPr>
        <w:instrText xml:space="preserve"> ADDIN EN.CITE &lt;EndNote&gt;&lt;Cite&gt;&lt;Author&gt;Monsen&lt;/Author&gt;&lt;Year&gt;2010&lt;/Year&gt;&lt;RecNum&gt;20&lt;/RecNum&gt;&lt;DisplayText&gt;[7]&lt;/DisplayText&gt;&lt;record&gt;&lt;rec-number&gt;20&lt;/rec-number&gt;&lt;foreign-keys&gt;&lt;key app="EN" db-id="xw5vfwrrn925pzeawzcpd9ag2twrvts0s9sf"&gt;20&lt;/key&gt;&lt;/foreign-keys&gt;&lt;ref-type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B7487F" w:rsidRPr="00EA6404">
        <w:rPr>
          <w:rFonts w:ascii="Times New Roman" w:hAnsi="Times New Roman" w:cs="Times New Roman"/>
          <w:sz w:val="24"/>
          <w:szCs w:val="24"/>
          <w:lang w:val="en-CA"/>
        </w:rPr>
        <w:fldChar w:fldCharType="separate"/>
      </w:r>
      <w:r w:rsidR="00CF7487" w:rsidRPr="00EA6404">
        <w:rPr>
          <w:rFonts w:ascii="Times New Roman" w:hAnsi="Times New Roman" w:cs="Times New Roman"/>
          <w:sz w:val="24"/>
          <w:szCs w:val="24"/>
          <w:lang w:val="en-CA"/>
        </w:rPr>
        <w:t>[</w:t>
      </w:r>
      <w:hyperlink w:anchor="_ENREF_7" w:tooltip="Monsen, 2010 #20" w:history="1">
        <w:r w:rsidR="00217A92" w:rsidRPr="00EA6404">
          <w:rPr>
            <w:rFonts w:ascii="Times New Roman" w:hAnsi="Times New Roman" w:cs="Times New Roman"/>
            <w:sz w:val="24"/>
            <w:szCs w:val="24"/>
            <w:lang w:val="en-CA"/>
          </w:rPr>
          <w:t>7</w:t>
        </w:r>
      </w:hyperlink>
      <w:r w:rsidR="00CF7487"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8B438F" w:rsidRPr="00EA6404">
        <w:rPr>
          <w:rFonts w:ascii="Times New Roman" w:hAnsi="Times New Roman" w:cs="Times New Roman"/>
          <w:sz w:val="24"/>
          <w:szCs w:val="24"/>
          <w:lang w:val="en-CA"/>
        </w:rPr>
        <w:t xml:space="preserve"> </w:t>
      </w:r>
      <w:r w:rsidR="00566EE3" w:rsidRPr="00EA6404">
        <w:rPr>
          <w:rFonts w:ascii="Times New Roman" w:hAnsi="Times New Roman" w:cs="Times New Roman"/>
          <w:sz w:val="24"/>
          <w:szCs w:val="24"/>
          <w:lang w:val="en-CA"/>
        </w:rPr>
        <w:t>using pilot scale anodes</w:t>
      </w:r>
      <w:r w:rsidR="008B438F" w:rsidRPr="00EA6404">
        <w:rPr>
          <w:rFonts w:ascii="Times New Roman" w:hAnsi="Times New Roman" w:cs="Times New Roman"/>
          <w:sz w:val="24"/>
          <w:szCs w:val="24"/>
          <w:lang w:val="en-CA"/>
        </w:rPr>
        <w:t xml:space="preserve"> made with bio-coke to produce aluminum</w:t>
      </w:r>
      <w:r w:rsidR="008056A1" w:rsidRPr="00EA6404">
        <w:rPr>
          <w:rFonts w:ascii="Times New Roman" w:hAnsi="Times New Roman" w:cs="Times New Roman"/>
          <w:sz w:val="24"/>
          <w:szCs w:val="24"/>
          <w:lang w:val="en-CA"/>
        </w:rPr>
        <w:t xml:space="preserve">. </w:t>
      </w:r>
      <w:r w:rsidR="004B7C6F" w:rsidRPr="00EA6404">
        <w:rPr>
          <w:rFonts w:ascii="Times New Roman" w:hAnsi="Times New Roman" w:cs="Times New Roman"/>
          <w:sz w:val="24"/>
          <w:szCs w:val="24"/>
          <w:lang w:val="en-CA"/>
        </w:rPr>
        <w:t>It was reported that low density of bio-coke had</w:t>
      </w:r>
      <w:r w:rsidR="004B7C6F" w:rsidRPr="00EA6404">
        <w:rPr>
          <w:sz w:val="24"/>
          <w:szCs w:val="24"/>
          <w:lang w:val="en-CA"/>
        </w:rPr>
        <w:t xml:space="preserve"> </w:t>
      </w:r>
      <w:r w:rsidR="004B7C6F" w:rsidRPr="00EA6404">
        <w:rPr>
          <w:rFonts w:ascii="Times New Roman" w:hAnsi="Times New Roman" w:cs="Times New Roman"/>
          <w:sz w:val="24"/>
          <w:szCs w:val="24"/>
          <w:lang w:val="en-CA"/>
        </w:rPr>
        <w:t>adv</w:t>
      </w:r>
      <w:r w:rsidR="008B438F" w:rsidRPr="00EA6404">
        <w:rPr>
          <w:rFonts w:ascii="Times New Roman" w:hAnsi="Times New Roman" w:cs="Times New Roman"/>
          <w:sz w:val="24"/>
          <w:szCs w:val="24"/>
          <w:lang w:val="en-CA"/>
        </w:rPr>
        <w:t>erse effect</w:t>
      </w:r>
      <w:r w:rsidR="00566EE3" w:rsidRPr="00EA6404">
        <w:rPr>
          <w:rFonts w:ascii="Times New Roman" w:hAnsi="Times New Roman" w:cs="Times New Roman"/>
          <w:sz w:val="24"/>
          <w:szCs w:val="24"/>
          <w:lang w:val="en-CA"/>
        </w:rPr>
        <w:t>s</w:t>
      </w:r>
      <w:r w:rsidR="008B438F" w:rsidRPr="00EA6404">
        <w:rPr>
          <w:rFonts w:ascii="Times New Roman" w:hAnsi="Times New Roman" w:cs="Times New Roman"/>
          <w:sz w:val="24"/>
          <w:szCs w:val="24"/>
          <w:lang w:val="en-CA"/>
        </w:rPr>
        <w:t xml:space="preserve"> on anode </w:t>
      </w:r>
      <w:r w:rsidR="008B438F" w:rsidRPr="00EA6404">
        <w:rPr>
          <w:rFonts w:ascii="Times New Roman" w:hAnsi="Times New Roman" w:cs="Times New Roman"/>
          <w:sz w:val="24"/>
          <w:szCs w:val="24"/>
          <w:lang w:val="en-CA"/>
        </w:rPr>
        <w:lastRenderedPageBreak/>
        <w:t>properties.</w:t>
      </w:r>
      <w:r w:rsidR="004B7C6F" w:rsidRPr="004B7C6F">
        <w:rPr>
          <w:rFonts w:ascii="Times New Roman" w:hAnsi="Times New Roman" w:cs="Times New Roman"/>
          <w:color w:val="FF0000"/>
          <w:sz w:val="24"/>
          <w:szCs w:val="24"/>
          <w:lang w:val="en-CA"/>
        </w:rPr>
        <w:t xml:space="preserve"> </w:t>
      </w:r>
      <w:r w:rsidR="004B7C6F" w:rsidRPr="00EA6404">
        <w:rPr>
          <w:rFonts w:ascii="Times New Roman" w:hAnsi="Times New Roman" w:cs="Times New Roman"/>
          <w:sz w:val="24"/>
          <w:szCs w:val="24"/>
          <w:lang w:val="en-CA"/>
        </w:rPr>
        <w:t>CO</w:t>
      </w:r>
      <w:r w:rsidR="004B7C6F" w:rsidRPr="00EA6404">
        <w:rPr>
          <w:rFonts w:ascii="Times New Roman" w:hAnsi="Times New Roman" w:cs="Times New Roman"/>
          <w:sz w:val="24"/>
          <w:szCs w:val="24"/>
          <w:vertAlign w:val="subscript"/>
          <w:lang w:val="en-CA"/>
        </w:rPr>
        <w:t>2</w:t>
      </w:r>
      <w:r w:rsidR="004B7C6F" w:rsidRPr="00EA6404">
        <w:rPr>
          <w:rFonts w:ascii="Times New Roman" w:hAnsi="Times New Roman" w:cs="Times New Roman"/>
          <w:sz w:val="24"/>
          <w:szCs w:val="24"/>
          <w:lang w:val="en-CA"/>
        </w:rPr>
        <w:t xml:space="preserve"> emissions did not decrease, and the open pores of bio-coke have not been successfully filled with pitch during mixing </w:t>
      </w:r>
      <w:r w:rsidR="00B7487F" w:rsidRPr="00EA6404">
        <w:rPr>
          <w:rFonts w:ascii="Times New Roman" w:hAnsi="Times New Roman" w:cs="Times New Roman"/>
          <w:sz w:val="24"/>
          <w:szCs w:val="24"/>
          <w:lang w:val="en-CA"/>
        </w:rPr>
        <w:fldChar w:fldCharType="begin"/>
      </w:r>
      <w:r w:rsidR="004B7C6F" w:rsidRPr="00EA6404">
        <w:rPr>
          <w:rFonts w:ascii="Times New Roman" w:hAnsi="Times New Roman" w:cs="Times New Roman"/>
          <w:sz w:val="24"/>
          <w:szCs w:val="24"/>
          <w:lang w:val="en-CA"/>
        </w:rPr>
        <w:instrText xml:space="preserve"> ADDIN EN.CITE &lt;EndNote&gt;&lt;Cite&gt;&lt;Author&gt;Monsen&lt;/Author&gt;&lt;Year&gt;2010&lt;/Year&gt;&lt;RecNum&gt;20&lt;/RecNum&gt;&lt;DisplayText&gt;[7]&lt;/DisplayText&gt;&lt;record&gt;&lt;rec-number&gt;20&lt;/rec-number&gt;&lt;foreign-keys&gt;&lt;key app="EN" db-id="xw5vfwrrn925pzeawzcpd9ag2twrvts0s9sf"&gt;20&lt;/key&gt;&lt;/foreign-keys&gt;&lt;ref-type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B7487F" w:rsidRPr="00EA6404">
        <w:rPr>
          <w:rFonts w:ascii="Times New Roman" w:hAnsi="Times New Roman" w:cs="Times New Roman"/>
          <w:sz w:val="24"/>
          <w:szCs w:val="24"/>
          <w:lang w:val="en-CA"/>
        </w:rPr>
        <w:fldChar w:fldCharType="separate"/>
      </w:r>
      <w:r w:rsidR="004B7C6F" w:rsidRPr="00EA6404">
        <w:rPr>
          <w:rFonts w:ascii="Times New Roman" w:hAnsi="Times New Roman" w:cs="Times New Roman"/>
          <w:sz w:val="24"/>
          <w:szCs w:val="24"/>
          <w:lang w:val="en-CA"/>
        </w:rPr>
        <w:t>[</w:t>
      </w:r>
      <w:hyperlink w:anchor="_ENREF_7" w:tooltip="Monsen, 2010 #20" w:history="1">
        <w:r w:rsidR="004B7C6F" w:rsidRPr="00EA6404">
          <w:rPr>
            <w:rFonts w:ascii="Times New Roman" w:hAnsi="Times New Roman" w:cs="Times New Roman"/>
            <w:sz w:val="24"/>
            <w:szCs w:val="24"/>
            <w:lang w:val="en-CA"/>
          </w:rPr>
          <w:t>7</w:t>
        </w:r>
      </w:hyperlink>
      <w:r w:rsidR="004B7C6F"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4B7C6F" w:rsidRPr="00EA6404">
        <w:rPr>
          <w:rFonts w:ascii="Times New Roman" w:hAnsi="Times New Roman" w:cs="Times New Roman"/>
          <w:sz w:val="24"/>
          <w:szCs w:val="24"/>
          <w:lang w:val="en-CA"/>
        </w:rPr>
        <w:t>. There is no literature reporting the mechanical properties of bio-coke and anode made from bio-coke in aluminum production</w:t>
      </w:r>
      <w:r w:rsidR="001425E3" w:rsidRPr="00EA6404">
        <w:rPr>
          <w:rFonts w:ascii="Times New Roman" w:hAnsi="Times New Roman" w:cs="Times New Roman"/>
          <w:sz w:val="24"/>
          <w:szCs w:val="24"/>
          <w:lang w:val="en-CA"/>
        </w:rPr>
        <w:t>.</w:t>
      </w:r>
    </w:p>
    <w:p w:rsidR="003509B8" w:rsidRPr="00EA6404" w:rsidRDefault="00AD0D85" w:rsidP="00E9009E">
      <w:pPr>
        <w:autoSpaceDE w:val="0"/>
        <w:autoSpaceDN w:val="0"/>
        <w:adjustRightInd w:val="0"/>
        <w:spacing w:after="0" w:line="240" w:lineRule="auto"/>
        <w:jc w:val="both"/>
        <w:rPr>
          <w:rFonts w:ascii="Times New Roman" w:hAnsi="Times New Roman" w:cs="Times New Roman"/>
          <w:sz w:val="24"/>
          <w:szCs w:val="24"/>
          <w:lang w:val="en-CA"/>
        </w:rPr>
      </w:pPr>
      <w:r w:rsidRPr="006353FA">
        <w:rPr>
          <w:rFonts w:ascii="Times New Roman" w:hAnsi="Times New Roman" w:cs="Times New Roman"/>
          <w:color w:val="000000" w:themeColor="text1"/>
          <w:sz w:val="24"/>
          <w:szCs w:val="24"/>
          <w:lang w:val="en-CA"/>
        </w:rPr>
        <w:t xml:space="preserve">The </w:t>
      </w:r>
      <w:bookmarkStart w:id="10" w:name="OLE_LINK56"/>
      <w:bookmarkStart w:id="11" w:name="OLE_LINK57"/>
      <w:r w:rsidRPr="00EA6404">
        <w:rPr>
          <w:rFonts w:ascii="Times New Roman" w:hAnsi="Times New Roman" w:cs="Times New Roman"/>
          <w:sz w:val="24"/>
          <w:szCs w:val="24"/>
          <w:lang w:val="en-CA"/>
        </w:rPr>
        <w:t>structure</w:t>
      </w:r>
      <w:bookmarkEnd w:id="10"/>
      <w:bookmarkEnd w:id="11"/>
      <w:r w:rsidRPr="00EA6404">
        <w:rPr>
          <w:rFonts w:ascii="Times New Roman" w:hAnsi="Times New Roman" w:cs="Times New Roman"/>
          <w:sz w:val="24"/>
          <w:szCs w:val="24"/>
          <w:lang w:val="en-CA"/>
        </w:rPr>
        <w:t xml:space="preserve"> of coke undoubtedly has an influence on the final properties of the carbon anode</w:t>
      </w:r>
      <w:r w:rsidR="0046761D"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r>
      <w:r w:rsidR="0046761D" w:rsidRPr="00EA6404">
        <w:rPr>
          <w:rFonts w:ascii="Times New Roman" w:hAnsi="Times New Roman" w:cs="Times New Roman"/>
          <w:sz w:val="24"/>
          <w:szCs w:val="24"/>
          <w:lang w:val="en-CA"/>
        </w:rPr>
        <w:instrText xml:space="preserve"> ADDIN EN.CITE &lt;EndNote&gt;&lt;Cite&gt;&lt;Author&gt;Heintz&lt;/Author&gt;&lt;Year&gt;1985&lt;/Year&gt;&lt;RecNum&gt;1&lt;/RecNum&gt;&lt;DisplayText&gt;[12]&lt;/DisplayText&gt;&lt;record&gt;&lt;rec-number&gt;1&lt;/rec-number&gt;&lt;foreign-keys&gt;&lt;key app="EN" db-id="xw5vfwrrn925pzeawzcpd9ag2twrvts0s9sf"&gt;1&lt;/key&gt;&lt;/foreign-keys&gt;&lt;ref-type name="Journal Article"&gt;17&lt;/ref-type&gt;&lt;contributors&gt;&lt;authors&gt;&lt;author&gt;Heintz, E. A.&lt;/author&gt;&lt;/authors&gt;&lt;/contributors&gt;&lt;auth-address&gt;Airco Carbon Research, The BOC Group, Inc., PO Box 828, Niagara Falls, NY 14302, United States&lt;/auth-address&gt;&lt;titles&gt;&lt;title&gt;Influence of coke structure on the properties of the carbon-graphite artefact&lt;/title&gt;&lt;secondary-title&gt;Fuel&lt;/secondary-title&gt;&lt;/titles&gt;&lt;periodical&gt;&lt;full-title&gt;Fuel&lt;/full-title&gt;&lt;/periodical&gt;&lt;pages&gt;1192-1196&lt;/pages&gt;&lt;volume&gt;64&lt;/volume&gt;&lt;number&gt;9&lt;/number&gt;&lt;keywords&gt;&lt;keyword&gt;carbon&lt;/keyword&gt;&lt;keyword&gt;coke structure&lt;/keyword&gt;&lt;keyword&gt;graphite&lt;/keyword&gt;&lt;keyword&gt;COKE - Processing&lt;/keyword&gt;&lt;keyword&gt;GRAPHITE - Bonding&lt;/keyword&gt;&lt;keyword&gt;COKE FILLER&lt;/keyword&gt;&lt;keyword&gt;COKING&lt;/keyword&gt;&lt;keyword&gt;INDUSTRIAL CARBON&lt;/keyword&gt;&lt;keyword&gt;NEEDLE COKE&lt;/keyword&gt;&lt;keyword&gt;PARTICLE STRENGTH&lt;/keyword&gt;&lt;/keywords&gt;&lt;dates&gt;&lt;year&gt;1985&lt;/year&gt;&lt;/dates&gt;&lt;isbn&gt;00162361 (ISSN)&lt;/isbn&gt;&lt;label&gt;ordered&lt;/label&gt;&lt;urls&gt;&lt;related-urls&gt;&lt;url&gt;http://www.scopus.com/inward/record.url?eid=2-s2.0-0022131834&amp;amp;partnerID=40&amp;amp;md5=c0f10bb59b0ebbb3364cd46b94a55dfe&lt;/url&gt;&lt;/related-urls&gt;&lt;/urls&gt;&lt;/record&gt;&lt;/Cite&gt;&lt;/EndNote&gt;</w:instrText>
      </w:r>
      <w:r w:rsidR="00B7487F" w:rsidRPr="00EA6404">
        <w:rPr>
          <w:rFonts w:ascii="Times New Roman" w:hAnsi="Times New Roman" w:cs="Times New Roman"/>
          <w:sz w:val="24"/>
          <w:szCs w:val="24"/>
          <w:lang w:val="en-CA"/>
        </w:rPr>
        <w:fldChar w:fldCharType="separate"/>
      </w:r>
      <w:r w:rsidR="0046761D" w:rsidRPr="00EA6404">
        <w:rPr>
          <w:rFonts w:ascii="Times New Roman" w:hAnsi="Times New Roman" w:cs="Times New Roman"/>
          <w:sz w:val="24"/>
          <w:szCs w:val="24"/>
          <w:lang w:val="en-CA"/>
        </w:rPr>
        <w:t>[</w:t>
      </w:r>
      <w:hyperlink w:anchor="_ENREF_12" w:tooltip="Heintz, 1985 #1" w:history="1">
        <w:r w:rsidR="00217A92" w:rsidRPr="00EA6404">
          <w:rPr>
            <w:rFonts w:ascii="Times New Roman" w:hAnsi="Times New Roman" w:cs="Times New Roman"/>
            <w:sz w:val="24"/>
            <w:szCs w:val="24"/>
            <w:lang w:val="en-CA"/>
          </w:rPr>
          <w:t>12</w:t>
        </w:r>
      </w:hyperlink>
      <w:r w:rsidR="0046761D"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Pr="00EA6404">
        <w:rPr>
          <w:rFonts w:ascii="Times New Roman" w:hAnsi="Times New Roman" w:cs="Times New Roman"/>
          <w:sz w:val="24"/>
          <w:szCs w:val="24"/>
          <w:lang w:val="en-CA"/>
        </w:rPr>
        <w:t xml:space="preserve">. </w:t>
      </w:r>
      <w:r w:rsidR="00566EE3" w:rsidRPr="00EA6404">
        <w:rPr>
          <w:rFonts w:ascii="Times New Roman" w:hAnsi="Times New Roman" w:cs="Times New Roman"/>
          <w:sz w:val="24"/>
          <w:szCs w:val="24"/>
          <w:lang w:val="en-CA"/>
        </w:rPr>
        <w:t>The s</w:t>
      </w:r>
      <w:r w:rsidR="0046761D" w:rsidRPr="00EA6404">
        <w:rPr>
          <w:rFonts w:ascii="Times New Roman" w:hAnsi="Times New Roman" w:cs="Times New Roman"/>
          <w:sz w:val="24"/>
          <w:szCs w:val="24"/>
          <w:lang w:val="en-CA"/>
        </w:rPr>
        <w:t xml:space="preserve">tructure might be an important criterion for the selection </w:t>
      </w:r>
      <w:r w:rsidR="003509B8" w:rsidRPr="00EA6404">
        <w:rPr>
          <w:rFonts w:ascii="Times New Roman" w:hAnsi="Times New Roman" w:cs="Times New Roman"/>
          <w:sz w:val="24"/>
          <w:szCs w:val="24"/>
          <w:lang w:val="en-CA"/>
        </w:rPr>
        <w:t>of a</w:t>
      </w:r>
      <w:r w:rsidR="0046761D" w:rsidRPr="00EA6404">
        <w:rPr>
          <w:rFonts w:ascii="Times New Roman" w:hAnsi="Times New Roman" w:cs="Times New Roman"/>
          <w:sz w:val="24"/>
          <w:szCs w:val="24"/>
          <w:lang w:val="en-CA"/>
        </w:rPr>
        <w:t xml:space="preserve"> particular coke for a given application. </w:t>
      </w:r>
      <w:r w:rsidR="00384838" w:rsidRPr="00EA6404">
        <w:rPr>
          <w:rFonts w:ascii="Times New Roman" w:hAnsi="Times New Roman" w:cs="Times New Roman"/>
          <w:sz w:val="24"/>
          <w:szCs w:val="24"/>
          <w:lang w:val="en-CA"/>
        </w:rPr>
        <w:t xml:space="preserve">Cokes of higher anisotropy are needed to produce </w:t>
      </w:r>
      <w:proofErr w:type="spellStart"/>
      <w:r w:rsidR="00D72F71" w:rsidRPr="00EA6404">
        <w:rPr>
          <w:rFonts w:ascii="Times New Roman" w:hAnsi="Times New Roman" w:cs="Times New Roman"/>
          <w:sz w:val="24"/>
          <w:szCs w:val="24"/>
          <w:lang w:val="en-CA"/>
        </w:rPr>
        <w:t>ultra high</w:t>
      </w:r>
      <w:proofErr w:type="spellEnd"/>
      <w:r w:rsidR="00D72F71" w:rsidRPr="00EA6404">
        <w:rPr>
          <w:rFonts w:ascii="Times New Roman" w:hAnsi="Times New Roman" w:cs="Times New Roman"/>
          <w:sz w:val="24"/>
          <w:szCs w:val="24"/>
          <w:lang w:val="en-CA"/>
        </w:rPr>
        <w:t xml:space="preserve"> power electrodes  (UHP) </w:t>
      </w:r>
      <w:r w:rsidR="00B7487F" w:rsidRPr="00EA6404">
        <w:rPr>
          <w:rFonts w:ascii="Times New Roman" w:hAnsi="Times New Roman" w:cs="Times New Roman"/>
          <w:sz w:val="24"/>
          <w:szCs w:val="24"/>
          <w:lang w:val="en-CA"/>
        </w:rPr>
        <w:fldChar w:fldCharType="begin"/>
      </w:r>
      <w:r w:rsidR="00D72F71" w:rsidRPr="00EA6404">
        <w:rPr>
          <w:rFonts w:ascii="Times New Roman" w:hAnsi="Times New Roman" w:cs="Times New Roman"/>
          <w:sz w:val="24"/>
          <w:szCs w:val="24"/>
          <w:lang w:val="en-CA"/>
        </w:rPr>
        <w:instrText xml:space="preserve"> ADDIN EN.CITE &lt;EndNote&gt;&lt;Cite&gt;&lt;Author&gt;Heintz&lt;/Author&gt;&lt;Year&gt;1985&lt;/Year&gt;&lt;RecNum&gt;1&lt;/RecNum&gt;&lt;DisplayText&gt;[12]&lt;/DisplayText&gt;&lt;record&gt;&lt;rec-number&gt;1&lt;/rec-number&gt;&lt;foreign-keys&gt;&lt;key app="EN" db-id="xw5vfwrrn925pzeawzcpd9ag2twrvts0s9sf"&gt;1&lt;/key&gt;&lt;/foreign-keys&gt;&lt;ref-type name="Journal Article"&gt;17&lt;/ref-type&gt;&lt;contributors&gt;&lt;authors&gt;&lt;author&gt;Heintz, E. A.&lt;/author&gt;&lt;/authors&gt;&lt;/contributors&gt;&lt;auth-address&gt;Airco Carbon Research, The BOC Group, Inc., PO Box 828, Niagara Falls, NY 14302, United States&lt;/auth-address&gt;&lt;titles&gt;&lt;title&gt;Influence of coke structure on the properties of the carbon-graphite artefact&lt;/title&gt;&lt;secondary-title&gt;Fuel&lt;/secondary-title&gt;&lt;/titles&gt;&lt;periodical&gt;&lt;full-title&gt;Fuel&lt;/full-title&gt;&lt;/periodical&gt;&lt;pages&gt;1192-1196&lt;/pages&gt;&lt;volume&gt;64&lt;/volume&gt;&lt;number&gt;9&lt;/number&gt;&lt;keywords&gt;&lt;keyword&gt;carbon&lt;/keyword&gt;&lt;keyword&gt;coke structure&lt;/keyword&gt;&lt;keyword&gt;graphite&lt;/keyword&gt;&lt;keyword&gt;COKE - Processing&lt;/keyword&gt;&lt;keyword&gt;GRAPHITE - Bonding&lt;/keyword&gt;&lt;keyword&gt;COKE FILLER&lt;/keyword&gt;&lt;keyword&gt;COKING&lt;/keyword&gt;&lt;keyword&gt;INDUSTRIAL CARBON&lt;/keyword&gt;&lt;keyword&gt;NEEDLE COKE&lt;/keyword&gt;&lt;keyword&gt;PARTICLE STRENGTH&lt;/keyword&gt;&lt;/keywords&gt;&lt;dates&gt;&lt;year&gt;1985&lt;/year&gt;&lt;/dates&gt;&lt;isbn&gt;00162361 (ISSN)&lt;/isbn&gt;&lt;label&gt;ordered&lt;/label&gt;&lt;urls&gt;&lt;related-urls&gt;&lt;url&gt;http://www.scopus.com/inward/record.url?eid=2-s2.0-0022131834&amp;amp;partnerID=40&amp;amp;md5=c0f10bb59b0ebbb3364cd46b94a55dfe&lt;/url&gt;&lt;/related-urls&gt;&lt;/urls&gt;&lt;/record&gt;&lt;/Cite&gt;&lt;/EndNote&gt;</w:instrText>
      </w:r>
      <w:r w:rsidR="00B7487F" w:rsidRPr="00EA6404">
        <w:rPr>
          <w:rFonts w:ascii="Times New Roman" w:hAnsi="Times New Roman" w:cs="Times New Roman"/>
          <w:sz w:val="24"/>
          <w:szCs w:val="24"/>
          <w:lang w:val="en-CA"/>
        </w:rPr>
        <w:fldChar w:fldCharType="separate"/>
      </w:r>
      <w:r w:rsidR="00D72F71" w:rsidRPr="00EA6404">
        <w:rPr>
          <w:rFonts w:ascii="Times New Roman" w:hAnsi="Times New Roman" w:cs="Times New Roman"/>
          <w:sz w:val="24"/>
          <w:szCs w:val="24"/>
          <w:lang w:val="en-CA"/>
        </w:rPr>
        <w:t>[</w:t>
      </w:r>
      <w:hyperlink w:anchor="_ENREF_12" w:tooltip="Heintz, 1985 #1" w:history="1">
        <w:r w:rsidR="00217A92" w:rsidRPr="00EA6404">
          <w:rPr>
            <w:rFonts w:ascii="Times New Roman" w:hAnsi="Times New Roman" w:cs="Times New Roman"/>
            <w:sz w:val="24"/>
            <w:szCs w:val="24"/>
            <w:lang w:val="en-CA"/>
          </w:rPr>
          <w:t>12</w:t>
        </w:r>
      </w:hyperlink>
      <w:r w:rsidR="00D72F71"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D72F71" w:rsidRPr="00EA6404">
        <w:rPr>
          <w:rFonts w:ascii="Times New Roman" w:hAnsi="Times New Roman" w:cs="Times New Roman"/>
          <w:sz w:val="24"/>
          <w:szCs w:val="24"/>
          <w:lang w:val="en-CA"/>
        </w:rPr>
        <w:t>. The UHPs have the following featured properties:</w:t>
      </w:r>
      <w:r w:rsidR="009F17A6" w:rsidRPr="00EA6404">
        <w:rPr>
          <w:rFonts w:ascii="Times New Roman" w:hAnsi="Times New Roman" w:cs="Times New Roman"/>
          <w:sz w:val="24"/>
          <w:szCs w:val="24"/>
          <w:lang w:val="en-CA"/>
        </w:rPr>
        <w:t xml:space="preserve"> low electrical resistance, high current load capacity,</w:t>
      </w:r>
      <w:r w:rsidR="004B7C6F" w:rsidRPr="00EA6404">
        <w:rPr>
          <w:rFonts w:ascii="Times New Roman" w:hAnsi="Times New Roman" w:cs="Times New Roman"/>
          <w:sz w:val="24"/>
          <w:szCs w:val="24"/>
          <w:lang w:val="en-CA"/>
        </w:rPr>
        <w:t xml:space="preserve"> </w:t>
      </w:r>
      <w:r w:rsidR="009F17A6" w:rsidRPr="00EA6404">
        <w:rPr>
          <w:rFonts w:ascii="Times New Roman" w:hAnsi="Times New Roman" w:cs="Times New Roman"/>
          <w:sz w:val="24"/>
          <w:szCs w:val="24"/>
          <w:lang w:val="en-CA"/>
        </w:rPr>
        <w:t>low coefficient of thermal expansion (CTE),</w:t>
      </w:r>
      <w:r w:rsidR="008B438F" w:rsidRPr="00EA6404">
        <w:rPr>
          <w:rFonts w:ascii="Times New Roman" w:hAnsi="Times New Roman" w:cs="Times New Roman"/>
          <w:sz w:val="24"/>
          <w:szCs w:val="24"/>
          <w:lang w:val="en-CA"/>
        </w:rPr>
        <w:t xml:space="preserve"> </w:t>
      </w:r>
      <w:r w:rsidR="009F17A6" w:rsidRPr="00EA6404">
        <w:rPr>
          <w:rFonts w:ascii="Times New Roman" w:hAnsi="Times New Roman" w:cs="Times New Roman"/>
          <w:sz w:val="24"/>
          <w:szCs w:val="24"/>
          <w:lang w:val="en-CA"/>
        </w:rPr>
        <w:t xml:space="preserve">and high flexural strength </w:t>
      </w:r>
      <w:r w:rsidR="00B7487F" w:rsidRPr="00EA6404">
        <w:rPr>
          <w:rFonts w:ascii="Times New Roman" w:hAnsi="Times New Roman" w:cs="Times New Roman"/>
          <w:sz w:val="24"/>
          <w:szCs w:val="24"/>
          <w:lang w:val="en-CA"/>
        </w:rPr>
        <w:fldChar w:fldCharType="begin">
          <w:fldData xml:space="preserve">PEVuZE5vdGU+PENpdGU+PEF1dGhvcj5IZWludHo8L0F1dGhvcj48WWVhcj4xOTg1PC9ZZWFyPjxS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=
</w:fldData>
        </w:fldChar>
      </w:r>
      <w:r w:rsidR="00217A92"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PEVuZE5vdGU+PENpdGU+PEF1dGhvcj5IZWludHo8L0F1dGhvcj48WWVhcj4xOTg1PC9ZZWFyPjxS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=
</w:fldData>
        </w:fldChar>
      </w:r>
      <w:r w:rsidR="00217A92"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217A92" w:rsidRPr="00EA6404">
        <w:rPr>
          <w:rFonts w:ascii="Times New Roman" w:hAnsi="Times New Roman" w:cs="Times New Roman"/>
          <w:noProof/>
          <w:sz w:val="24"/>
          <w:szCs w:val="24"/>
          <w:lang w:val="en-CA"/>
        </w:rPr>
        <w:t>[</w:t>
      </w:r>
      <w:hyperlink w:anchor="_ENREF_12" w:tooltip="Heintz, 1985 #1" w:history="1">
        <w:r w:rsidR="00217A92" w:rsidRPr="00EA6404">
          <w:rPr>
            <w:rFonts w:ascii="Times New Roman" w:hAnsi="Times New Roman" w:cs="Times New Roman"/>
            <w:noProof/>
            <w:sz w:val="24"/>
            <w:szCs w:val="24"/>
            <w:lang w:val="en-CA"/>
          </w:rPr>
          <w:t>12</w:t>
        </w:r>
      </w:hyperlink>
      <w:r w:rsidR="00217A92" w:rsidRPr="00EA6404">
        <w:rPr>
          <w:rFonts w:ascii="Times New Roman" w:hAnsi="Times New Roman" w:cs="Times New Roman"/>
          <w:noProof/>
          <w:sz w:val="24"/>
          <w:szCs w:val="24"/>
          <w:lang w:val="en-CA"/>
        </w:rPr>
        <w:t xml:space="preserve">, </w:t>
      </w:r>
      <w:hyperlink w:anchor="_ENREF_13" w:tooltip="Ellis, 1996 #27" w:history="1">
        <w:r w:rsidR="00217A92" w:rsidRPr="00EA6404">
          <w:rPr>
            <w:rFonts w:ascii="Times New Roman" w:hAnsi="Times New Roman" w:cs="Times New Roman"/>
            <w:noProof/>
            <w:sz w:val="24"/>
            <w:szCs w:val="24"/>
            <w:lang w:val="en-CA"/>
          </w:rPr>
          <w:t>13</w:t>
        </w:r>
      </w:hyperlink>
      <w:r w:rsidR="00217A92"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384838" w:rsidRPr="00EA6404">
        <w:rPr>
          <w:rFonts w:ascii="Times New Roman" w:hAnsi="Times New Roman" w:cs="Times New Roman"/>
          <w:sz w:val="24"/>
          <w:szCs w:val="24"/>
          <w:lang w:val="en-CA"/>
        </w:rPr>
        <w:t>.</w:t>
      </w:r>
      <w:r w:rsidR="006065B4" w:rsidRPr="00EA6404">
        <w:rPr>
          <w:rFonts w:ascii="Times New Roman" w:hAnsi="Times New Roman" w:cs="Times New Roman"/>
          <w:sz w:val="24"/>
          <w:szCs w:val="24"/>
          <w:lang w:val="en-CA"/>
        </w:rPr>
        <w:t xml:space="preserve"> </w:t>
      </w:r>
      <w:r w:rsidR="003509B8" w:rsidRPr="00EA6404">
        <w:rPr>
          <w:rFonts w:ascii="Times New Roman" w:hAnsi="Times New Roman" w:cs="Times New Roman"/>
          <w:sz w:val="24"/>
          <w:szCs w:val="24"/>
          <w:lang w:val="en-CA"/>
        </w:rPr>
        <w:t xml:space="preserve">A comparative study of structural properties of cokes and </w:t>
      </w:r>
      <w:r w:rsidR="002B3BA3" w:rsidRPr="00EA6404">
        <w:rPr>
          <w:rFonts w:ascii="Times New Roman" w:hAnsi="Times New Roman" w:cs="Times New Roman"/>
          <w:sz w:val="24"/>
          <w:szCs w:val="24"/>
          <w:lang w:val="en-CA"/>
        </w:rPr>
        <w:t>anodes</w:t>
      </w:r>
      <w:r w:rsidR="009F17A6" w:rsidRPr="00EA6404">
        <w:rPr>
          <w:rFonts w:ascii="Times New Roman" w:hAnsi="Times New Roman" w:cs="Times New Roman"/>
          <w:sz w:val="24"/>
          <w:szCs w:val="24"/>
          <w:lang w:val="en-CA"/>
        </w:rPr>
        <w:t xml:space="preserve"> </w:t>
      </w:r>
      <w:r w:rsidR="003509B8" w:rsidRPr="00EA6404">
        <w:rPr>
          <w:rFonts w:ascii="Times New Roman" w:hAnsi="Times New Roman" w:cs="Times New Roman"/>
          <w:sz w:val="24"/>
          <w:szCs w:val="24"/>
          <w:lang w:val="en-CA"/>
        </w:rPr>
        <w:t>were reported</w:t>
      </w:r>
      <w:r w:rsidR="009F17A6"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fldData xml:space="preserve">PEVuZE5vdGU+PENpdGU+PEF1dGhvcj5IYXlzPC9BdXRob3I+PFllYXI+MTk5NDwvWWVhcj48UmVj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</w:fldData>
        </w:fldChar>
      </w:r>
      <w:r w:rsidR="00217A92"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PEVuZE5vdGU+PENpdGU+PEF1dGhvcj5IYXlzPC9BdXRob3I+PFllYXI+MTk5NDwvWWVhcj48UmVj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</w:fldData>
        </w:fldChar>
      </w:r>
      <w:r w:rsidR="00217A92"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217A92" w:rsidRPr="00EA6404">
        <w:rPr>
          <w:rFonts w:ascii="Times New Roman" w:hAnsi="Times New Roman" w:cs="Times New Roman"/>
          <w:noProof/>
          <w:sz w:val="24"/>
          <w:szCs w:val="24"/>
          <w:lang w:val="en-CA"/>
        </w:rPr>
        <w:t>[</w:t>
      </w:r>
      <w:hyperlink w:anchor="_ENREF_14" w:tooltip="Hays, 1994 #13" w:history="1">
        <w:r w:rsidR="00217A92" w:rsidRPr="00EA6404">
          <w:rPr>
            <w:rFonts w:ascii="Times New Roman" w:hAnsi="Times New Roman" w:cs="Times New Roman"/>
            <w:noProof/>
            <w:sz w:val="24"/>
            <w:szCs w:val="24"/>
            <w:lang w:val="en-CA"/>
          </w:rPr>
          <w:t>14-18</w:t>
        </w:r>
      </w:hyperlink>
      <w:r w:rsidR="00217A92"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3509B8" w:rsidRPr="00EA6404">
        <w:rPr>
          <w:rFonts w:ascii="Times New Roman" w:hAnsi="Times New Roman" w:cs="Times New Roman"/>
          <w:sz w:val="24"/>
          <w:szCs w:val="24"/>
          <w:lang w:val="en-CA"/>
        </w:rPr>
        <w:t>.</w:t>
      </w:r>
      <w:r w:rsidR="00384838" w:rsidRPr="00EA6404">
        <w:rPr>
          <w:rFonts w:ascii="Times New Roman" w:hAnsi="Times New Roman" w:cs="Times New Roman"/>
          <w:sz w:val="24"/>
          <w:szCs w:val="24"/>
          <w:lang w:val="en-CA"/>
        </w:rPr>
        <w:t xml:space="preserve"> </w:t>
      </w:r>
      <w:r w:rsidR="002B3BA3" w:rsidRPr="00EA6404">
        <w:rPr>
          <w:rFonts w:ascii="Times New Roman" w:hAnsi="Times New Roman" w:cs="Times New Roman"/>
          <w:sz w:val="24"/>
          <w:szCs w:val="24"/>
          <w:lang w:val="en-CA"/>
        </w:rPr>
        <w:t xml:space="preserve"> </w:t>
      </w:r>
      <w:r w:rsidR="00886BE5" w:rsidRPr="00EA6404">
        <w:rPr>
          <w:rFonts w:ascii="Times New Roman" w:hAnsi="Times New Roman" w:cs="Times New Roman"/>
          <w:sz w:val="24"/>
          <w:szCs w:val="24"/>
          <w:lang w:val="en-CA"/>
        </w:rPr>
        <w:t>The</w:t>
      </w:r>
      <w:r w:rsidR="00384838" w:rsidRPr="00EA6404">
        <w:rPr>
          <w:rFonts w:ascii="Times New Roman" w:hAnsi="Times New Roman" w:cs="Times New Roman"/>
          <w:sz w:val="24"/>
          <w:szCs w:val="24"/>
          <w:lang w:val="en-CA"/>
        </w:rPr>
        <w:t xml:space="preserve"> scannin</w:t>
      </w:r>
      <w:r w:rsidR="002B3BA3" w:rsidRPr="00EA6404">
        <w:rPr>
          <w:rFonts w:ascii="Times New Roman" w:hAnsi="Times New Roman" w:cs="Times New Roman"/>
          <w:sz w:val="24"/>
          <w:szCs w:val="24"/>
          <w:lang w:val="en-CA"/>
        </w:rPr>
        <w:t xml:space="preserve">g electron microscope (SEM) </w:t>
      </w:r>
      <w:r w:rsidR="00384838" w:rsidRPr="00EA6404">
        <w:rPr>
          <w:rFonts w:ascii="Times New Roman" w:hAnsi="Times New Roman" w:cs="Times New Roman"/>
          <w:sz w:val="24"/>
          <w:szCs w:val="24"/>
          <w:lang w:val="en-CA"/>
        </w:rPr>
        <w:t xml:space="preserve">technique has been used successfully to view directly the 3-D nature of petroleum cokes </w:t>
      </w:r>
      <w:r w:rsidR="00B7487F" w:rsidRPr="00EA6404">
        <w:rPr>
          <w:rFonts w:ascii="Times New Roman" w:hAnsi="Times New Roman" w:cs="Times New Roman"/>
          <w:sz w:val="24"/>
          <w:szCs w:val="24"/>
          <w:lang w:val="en-CA"/>
        </w:rPr>
        <w:fldChar w:fldCharType="begin">
          <w:fldData xml:space="preserve">PEVuZE5vdGU+PENpdGU+PEF1dGhvcj5IYXlzPC9BdXRob3I+PFllYXI+MTk5NDwvWWVhcj48UmVj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</w:fldData>
        </w:fldChar>
      </w:r>
      <w:r w:rsidR="00217A92"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PEVuZE5vdGU+PENpdGU+PEF1dGhvcj5IYXlzPC9BdXRob3I+PFllYXI+MTk5NDwvWWVhcj48UmVj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</w:fldData>
        </w:fldChar>
      </w:r>
      <w:r w:rsidR="00217A92"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217A92" w:rsidRPr="00EA6404">
        <w:rPr>
          <w:rFonts w:ascii="Times New Roman" w:hAnsi="Times New Roman" w:cs="Times New Roman"/>
          <w:noProof/>
          <w:sz w:val="24"/>
          <w:szCs w:val="24"/>
          <w:lang w:val="en-CA"/>
        </w:rPr>
        <w:t>[</w:t>
      </w:r>
      <w:hyperlink w:anchor="_ENREF_14" w:tooltip="Hays, 1994 #13" w:history="1">
        <w:r w:rsidR="00217A92" w:rsidRPr="00EA6404">
          <w:rPr>
            <w:rFonts w:ascii="Times New Roman" w:hAnsi="Times New Roman" w:cs="Times New Roman"/>
            <w:noProof/>
            <w:sz w:val="24"/>
            <w:szCs w:val="24"/>
            <w:lang w:val="en-CA"/>
          </w:rPr>
          <w:t>14</w:t>
        </w:r>
      </w:hyperlink>
      <w:proofErr w:type="gramStart"/>
      <w:r w:rsidR="00217A92" w:rsidRPr="00EA6404">
        <w:rPr>
          <w:rFonts w:ascii="Times New Roman" w:hAnsi="Times New Roman" w:cs="Times New Roman"/>
          <w:noProof/>
          <w:sz w:val="24"/>
          <w:szCs w:val="24"/>
          <w:lang w:val="en-CA"/>
        </w:rPr>
        <w:t xml:space="preserve">, </w:t>
      </w:r>
      <w:hyperlink w:anchor="_ENREF_15" w:tooltip="Hays, 1983 #14" w:history="1">
        <w:r w:rsidR="00217A92" w:rsidRPr="00EA6404">
          <w:rPr>
            <w:rFonts w:ascii="Times New Roman" w:hAnsi="Times New Roman" w:cs="Times New Roman"/>
            <w:noProof/>
            <w:sz w:val="24"/>
            <w:szCs w:val="24"/>
            <w:lang w:val="en-CA"/>
          </w:rPr>
          <w:t>15</w:t>
        </w:r>
      </w:hyperlink>
      <w:r w:rsidR="00217A92" w:rsidRPr="00EA6404">
        <w:rPr>
          <w:rFonts w:ascii="Times New Roman" w:hAnsi="Times New Roman" w:cs="Times New Roman"/>
          <w:noProof/>
          <w:sz w:val="24"/>
          <w:szCs w:val="24"/>
          <w:lang w:val="en-CA"/>
        </w:rPr>
        <w:t>,</w:t>
      </w:r>
      <w:proofErr w:type="gramEnd"/>
      <w:r w:rsidR="00217A92" w:rsidRPr="00EA6404">
        <w:rPr>
          <w:rFonts w:ascii="Times New Roman" w:hAnsi="Times New Roman" w:cs="Times New Roman"/>
          <w:noProof/>
          <w:sz w:val="24"/>
          <w:szCs w:val="24"/>
          <w:lang w:val="en-CA"/>
        </w:rPr>
        <w:t xml:space="preserve"> </w:t>
      </w:r>
      <w:hyperlink w:anchor="_ENREF_19" w:tooltip="Safarova, 2007 #18" w:history="1">
        <w:r w:rsidR="00217A92" w:rsidRPr="00EA6404">
          <w:rPr>
            <w:rFonts w:ascii="Times New Roman" w:hAnsi="Times New Roman" w:cs="Times New Roman"/>
            <w:noProof/>
            <w:sz w:val="24"/>
            <w:szCs w:val="24"/>
            <w:lang w:val="en-CA"/>
          </w:rPr>
          <w:t>19</w:t>
        </w:r>
      </w:hyperlink>
      <w:r w:rsidR="00217A92"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384838" w:rsidRPr="00EA6404">
        <w:rPr>
          <w:rFonts w:ascii="Times New Roman" w:hAnsi="Times New Roman" w:cs="Times New Roman"/>
          <w:sz w:val="24"/>
          <w:szCs w:val="24"/>
          <w:lang w:val="en-CA"/>
        </w:rPr>
        <w:t xml:space="preserve">.  </w:t>
      </w:r>
    </w:p>
    <w:p w:rsidR="00591594" w:rsidRPr="00EA6404" w:rsidRDefault="00D821D0" w:rsidP="00E9009E">
      <w:pPr>
        <w:autoSpaceDE w:val="0"/>
        <w:autoSpaceDN w:val="0"/>
        <w:adjustRightInd w:val="0"/>
        <w:spacing w:after="0" w:line="240" w:lineRule="auto"/>
        <w:jc w:val="both"/>
        <w:rPr>
          <w:rFonts w:ascii="Times New Roman" w:hAnsi="Times New Roman"/>
          <w:sz w:val="24"/>
          <w:szCs w:val="24"/>
          <w:lang w:val="en-CA" w:eastAsia="fr-FR"/>
        </w:rPr>
      </w:pPr>
      <w:r w:rsidRPr="00D821D0">
        <w:rPr>
          <w:rFonts w:ascii="Times New Roman" w:hAnsi="Times New Roman" w:cs="Times New Roman"/>
          <w:color w:val="000000" w:themeColor="text1"/>
          <w:sz w:val="24"/>
          <w:szCs w:val="24"/>
          <w:lang w:val="en-CA"/>
        </w:rPr>
        <w:t xml:space="preserve">As </w:t>
      </w:r>
      <w:r w:rsidRPr="00EA6404">
        <w:rPr>
          <w:rFonts w:ascii="Times New Roman" w:hAnsi="Times New Roman" w:cs="Times New Roman"/>
          <w:sz w:val="24"/>
          <w:szCs w:val="24"/>
          <w:lang w:val="en-CA"/>
        </w:rPr>
        <w:t xml:space="preserve">explained </w:t>
      </w:r>
      <w:r w:rsidR="00886BE5" w:rsidRPr="00EA6404">
        <w:rPr>
          <w:rFonts w:ascii="Times New Roman" w:hAnsi="Times New Roman" w:cs="Times New Roman"/>
          <w:sz w:val="24"/>
          <w:szCs w:val="24"/>
          <w:lang w:val="en-CA"/>
        </w:rPr>
        <w:t>previously</w:t>
      </w:r>
      <w:r w:rsidRPr="00EA6404">
        <w:rPr>
          <w:rFonts w:ascii="Times New Roman" w:hAnsi="Times New Roman" w:cs="Times New Roman"/>
          <w:sz w:val="24"/>
          <w:szCs w:val="24"/>
          <w:lang w:val="en-CA"/>
        </w:rPr>
        <w:t>, various studies were carried out on the structural analysis of petroleum cokes.</w:t>
      </w:r>
      <w:r w:rsidR="002B3BA3" w:rsidRPr="00EA6404">
        <w:rPr>
          <w:rFonts w:ascii="Times New Roman" w:hAnsi="Times New Roman"/>
          <w:sz w:val="24"/>
          <w:szCs w:val="24"/>
          <w:lang w:val="en-CA" w:eastAsia="fr-FR"/>
        </w:rPr>
        <w:t xml:space="preserve"> However, t</w:t>
      </w:r>
      <w:r w:rsidRPr="00EA6404">
        <w:rPr>
          <w:rFonts w:ascii="Times New Roman" w:hAnsi="Times New Roman"/>
          <w:sz w:val="24"/>
          <w:szCs w:val="24"/>
          <w:lang w:val="en-CA" w:eastAsia="fr-FR"/>
        </w:rPr>
        <w:t>o the authors’ knowledge, although t</w:t>
      </w:r>
      <w:r w:rsidRPr="00EA6404">
        <w:rPr>
          <w:rFonts w:ascii="Times New Roman" w:hAnsi="Times New Roman"/>
          <w:sz w:val="24"/>
          <w:szCs w:val="24"/>
          <w:lang w:val="en-US"/>
        </w:rPr>
        <w:t xml:space="preserve">here are several previous studies on </w:t>
      </w:r>
      <w:r w:rsidRPr="00EA6404">
        <w:rPr>
          <w:rFonts w:ascii="Times New Roman" w:hAnsi="Times New Roman" w:cs="Times New Roman"/>
          <w:sz w:val="24"/>
          <w:szCs w:val="24"/>
          <w:lang w:val="en-CA"/>
        </w:rPr>
        <w:t xml:space="preserve">the properties of </w:t>
      </w:r>
      <w:r w:rsidR="002B3BA3" w:rsidRPr="00EA6404">
        <w:rPr>
          <w:rFonts w:ascii="Times New Roman" w:hAnsi="Times New Roman" w:cs="Times New Roman"/>
          <w:sz w:val="24"/>
          <w:szCs w:val="24"/>
          <w:lang w:val="en-CA"/>
        </w:rPr>
        <w:t>anode</w:t>
      </w:r>
      <w:r w:rsidRPr="00EA6404">
        <w:rPr>
          <w:rFonts w:ascii="Times New Roman" w:hAnsi="Times New Roman" w:cs="Times New Roman"/>
          <w:sz w:val="24"/>
          <w:szCs w:val="24"/>
          <w:lang w:val="en-CA"/>
        </w:rPr>
        <w:t xml:space="preserve"> grade carbons prepared with biomass </w:t>
      </w:r>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PFJlY051bT4yPC9SZWNOdW0+PERpc3BsYXlUZXh0PlsxLCAzLTExXTwvRGlzcGxheVRleHQ+PHJl
Y29yZD48cmVjLW51bWJlcj4yPC9yZWMtbnVtYmVyPjxmb3JlaWduLWtleXM+PGtleSBhcHA9IkVO
IiBkYi1pZD0ieHc1dmZ3cnJuOTI1cHplYXd6Y3BkOWFnMnR3cnZ0czBzOXNmIj4yPC9rZXk+PC9m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cHA9IkVOIiBkYi1pZD0ieHc1dmZ3cnJuOTI1cHplYXd6Y3BkOWFnMnR3cnZ0czBzOXNmIj4zPC9r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ZXM+PHBlcmlvZGljYWw+PGZ1bGwtdGl0bGU+QnJhemlsaWFuIEpvdXJuYWwgb2YgQ2hlbWljYWwg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</w:fldData>
        </w:fldChar>
      </w:r>
      <w:r w:rsidR="00EB2D55"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PEVuZE5vdGU+PENpdGU+PEF1dGhvcj5Db3V0aW5obzwvQXV0aG9yPjxZZWFyPjIwMDA8L1llYXI+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</w:fldData>
        </w:fldChar>
      </w:r>
      <w:r w:rsidR="00EB2D55"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EB2D55" w:rsidRPr="00EA6404">
        <w:rPr>
          <w:rFonts w:ascii="Times New Roman" w:hAnsi="Times New Roman" w:cs="Times New Roman"/>
          <w:noProof/>
          <w:sz w:val="24"/>
          <w:szCs w:val="24"/>
          <w:lang w:val="en-CA"/>
        </w:rPr>
        <w:t>[</w:t>
      </w:r>
      <w:hyperlink w:anchor="_ENREF_1" w:tooltip="Coutinho, 2000 #2" w:history="1">
        <w:r w:rsidR="00217A92" w:rsidRPr="00EA6404">
          <w:rPr>
            <w:rFonts w:ascii="Times New Roman" w:hAnsi="Times New Roman" w:cs="Times New Roman"/>
            <w:noProof/>
            <w:sz w:val="24"/>
            <w:szCs w:val="24"/>
            <w:lang w:val="en-CA"/>
          </w:rPr>
          <w:t>1</w:t>
        </w:r>
      </w:hyperlink>
      <w:r w:rsidR="00EB2D55" w:rsidRPr="00EA6404">
        <w:rPr>
          <w:rFonts w:ascii="Times New Roman" w:hAnsi="Times New Roman" w:cs="Times New Roman"/>
          <w:noProof/>
          <w:sz w:val="24"/>
          <w:szCs w:val="24"/>
          <w:lang w:val="en-CA"/>
        </w:rPr>
        <w:t xml:space="preserve">, </w:t>
      </w:r>
      <w:hyperlink w:anchor="_ENREF_3" w:tooltip="Rocha, 2002 #3" w:history="1">
        <w:r w:rsidR="00217A92" w:rsidRPr="00EA6404">
          <w:rPr>
            <w:rFonts w:ascii="Times New Roman" w:hAnsi="Times New Roman" w:cs="Times New Roman"/>
            <w:noProof/>
            <w:sz w:val="24"/>
            <w:szCs w:val="24"/>
            <w:lang w:val="en-CA"/>
          </w:rPr>
          <w:t>3-11</w:t>
        </w:r>
      </w:hyperlink>
      <w:r w:rsidR="00EB2D55"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2B3BA3" w:rsidRPr="00EA6404">
        <w:rPr>
          <w:rFonts w:ascii="Times New Roman" w:hAnsi="Times New Roman" w:cs="Times New Roman"/>
          <w:sz w:val="24"/>
          <w:szCs w:val="24"/>
          <w:lang w:val="en-CA"/>
        </w:rPr>
        <w:t>, a</w:t>
      </w:r>
      <w:r w:rsidRPr="00EA6404">
        <w:rPr>
          <w:rFonts w:ascii="Times New Roman" w:hAnsi="Times New Roman"/>
          <w:sz w:val="24"/>
          <w:szCs w:val="24"/>
          <w:lang w:val="en-CA" w:eastAsia="fr-FR"/>
        </w:rPr>
        <w:t xml:space="preserve"> detailed and </w:t>
      </w:r>
      <w:r w:rsidR="002B3BA3" w:rsidRPr="00EA6404">
        <w:rPr>
          <w:rFonts w:ascii="Times New Roman" w:hAnsi="Times New Roman"/>
          <w:sz w:val="24"/>
          <w:szCs w:val="24"/>
          <w:lang w:val="en-CA" w:eastAsia="fr-FR"/>
        </w:rPr>
        <w:t xml:space="preserve">comprehensive study of macro </w:t>
      </w:r>
      <w:r w:rsidRPr="00EA6404">
        <w:rPr>
          <w:rFonts w:ascii="Times New Roman" w:hAnsi="Times New Roman"/>
          <w:sz w:val="24"/>
          <w:szCs w:val="24"/>
          <w:lang w:val="en-CA" w:eastAsia="fr-FR"/>
        </w:rPr>
        <w:t xml:space="preserve">and micro-structure of bio-coke </w:t>
      </w:r>
      <w:r w:rsidR="002B3BA3" w:rsidRPr="00EA6404">
        <w:rPr>
          <w:rFonts w:ascii="Times New Roman" w:hAnsi="Times New Roman"/>
          <w:sz w:val="24"/>
          <w:szCs w:val="24"/>
          <w:lang w:val="en-CA" w:eastAsia="fr-FR"/>
        </w:rPr>
        <w:t>carried out with</w:t>
      </w:r>
      <w:r w:rsidRPr="00EA6404">
        <w:rPr>
          <w:rFonts w:ascii="Times New Roman" w:hAnsi="Times New Roman"/>
          <w:sz w:val="24"/>
          <w:szCs w:val="24"/>
          <w:lang w:val="en-CA" w:eastAsia="fr-FR"/>
        </w:rPr>
        <w:t xml:space="preserve"> optical microscopy and SEM are not av</w:t>
      </w:r>
      <w:r w:rsidR="002B3BA3" w:rsidRPr="00EA6404">
        <w:rPr>
          <w:rFonts w:ascii="Times New Roman" w:hAnsi="Times New Roman"/>
          <w:sz w:val="24"/>
          <w:szCs w:val="24"/>
          <w:lang w:val="en-CA" w:eastAsia="fr-FR"/>
        </w:rPr>
        <w:t xml:space="preserve">ailable in the literature. In addition, </w:t>
      </w:r>
      <w:r w:rsidR="00886BE5" w:rsidRPr="00EA6404">
        <w:rPr>
          <w:rFonts w:ascii="Times New Roman" w:hAnsi="Times New Roman"/>
          <w:sz w:val="24"/>
          <w:szCs w:val="24"/>
          <w:lang w:val="en-CA" w:eastAsia="fr-FR"/>
        </w:rPr>
        <w:t xml:space="preserve">the </w:t>
      </w:r>
      <w:r w:rsidR="002B3BA3" w:rsidRPr="00EA6404">
        <w:rPr>
          <w:rFonts w:ascii="Times New Roman" w:hAnsi="Times New Roman"/>
          <w:sz w:val="24"/>
          <w:szCs w:val="24"/>
          <w:lang w:val="en-CA" w:eastAsia="fr-FR"/>
        </w:rPr>
        <w:t>comparison of bio-coke and petroleum coke structures is</w:t>
      </w:r>
      <w:r w:rsidRPr="00EA6404">
        <w:rPr>
          <w:rFonts w:ascii="Times New Roman" w:hAnsi="Times New Roman"/>
          <w:sz w:val="24"/>
          <w:szCs w:val="24"/>
          <w:lang w:val="en-CA" w:eastAsia="fr-FR"/>
        </w:rPr>
        <w:t xml:space="preserve"> not completely </w:t>
      </w:r>
      <w:r w:rsidR="00BD25D6" w:rsidRPr="00EA6404">
        <w:rPr>
          <w:rFonts w:ascii="Times New Roman" w:hAnsi="Times New Roman"/>
          <w:sz w:val="24"/>
          <w:szCs w:val="24"/>
          <w:lang w:val="en-CA" w:eastAsia="fr-FR"/>
        </w:rPr>
        <w:t>clear</w:t>
      </w:r>
      <w:r w:rsidRPr="00EA6404">
        <w:rPr>
          <w:rFonts w:ascii="Times New Roman" w:hAnsi="Times New Roman"/>
          <w:sz w:val="24"/>
          <w:szCs w:val="24"/>
          <w:lang w:val="en-CA" w:eastAsia="fr-FR"/>
        </w:rPr>
        <w:t xml:space="preserve">. </w:t>
      </w:r>
      <w:r w:rsidR="00BD25D6" w:rsidRPr="00EA6404">
        <w:rPr>
          <w:rFonts w:ascii="Times New Roman" w:hAnsi="Times New Roman"/>
          <w:sz w:val="24"/>
          <w:szCs w:val="24"/>
          <w:lang w:val="en-CA" w:eastAsia="fr-FR"/>
        </w:rPr>
        <w:t>The present study aims to fill this void. Furthermore,</w:t>
      </w:r>
      <w:r w:rsidR="00BD25D6" w:rsidRPr="00EA6404">
        <w:rPr>
          <w:rFonts w:ascii="Times New Roman" w:hAnsi="Times New Roman" w:cs="Times New Roman"/>
          <w:sz w:val="18"/>
          <w:szCs w:val="18"/>
          <w:lang w:val="en-CA"/>
        </w:rPr>
        <w:t xml:space="preserve"> </w:t>
      </w:r>
      <w:r w:rsidR="00BD25D6" w:rsidRPr="00EA6404">
        <w:rPr>
          <w:rFonts w:ascii="Times New Roman" w:hAnsi="Times New Roman"/>
          <w:sz w:val="24"/>
          <w:szCs w:val="24"/>
          <w:lang w:val="en-CA" w:eastAsia="fr-FR"/>
        </w:rPr>
        <w:t xml:space="preserve">an improved understanding of </w:t>
      </w:r>
      <w:r w:rsidR="00886BE5" w:rsidRPr="00EA6404">
        <w:rPr>
          <w:rFonts w:ascii="Times New Roman" w:hAnsi="Times New Roman"/>
          <w:sz w:val="24"/>
          <w:szCs w:val="24"/>
          <w:lang w:val="en-CA" w:eastAsia="fr-FR"/>
        </w:rPr>
        <w:t xml:space="preserve">the </w:t>
      </w:r>
      <w:r w:rsidR="00BD25D6" w:rsidRPr="00EA6404">
        <w:rPr>
          <w:rFonts w:ascii="Times New Roman" w:hAnsi="Times New Roman"/>
          <w:sz w:val="24"/>
          <w:szCs w:val="24"/>
          <w:lang w:val="en-CA" w:eastAsia="fr-FR"/>
        </w:rPr>
        <w:t>bio-coke micro-structural evolution would help guide process development to further improve bio-cokes</w:t>
      </w:r>
      <w:r w:rsidR="002B3BA3" w:rsidRPr="00EA6404">
        <w:rPr>
          <w:rFonts w:ascii="Times New Roman" w:hAnsi="Times New Roman"/>
          <w:sz w:val="24"/>
          <w:szCs w:val="24"/>
          <w:lang w:val="en-CA" w:eastAsia="fr-FR"/>
        </w:rPr>
        <w:t xml:space="preserve"> properties</w:t>
      </w:r>
      <w:r w:rsidR="00BD25D6" w:rsidRPr="00EA6404">
        <w:rPr>
          <w:rFonts w:ascii="Times New Roman" w:hAnsi="Times New Roman"/>
          <w:sz w:val="24"/>
          <w:szCs w:val="24"/>
          <w:lang w:val="en-CA" w:eastAsia="fr-FR"/>
        </w:rPr>
        <w:t xml:space="preserve"> </w:t>
      </w:r>
      <w:r w:rsidR="00B7487F" w:rsidRPr="00EA6404">
        <w:rPr>
          <w:rFonts w:ascii="Times New Roman" w:hAnsi="Times New Roman"/>
          <w:sz w:val="24"/>
          <w:szCs w:val="24"/>
          <w:lang w:val="en-CA" w:eastAsia="fr-FR"/>
        </w:rPr>
        <w:fldChar w:fldCharType="begin"/>
      </w:r>
      <w:r w:rsidR="00BD25D6" w:rsidRPr="00EA6404">
        <w:rPr>
          <w:rFonts w:ascii="Times New Roman" w:hAnsi="Times New Roman"/>
          <w:sz w:val="24"/>
          <w:szCs w:val="24"/>
          <w:lang w:val="en-CA" w:eastAsia="fr-FR"/>
        </w:rPr>
        <w:instrText xml:space="preserve"> ADDIN EN.CITE &lt;EndNote&gt;&lt;Cite&gt;&lt;Author&gt;Kercher&lt;/Author&gt;&lt;Year&gt;2003&lt;/Year&gt;&lt;RecNum&gt;5&lt;/RecNum&gt;&lt;DisplayText&gt;[5]&lt;/DisplayText&gt;&lt;record&gt;&lt;rec-number&gt;5&lt;/rec-number&gt;&lt;foreign-keys&gt;&lt;key app="EN" db-id="xw5vfwrrn925pzeawzcpd9ag2twrvts0s9sf"&gt;5&lt;/key&gt;&lt;/foreign-keys&gt;&lt;ref-type name="Journal Article"&gt;17&lt;/ref-type&gt;&lt;contributors&gt;&lt;authors&gt;&lt;author&gt;Kercher, A. K.&lt;/author&gt;&lt;author&gt;Nagle, D. C.&lt;/author&gt;&lt;/authors&gt;&lt;/contributors&gt;&lt;auth-address&gt;Johns Hopkins University, Ctr. for Non-Destructive Evaluation, 810 Wyman Park Drive, Baltimore, MD 21211, United States&lt;/auth-address&gt;&lt;titles&gt;&lt;title&gt;Microstructural evolution during charcoal carbonization by X-ray diffraction analysis&lt;/title&gt;&lt;secondary-title&gt;Carbon&lt;/secondary-title&gt;&lt;/titles&gt;&lt;periodical&gt;&lt;full-title&gt;Carbon&lt;/full-title&gt;&lt;/periodical&gt;&lt;pages&gt;15-27&lt;/pages&gt;&lt;volume&gt;41&lt;/volume&gt;&lt;number&gt;1&lt;/number&gt;&lt;keywords&gt;&lt;keyword&gt;Carbonization&lt;/keyword&gt;&lt;keyword&gt;Charcoal&lt;/keyword&gt;&lt;keyword&gt;Crystallite size&lt;/keyword&gt;&lt;keyword&gt;X-ray diffraction&lt;/keyword&gt;&lt;keyword&gt;Activated carbon&lt;/keyword&gt;&lt;keyword&gt;Crystalline materials&lt;/keyword&gt;&lt;keyword&gt;Microstructure&lt;/keyword&gt;&lt;keyword&gt;X ray diffraction analysis&lt;/keyword&gt;&lt;keyword&gt;Graphene sheets&lt;/keyword&gt;&lt;/keywords&gt;&lt;dates&gt;&lt;year&gt;2003&lt;/year&gt;&lt;/dates&gt;&lt;isbn&gt;00086223 (ISSN)&lt;/isbn&gt;&lt;label&gt;e&lt;/label&gt;&lt;urls&gt;&lt;related-urls&gt;&lt;url&gt;http://www.scopus.com/inward/record.url?eid=2-s2.0-0037214217&amp;amp;partnerID=40&amp;amp;md5=a8acd5a35cd3b748154fbcfcbb6b95bd&lt;/url&gt;&lt;/related-urls&gt;&lt;/urls&gt;&lt;electronic-resource-num&gt;10.1016/s0008-6223(02)00261-0&lt;/electronic-resource-num&gt;&lt;/record&gt;&lt;/Cite&gt;&lt;/EndNote&gt;</w:instrText>
      </w:r>
      <w:r w:rsidR="00B7487F" w:rsidRPr="00EA6404">
        <w:rPr>
          <w:rFonts w:ascii="Times New Roman" w:hAnsi="Times New Roman"/>
          <w:sz w:val="24"/>
          <w:szCs w:val="24"/>
          <w:lang w:val="en-CA" w:eastAsia="fr-FR"/>
        </w:rPr>
        <w:fldChar w:fldCharType="separate"/>
      </w:r>
      <w:r w:rsidR="00BD25D6" w:rsidRPr="00EA6404">
        <w:rPr>
          <w:rFonts w:ascii="Times New Roman" w:hAnsi="Times New Roman"/>
          <w:sz w:val="24"/>
          <w:szCs w:val="24"/>
          <w:lang w:val="en-CA" w:eastAsia="fr-FR"/>
        </w:rPr>
        <w:t>[</w:t>
      </w:r>
      <w:hyperlink w:anchor="_ENREF_5" w:tooltip="Kercher, 2003 #5" w:history="1">
        <w:r w:rsidR="00217A92" w:rsidRPr="00EA6404">
          <w:rPr>
            <w:rFonts w:ascii="Times New Roman" w:hAnsi="Times New Roman"/>
            <w:sz w:val="24"/>
            <w:szCs w:val="24"/>
            <w:lang w:val="en-CA" w:eastAsia="fr-FR"/>
          </w:rPr>
          <w:t>5</w:t>
        </w:r>
      </w:hyperlink>
      <w:r w:rsidR="00BD25D6" w:rsidRPr="00EA6404">
        <w:rPr>
          <w:rFonts w:ascii="Times New Roman" w:hAnsi="Times New Roman"/>
          <w:sz w:val="24"/>
          <w:szCs w:val="24"/>
          <w:lang w:val="en-CA" w:eastAsia="fr-FR"/>
        </w:rPr>
        <w:t>]</w:t>
      </w:r>
      <w:r w:rsidR="00B7487F" w:rsidRPr="00EA6404">
        <w:rPr>
          <w:rFonts w:ascii="Times New Roman" w:hAnsi="Times New Roman"/>
          <w:sz w:val="24"/>
          <w:szCs w:val="24"/>
          <w:lang w:val="en-CA" w:eastAsia="fr-FR"/>
        </w:rPr>
        <w:fldChar w:fldCharType="end"/>
      </w:r>
      <w:r w:rsidR="00BD25D6" w:rsidRPr="00EA6404">
        <w:rPr>
          <w:rFonts w:ascii="Times New Roman" w:hAnsi="Times New Roman"/>
          <w:sz w:val="24"/>
          <w:szCs w:val="24"/>
          <w:lang w:val="en-CA" w:eastAsia="fr-FR"/>
        </w:rPr>
        <w:t>.</w:t>
      </w:r>
    </w:p>
    <w:p w:rsidR="007A2987" w:rsidRDefault="006B28AE" w:rsidP="00E9009E">
      <w:pPr>
        <w:autoSpaceDE w:val="0"/>
        <w:autoSpaceDN w:val="0"/>
        <w:adjustRightInd w:val="0"/>
        <w:spacing w:after="0" w:line="240" w:lineRule="auto"/>
        <w:jc w:val="both"/>
        <w:rPr>
          <w:rFonts w:ascii="Times New Roman" w:eastAsia="AdvTimes" w:hAnsi="Times New Roman"/>
          <w:color w:val="FF0000"/>
          <w:sz w:val="24"/>
          <w:szCs w:val="24"/>
          <w:lang w:val="en-CA" w:eastAsia="fr-FR"/>
        </w:rPr>
      </w:pPr>
      <w:r w:rsidRPr="00EA6404">
        <w:rPr>
          <w:rFonts w:ascii="Times New Roman" w:eastAsia="AdvTimes" w:hAnsi="Times New Roman"/>
          <w:sz w:val="24"/>
          <w:szCs w:val="24"/>
          <w:lang w:val="en-CA" w:eastAsia="fr-FR"/>
        </w:rPr>
        <w:t>The objectives of this study are to</w:t>
      </w:r>
      <w:r w:rsidRPr="005D28EB">
        <w:rPr>
          <w:rFonts w:ascii="Times New Roman" w:eastAsia="AdvTimes" w:hAnsi="Times New Roman"/>
          <w:sz w:val="24"/>
          <w:szCs w:val="24"/>
          <w:lang w:val="en-CA" w:eastAsia="fr-FR"/>
        </w:rPr>
        <w:t xml:space="preserve"> </w:t>
      </w:r>
      <w:bookmarkStart w:id="12" w:name="OLE_LINK15"/>
      <w:r w:rsidRPr="005D28EB">
        <w:rPr>
          <w:rFonts w:ascii="Times New Roman" w:eastAsia="AdvTimes" w:hAnsi="Times New Roman"/>
          <w:sz w:val="24"/>
          <w:szCs w:val="24"/>
          <w:lang w:val="en-CA" w:eastAsia="fr-FR"/>
        </w:rPr>
        <w:t>in</w:t>
      </w:r>
      <w:r w:rsidR="002B3BA3" w:rsidRPr="005D28EB">
        <w:rPr>
          <w:rFonts w:ascii="Times New Roman" w:eastAsia="AdvTimes" w:hAnsi="Times New Roman"/>
          <w:sz w:val="24"/>
          <w:szCs w:val="24"/>
          <w:lang w:val="en-CA" w:eastAsia="fr-FR"/>
        </w:rPr>
        <w:t>vestigate in detail the differences in macro</w:t>
      </w:r>
      <w:r w:rsidR="00FA120F" w:rsidRPr="005D28EB">
        <w:rPr>
          <w:rFonts w:ascii="Times New Roman" w:eastAsia="AdvTimes" w:hAnsi="Times New Roman"/>
          <w:sz w:val="24"/>
          <w:szCs w:val="24"/>
          <w:lang w:val="en-CA" w:eastAsia="fr-FR"/>
        </w:rPr>
        <w:t xml:space="preserve"> a</w:t>
      </w:r>
      <w:r w:rsidRPr="005D28EB">
        <w:rPr>
          <w:rFonts w:ascii="Times New Roman" w:eastAsia="AdvTimes" w:hAnsi="Times New Roman"/>
          <w:sz w:val="24"/>
          <w:szCs w:val="24"/>
          <w:lang w:val="en-CA" w:eastAsia="fr-FR"/>
        </w:rPr>
        <w:t xml:space="preserve">nd </w:t>
      </w:r>
      <w:r w:rsidR="002B3BA3" w:rsidRPr="005D28EB">
        <w:rPr>
          <w:rFonts w:ascii="Times New Roman" w:eastAsia="AdvTimes" w:hAnsi="Times New Roman"/>
          <w:sz w:val="24"/>
          <w:szCs w:val="24"/>
          <w:lang w:val="en-CA" w:eastAsia="fr-FR"/>
        </w:rPr>
        <w:t>micro structures</w:t>
      </w:r>
      <w:r w:rsidR="00FA120F" w:rsidRPr="005D28EB">
        <w:rPr>
          <w:rFonts w:ascii="Times New Roman" w:eastAsia="AdvTimes" w:hAnsi="Times New Roman"/>
          <w:sz w:val="24"/>
          <w:szCs w:val="24"/>
          <w:lang w:val="en-CA" w:eastAsia="fr-FR"/>
        </w:rPr>
        <w:t xml:space="preserve"> </w:t>
      </w:r>
      <w:r w:rsidR="002B3BA3" w:rsidRPr="005D28EB">
        <w:rPr>
          <w:rFonts w:ascii="Times New Roman" w:eastAsia="AdvTimes" w:hAnsi="Times New Roman"/>
          <w:sz w:val="24"/>
          <w:szCs w:val="24"/>
          <w:lang w:val="en-CA" w:eastAsia="fr-FR"/>
        </w:rPr>
        <w:t>of</w:t>
      </w:r>
      <w:r w:rsidR="00FA120F" w:rsidRPr="005D28EB">
        <w:rPr>
          <w:rFonts w:ascii="Times New Roman" w:eastAsia="AdvTimes" w:hAnsi="Times New Roman"/>
          <w:sz w:val="24"/>
          <w:szCs w:val="24"/>
          <w:lang w:val="en-CA" w:eastAsia="fr-FR"/>
        </w:rPr>
        <w:t xml:space="preserve"> bio-cokes and petroleum cokes</w:t>
      </w:r>
      <w:r w:rsidRPr="005D28EB">
        <w:rPr>
          <w:rFonts w:ascii="Times New Roman" w:eastAsia="AdvTimes" w:hAnsi="Times New Roman"/>
          <w:sz w:val="24"/>
          <w:szCs w:val="24"/>
          <w:lang w:val="en-CA" w:eastAsia="fr-FR"/>
        </w:rPr>
        <w:t xml:space="preserve"> and to identify the relation </w:t>
      </w:r>
      <w:r w:rsidR="00FA120F" w:rsidRPr="005D28EB">
        <w:rPr>
          <w:rFonts w:ascii="Times New Roman" w:eastAsia="AdvTimes" w:hAnsi="Times New Roman"/>
          <w:sz w:val="24"/>
          <w:szCs w:val="24"/>
          <w:lang w:val="en-CA" w:eastAsia="fr-FR"/>
        </w:rPr>
        <w:t xml:space="preserve">between the physical structure </w:t>
      </w:r>
      <w:r w:rsidRPr="005D28EB">
        <w:rPr>
          <w:rFonts w:ascii="Times New Roman" w:eastAsia="AdvTimes" w:hAnsi="Times New Roman"/>
          <w:sz w:val="24"/>
          <w:szCs w:val="24"/>
          <w:lang w:val="en-CA" w:eastAsia="fr-FR"/>
        </w:rPr>
        <w:t>and</w:t>
      </w:r>
      <w:r w:rsidR="00FA120F" w:rsidRPr="005D28EB">
        <w:rPr>
          <w:rFonts w:ascii="Times New Roman" w:eastAsia="AdvTimes" w:hAnsi="Times New Roman"/>
          <w:sz w:val="24"/>
          <w:szCs w:val="24"/>
          <w:lang w:val="en-CA" w:eastAsia="fr-FR"/>
        </w:rPr>
        <w:t xml:space="preserve"> the utilization </w:t>
      </w:r>
      <w:bookmarkStart w:id="13" w:name="OLE_LINK38"/>
      <w:bookmarkStart w:id="14" w:name="OLE_LINK39"/>
      <w:r w:rsidR="00FA120F" w:rsidRPr="005D28EB">
        <w:rPr>
          <w:rFonts w:ascii="Times New Roman" w:eastAsia="AdvTimes" w:hAnsi="Times New Roman"/>
          <w:sz w:val="24"/>
          <w:szCs w:val="24"/>
          <w:lang w:val="en-CA" w:eastAsia="fr-FR"/>
        </w:rPr>
        <w:t>potential</w:t>
      </w:r>
      <w:bookmarkEnd w:id="13"/>
      <w:bookmarkEnd w:id="14"/>
      <w:r w:rsidR="00FA120F" w:rsidRPr="005D28EB">
        <w:rPr>
          <w:rFonts w:ascii="Times New Roman" w:eastAsia="AdvTimes" w:hAnsi="Times New Roman"/>
          <w:sz w:val="24"/>
          <w:szCs w:val="24"/>
          <w:lang w:val="en-CA" w:eastAsia="fr-FR"/>
        </w:rPr>
        <w:t xml:space="preserve"> </w:t>
      </w:r>
      <w:r w:rsidRPr="005D28EB">
        <w:rPr>
          <w:rFonts w:ascii="Times New Roman" w:eastAsia="AdvTimes" w:hAnsi="Times New Roman"/>
          <w:sz w:val="24"/>
          <w:szCs w:val="24"/>
          <w:lang w:val="en-CA" w:eastAsia="fr-FR"/>
        </w:rPr>
        <w:t xml:space="preserve">of </w:t>
      </w:r>
      <w:r w:rsidR="00FA120F" w:rsidRPr="005D28EB">
        <w:rPr>
          <w:rFonts w:ascii="Times New Roman" w:eastAsia="AdvTimes" w:hAnsi="Times New Roman"/>
          <w:sz w:val="24"/>
          <w:szCs w:val="24"/>
          <w:lang w:val="en-CA" w:eastAsia="fr-FR"/>
        </w:rPr>
        <w:t>bio-cokes as anode raw</w:t>
      </w:r>
      <w:r w:rsidR="00FA120F" w:rsidRPr="00FA120F">
        <w:rPr>
          <w:rFonts w:ascii="Times New Roman" w:eastAsia="AdvTimes" w:hAnsi="Times New Roman"/>
          <w:color w:val="000000" w:themeColor="text1"/>
          <w:sz w:val="24"/>
          <w:szCs w:val="24"/>
          <w:lang w:val="en-CA" w:eastAsia="fr-FR"/>
        </w:rPr>
        <w:t xml:space="preserve"> material for aluminum industry</w:t>
      </w:r>
      <w:r w:rsidRPr="00FA120F">
        <w:rPr>
          <w:rFonts w:ascii="Times New Roman" w:eastAsia="AdvTimes" w:hAnsi="Times New Roman"/>
          <w:color w:val="000000" w:themeColor="text1"/>
          <w:sz w:val="24"/>
          <w:szCs w:val="24"/>
          <w:lang w:val="en-CA" w:eastAsia="fr-FR"/>
        </w:rPr>
        <w:t>.</w:t>
      </w:r>
      <w:bookmarkEnd w:id="12"/>
      <w:r w:rsidRPr="00FA120F">
        <w:rPr>
          <w:rFonts w:ascii="Times New Roman" w:eastAsia="AdvTimes" w:hAnsi="Times New Roman"/>
          <w:color w:val="000000" w:themeColor="text1"/>
          <w:sz w:val="24"/>
          <w:szCs w:val="24"/>
          <w:lang w:val="en-CA" w:eastAsia="fr-FR"/>
        </w:rPr>
        <w:t xml:space="preserve"> The </w:t>
      </w:r>
      <w:r w:rsidR="00FA120F" w:rsidRPr="00FA120F">
        <w:rPr>
          <w:rFonts w:ascii="Times New Roman" w:eastAsia="AdvTimes" w:hAnsi="Times New Roman"/>
          <w:color w:val="000000" w:themeColor="text1"/>
          <w:sz w:val="24"/>
          <w:szCs w:val="24"/>
          <w:lang w:val="en-CA" w:eastAsia="fr-FR"/>
        </w:rPr>
        <w:t xml:space="preserve">chemical composition of bio-cokes </w:t>
      </w:r>
      <w:r w:rsidRPr="00FA120F">
        <w:rPr>
          <w:rFonts w:ascii="Times New Roman" w:eastAsia="AdvTimes" w:hAnsi="Times New Roman"/>
          <w:color w:val="000000" w:themeColor="text1"/>
          <w:sz w:val="24"/>
          <w:szCs w:val="24"/>
          <w:lang w:val="en-CA" w:eastAsia="fr-FR"/>
        </w:rPr>
        <w:t xml:space="preserve">was also </w:t>
      </w:r>
      <w:r w:rsidR="00FA120F" w:rsidRPr="00FA120F">
        <w:rPr>
          <w:rFonts w:ascii="Times New Roman" w:eastAsia="AdvTimes" w:hAnsi="Times New Roman"/>
          <w:color w:val="000000" w:themeColor="text1"/>
          <w:sz w:val="24"/>
          <w:szCs w:val="24"/>
          <w:lang w:val="en-CA" w:eastAsia="fr-FR"/>
        </w:rPr>
        <w:t>analyzed and compared with those of petroleum cokes</w:t>
      </w:r>
      <w:r w:rsidRPr="00FA120F">
        <w:rPr>
          <w:rFonts w:ascii="Times New Roman" w:eastAsia="AdvTimes" w:hAnsi="Times New Roman"/>
          <w:color w:val="000000" w:themeColor="text1"/>
          <w:sz w:val="24"/>
          <w:szCs w:val="24"/>
          <w:lang w:val="en-CA" w:eastAsia="fr-FR"/>
        </w:rPr>
        <w:t>.</w:t>
      </w:r>
      <w:r w:rsidRPr="006B28AE">
        <w:rPr>
          <w:rFonts w:ascii="Times New Roman" w:eastAsia="AdvTimes" w:hAnsi="Times New Roman"/>
          <w:color w:val="FF0000"/>
          <w:sz w:val="24"/>
          <w:szCs w:val="24"/>
          <w:lang w:val="en-CA" w:eastAsia="fr-FR"/>
        </w:rPr>
        <w:t xml:space="preserve"> </w:t>
      </w:r>
    </w:p>
    <w:p w:rsidR="008E41A9" w:rsidRPr="00354915" w:rsidRDefault="008E41A9" w:rsidP="00E9009E">
      <w:pPr>
        <w:autoSpaceDE w:val="0"/>
        <w:autoSpaceDN w:val="0"/>
        <w:adjustRightInd w:val="0"/>
        <w:spacing w:after="0" w:line="240" w:lineRule="auto"/>
        <w:jc w:val="both"/>
        <w:rPr>
          <w:rFonts w:ascii="Times New Roman" w:eastAsia="AdvTimes" w:hAnsi="Times New Roman"/>
          <w:color w:val="FF0000"/>
          <w:sz w:val="24"/>
          <w:szCs w:val="24"/>
          <w:lang w:val="en-CA" w:eastAsia="fr-FR"/>
        </w:rPr>
      </w:pPr>
    </w:p>
    <w:p w:rsidR="007A2987" w:rsidRPr="00C03E5D" w:rsidRDefault="007A2987" w:rsidP="00E9009E">
      <w:pPr>
        <w:spacing w:line="240" w:lineRule="auto"/>
        <w:jc w:val="center"/>
        <w:rPr>
          <w:rFonts w:ascii="Times New Roman" w:hAnsi="Times New Roman" w:cs="Times New Roman"/>
          <w:b/>
          <w:sz w:val="24"/>
          <w:szCs w:val="24"/>
          <w:lang w:val="en-US"/>
        </w:rPr>
      </w:pPr>
      <w:r w:rsidRPr="00C03E5D">
        <w:rPr>
          <w:rFonts w:ascii="Times New Roman" w:hAnsi="Times New Roman" w:cs="Times New Roman"/>
          <w:b/>
          <w:sz w:val="24"/>
          <w:szCs w:val="24"/>
          <w:lang w:val="en-US"/>
        </w:rPr>
        <w:t>Experimental</w:t>
      </w:r>
    </w:p>
    <w:p w:rsidR="004220ED" w:rsidRPr="00CE717A" w:rsidRDefault="006B28AE" w:rsidP="00E9009E">
      <w:pPr>
        <w:spacing w:after="0" w:line="240" w:lineRule="auto"/>
        <w:rPr>
          <w:rFonts w:ascii="Times New Roman" w:hAnsi="Times New Roman" w:cs="Times New Roman"/>
          <w:sz w:val="24"/>
          <w:szCs w:val="24"/>
          <w:u w:val="single"/>
          <w:lang w:val="en-US"/>
        </w:rPr>
      </w:pPr>
      <w:r w:rsidRPr="00EA6404">
        <w:rPr>
          <w:rFonts w:ascii="Times New Roman" w:hAnsi="Times New Roman" w:cs="Times New Roman"/>
          <w:sz w:val="24"/>
          <w:szCs w:val="24"/>
          <w:u w:val="single"/>
          <w:lang w:val="en-US"/>
        </w:rPr>
        <w:t xml:space="preserve">Materials </w:t>
      </w:r>
      <w:r w:rsidR="00250CFC" w:rsidRPr="00EA6404">
        <w:rPr>
          <w:rFonts w:ascii="Times New Roman" w:hAnsi="Times New Roman" w:cs="Times New Roman"/>
          <w:sz w:val="24"/>
          <w:szCs w:val="24"/>
          <w:u w:val="single"/>
          <w:lang w:val="en-US"/>
        </w:rPr>
        <w:t>studied</w:t>
      </w:r>
    </w:p>
    <w:p w:rsidR="006E7C62" w:rsidRPr="00EA6404" w:rsidRDefault="00BA0352" w:rsidP="00E9009E">
      <w:pPr>
        <w:autoSpaceDE w:val="0"/>
        <w:autoSpaceDN w:val="0"/>
        <w:adjustRightInd w:val="0"/>
        <w:spacing w:after="0" w:line="240" w:lineRule="auto"/>
        <w:jc w:val="both"/>
        <w:rPr>
          <w:rFonts w:ascii="Times New Roman" w:eastAsia="AdvTimes" w:hAnsi="Times New Roman"/>
          <w:sz w:val="24"/>
          <w:szCs w:val="24"/>
          <w:lang w:val="en-CA" w:eastAsia="fr-FR"/>
        </w:rPr>
      </w:pPr>
      <w:r w:rsidRPr="00EA6404">
        <w:rPr>
          <w:rFonts w:ascii="Times New Roman" w:eastAsia="AdvTimes" w:hAnsi="Times New Roman"/>
          <w:sz w:val="24"/>
          <w:szCs w:val="24"/>
          <w:lang w:val="en-CA" w:eastAsia="fr-FR"/>
        </w:rPr>
        <w:t>Two</w:t>
      </w:r>
      <w:r w:rsidR="00010DAB" w:rsidRPr="00EA6404">
        <w:rPr>
          <w:rFonts w:ascii="Times New Roman" w:eastAsia="AdvTimes" w:hAnsi="Times New Roman"/>
          <w:sz w:val="24"/>
          <w:szCs w:val="24"/>
          <w:lang w:val="en-CA" w:eastAsia="fr-FR"/>
        </w:rPr>
        <w:t xml:space="preserve"> bio-coke samples</w:t>
      </w:r>
      <w:r w:rsidR="00E726C2" w:rsidRPr="00EA6404">
        <w:rPr>
          <w:rFonts w:ascii="Times New Roman" w:eastAsia="AdvTimes" w:hAnsi="Times New Roman"/>
          <w:sz w:val="24"/>
          <w:szCs w:val="24"/>
          <w:lang w:val="en-CA" w:eastAsia="fr-FR"/>
        </w:rPr>
        <w:t xml:space="preserve"> w</w:t>
      </w:r>
      <w:r w:rsidR="00010DAB" w:rsidRPr="00EA6404">
        <w:rPr>
          <w:rFonts w:ascii="Times New Roman" w:eastAsia="AdvTimes" w:hAnsi="Times New Roman"/>
          <w:sz w:val="24"/>
          <w:szCs w:val="24"/>
          <w:lang w:val="en-CA" w:eastAsia="fr-FR"/>
        </w:rPr>
        <w:t>ere</w:t>
      </w:r>
      <w:r w:rsidR="00E726C2" w:rsidRPr="00EA6404">
        <w:rPr>
          <w:rFonts w:ascii="Times New Roman" w:eastAsia="AdvTimes" w:hAnsi="Times New Roman"/>
          <w:sz w:val="24"/>
          <w:szCs w:val="24"/>
          <w:lang w:val="en-CA" w:eastAsia="fr-FR"/>
        </w:rPr>
        <w:t xml:space="preserve"> </w:t>
      </w:r>
      <w:r w:rsidRPr="00EA6404">
        <w:rPr>
          <w:rFonts w:ascii="Times New Roman" w:eastAsia="AdvTimes" w:hAnsi="Times New Roman"/>
          <w:sz w:val="24"/>
          <w:szCs w:val="24"/>
          <w:lang w:val="en-CA" w:eastAsia="fr-FR"/>
        </w:rPr>
        <w:t>used</w:t>
      </w:r>
      <w:r w:rsidR="00010DAB" w:rsidRPr="00EA6404">
        <w:rPr>
          <w:rFonts w:ascii="Times New Roman" w:eastAsia="AdvTimes" w:hAnsi="Times New Roman"/>
          <w:sz w:val="24"/>
          <w:szCs w:val="24"/>
          <w:lang w:val="en-CA" w:eastAsia="fr-FR"/>
        </w:rPr>
        <w:t xml:space="preserve">. </w:t>
      </w:r>
      <w:r w:rsidR="000E3308" w:rsidRPr="00EA6404">
        <w:rPr>
          <w:rFonts w:ascii="Times New Roman" w:eastAsia="AdvTimes" w:hAnsi="Times New Roman"/>
          <w:sz w:val="24"/>
          <w:szCs w:val="24"/>
          <w:lang w:val="en-CA" w:eastAsia="fr-FR"/>
        </w:rPr>
        <w:t xml:space="preserve">Bio-coke-1 </w:t>
      </w:r>
      <w:r w:rsidR="00545060" w:rsidRPr="00EA6404">
        <w:rPr>
          <w:rFonts w:ascii="Times New Roman" w:eastAsia="AdvTimes" w:hAnsi="Times New Roman"/>
          <w:sz w:val="24"/>
          <w:szCs w:val="24"/>
          <w:lang w:val="en-CA" w:eastAsia="fr-FR"/>
        </w:rPr>
        <w:t>was made</w:t>
      </w:r>
      <w:r w:rsidR="000E3308" w:rsidRPr="00EA6404">
        <w:rPr>
          <w:rFonts w:ascii="Times New Roman" w:eastAsia="AdvTimes" w:hAnsi="Times New Roman"/>
          <w:sz w:val="24"/>
          <w:szCs w:val="24"/>
          <w:lang w:val="en-CA" w:eastAsia="fr-FR"/>
        </w:rPr>
        <w:t xml:space="preserve"> from leafy trees and the bio-coke-2 </w:t>
      </w:r>
      <w:r w:rsidR="00545060" w:rsidRPr="00EA6404">
        <w:rPr>
          <w:rFonts w:ascii="Times New Roman" w:eastAsia="AdvTimes" w:hAnsi="Times New Roman"/>
          <w:sz w:val="24"/>
          <w:szCs w:val="24"/>
          <w:lang w:val="en-CA" w:eastAsia="fr-FR"/>
        </w:rPr>
        <w:t>was obtained</w:t>
      </w:r>
      <w:r w:rsidR="000E3308" w:rsidRPr="00EA6404">
        <w:rPr>
          <w:rFonts w:ascii="Times New Roman" w:eastAsia="AdvTimes" w:hAnsi="Times New Roman"/>
          <w:sz w:val="24"/>
          <w:szCs w:val="24"/>
          <w:lang w:val="en-CA" w:eastAsia="fr-FR"/>
        </w:rPr>
        <w:t xml:space="preserve"> from softwood trees. </w:t>
      </w:r>
      <w:r w:rsidRPr="00EA6404">
        <w:rPr>
          <w:rFonts w:ascii="Times New Roman" w:eastAsia="AdvTimes" w:hAnsi="Times New Roman"/>
          <w:sz w:val="24"/>
          <w:szCs w:val="24"/>
          <w:lang w:val="en-CA" w:eastAsia="fr-FR"/>
        </w:rPr>
        <w:t xml:space="preserve"> </w:t>
      </w:r>
      <w:r w:rsidR="00E726C2" w:rsidRPr="00EA6404">
        <w:rPr>
          <w:rFonts w:ascii="Times New Roman" w:eastAsia="AdvTimes" w:hAnsi="Times New Roman"/>
          <w:sz w:val="24"/>
          <w:szCs w:val="24"/>
          <w:lang w:val="en-CA" w:eastAsia="fr-FR"/>
        </w:rPr>
        <w:t xml:space="preserve">Specimens for experimental study were arbitrarily selected for </w:t>
      </w:r>
      <w:r w:rsidR="00010DAB" w:rsidRPr="00EA6404">
        <w:rPr>
          <w:rFonts w:ascii="Times New Roman" w:eastAsia="AdvTimes" w:hAnsi="Times New Roman"/>
          <w:sz w:val="24"/>
          <w:szCs w:val="24"/>
          <w:lang w:val="en-CA" w:eastAsia="fr-FR"/>
        </w:rPr>
        <w:t xml:space="preserve">a </w:t>
      </w:r>
      <w:r w:rsidR="00E726C2" w:rsidRPr="00EA6404">
        <w:rPr>
          <w:rFonts w:ascii="Times New Roman" w:eastAsia="AdvTimes" w:hAnsi="Times New Roman"/>
          <w:sz w:val="24"/>
          <w:szCs w:val="24"/>
          <w:lang w:val="en-CA" w:eastAsia="fr-FR"/>
        </w:rPr>
        <w:t>complete statistical randomization.</w:t>
      </w:r>
      <w:r w:rsidRPr="00EA6404">
        <w:rPr>
          <w:rFonts w:ascii="Times New Roman" w:eastAsia="AdvTimes" w:hAnsi="Times New Roman"/>
          <w:sz w:val="24"/>
          <w:szCs w:val="24"/>
          <w:lang w:val="en-CA" w:eastAsia="fr-FR"/>
        </w:rPr>
        <w:t xml:space="preserve"> One s</w:t>
      </w:r>
      <w:r w:rsidR="00010DAB" w:rsidRPr="00EA6404">
        <w:rPr>
          <w:rFonts w:ascii="Times New Roman" w:eastAsia="AdvTimes" w:hAnsi="Times New Roman"/>
          <w:sz w:val="24"/>
          <w:szCs w:val="24"/>
          <w:lang w:val="en-CA" w:eastAsia="fr-FR"/>
        </w:rPr>
        <w:t xml:space="preserve">hot coke and one petroleum </w:t>
      </w:r>
      <w:r w:rsidRPr="00EA6404">
        <w:rPr>
          <w:rFonts w:ascii="Times New Roman" w:eastAsia="AdvTimes" w:hAnsi="Times New Roman"/>
          <w:sz w:val="24"/>
          <w:szCs w:val="24"/>
          <w:lang w:val="en-CA" w:eastAsia="fr-FR"/>
        </w:rPr>
        <w:t>coke were</w:t>
      </w:r>
      <w:r w:rsidR="00010DAB" w:rsidRPr="00EA6404">
        <w:rPr>
          <w:rFonts w:ascii="Times New Roman" w:eastAsia="AdvTimes" w:hAnsi="Times New Roman"/>
          <w:sz w:val="24"/>
          <w:szCs w:val="24"/>
          <w:lang w:val="en-CA" w:eastAsia="fr-FR"/>
        </w:rPr>
        <w:t xml:space="preserve"> chosen to </w:t>
      </w:r>
      <w:r w:rsidRPr="00EA6404">
        <w:rPr>
          <w:rFonts w:ascii="Times New Roman" w:eastAsia="AdvTimes" w:hAnsi="Times New Roman"/>
          <w:sz w:val="24"/>
          <w:szCs w:val="24"/>
          <w:lang w:val="en-CA" w:eastAsia="fr-FR"/>
        </w:rPr>
        <w:t>compare their structures</w:t>
      </w:r>
      <w:r w:rsidR="00010DAB" w:rsidRPr="00EA6404">
        <w:rPr>
          <w:rFonts w:ascii="Times New Roman" w:eastAsia="AdvTimes" w:hAnsi="Times New Roman"/>
          <w:sz w:val="24"/>
          <w:szCs w:val="24"/>
          <w:lang w:val="en-CA" w:eastAsia="fr-FR"/>
        </w:rPr>
        <w:t xml:space="preserve"> with </w:t>
      </w:r>
      <w:r w:rsidRPr="00EA6404">
        <w:rPr>
          <w:rFonts w:ascii="Times New Roman" w:eastAsia="AdvTimes" w:hAnsi="Times New Roman"/>
          <w:sz w:val="24"/>
          <w:szCs w:val="24"/>
          <w:lang w:val="en-CA" w:eastAsia="fr-FR"/>
        </w:rPr>
        <w:t xml:space="preserve">that of </w:t>
      </w:r>
      <w:r w:rsidR="00010DAB" w:rsidRPr="00EA6404">
        <w:rPr>
          <w:rFonts w:ascii="Times New Roman" w:eastAsia="AdvTimes" w:hAnsi="Times New Roman"/>
          <w:sz w:val="24"/>
          <w:szCs w:val="24"/>
          <w:lang w:val="en-CA" w:eastAsia="fr-FR"/>
        </w:rPr>
        <w:t xml:space="preserve">bio-coke. </w:t>
      </w:r>
      <w:r w:rsidR="00BB5C74" w:rsidRPr="00EA6404">
        <w:rPr>
          <w:rFonts w:ascii="Times New Roman" w:eastAsia="AdvTimes" w:hAnsi="Times New Roman"/>
          <w:sz w:val="24"/>
          <w:szCs w:val="24"/>
          <w:lang w:val="en-CA" w:eastAsia="fr-FR"/>
        </w:rPr>
        <w:t>Coke samples were divided and sieved to different ranges of particle size</w:t>
      </w:r>
      <w:r w:rsidR="00545060" w:rsidRPr="00EA6404">
        <w:rPr>
          <w:rFonts w:ascii="Times New Roman" w:eastAsia="AdvTimes" w:hAnsi="Times New Roman"/>
          <w:sz w:val="24"/>
          <w:szCs w:val="24"/>
          <w:lang w:val="en-CA" w:eastAsia="fr-FR"/>
        </w:rPr>
        <w:t>s. The particle</w:t>
      </w:r>
      <w:r w:rsidR="00BB5C74" w:rsidRPr="00EA6404">
        <w:rPr>
          <w:rFonts w:ascii="Times New Roman" w:eastAsia="AdvTimes" w:hAnsi="Times New Roman"/>
          <w:sz w:val="24"/>
          <w:szCs w:val="24"/>
          <w:lang w:val="en-CA" w:eastAsia="fr-FR"/>
        </w:rPr>
        <w:t xml:space="preserve"> </w:t>
      </w:r>
      <w:r w:rsidR="00545060" w:rsidRPr="00EA6404">
        <w:rPr>
          <w:rFonts w:ascii="Times New Roman" w:eastAsia="AdvTimes" w:hAnsi="Times New Roman"/>
          <w:sz w:val="24"/>
          <w:szCs w:val="24"/>
          <w:lang w:val="en-CA" w:eastAsia="fr-FR"/>
        </w:rPr>
        <w:t>sizes within the range of 600–1000 µm were</w:t>
      </w:r>
      <w:r w:rsidR="006E7C62" w:rsidRPr="00EA6404">
        <w:rPr>
          <w:rFonts w:ascii="Times New Roman" w:eastAsia="AdvTimes" w:hAnsi="Times New Roman"/>
          <w:sz w:val="24"/>
          <w:szCs w:val="24"/>
          <w:lang w:val="en-CA" w:eastAsia="fr-FR"/>
        </w:rPr>
        <w:t xml:space="preserve"> </w:t>
      </w:r>
      <w:r w:rsidR="00545060" w:rsidRPr="00EA6404">
        <w:rPr>
          <w:rFonts w:ascii="Times New Roman" w:eastAsia="AdvTimes" w:hAnsi="Times New Roman"/>
          <w:sz w:val="24"/>
          <w:szCs w:val="24"/>
          <w:lang w:val="en-CA" w:eastAsia="fr-FR"/>
        </w:rPr>
        <w:t>used</w:t>
      </w:r>
      <w:r w:rsidR="006E7C62" w:rsidRPr="00EA6404">
        <w:rPr>
          <w:rFonts w:ascii="Times New Roman" w:eastAsia="AdvTimes" w:hAnsi="Times New Roman"/>
          <w:sz w:val="24"/>
          <w:szCs w:val="24"/>
          <w:lang w:val="en-CA" w:eastAsia="fr-FR"/>
        </w:rPr>
        <w:t xml:space="preserve"> in this study. </w:t>
      </w:r>
    </w:p>
    <w:p w:rsidR="006E7C62" w:rsidRPr="00EA6404" w:rsidRDefault="006E7C62" w:rsidP="00E9009E">
      <w:pPr>
        <w:autoSpaceDE w:val="0"/>
        <w:autoSpaceDN w:val="0"/>
        <w:adjustRightInd w:val="0"/>
        <w:spacing w:after="0" w:line="240" w:lineRule="auto"/>
        <w:jc w:val="both"/>
        <w:rPr>
          <w:rFonts w:ascii="Times New Roman" w:eastAsia="AdvTimes" w:hAnsi="Times New Roman"/>
          <w:sz w:val="24"/>
          <w:szCs w:val="24"/>
          <w:lang w:val="en-CA" w:eastAsia="fr-FR"/>
        </w:rPr>
      </w:pPr>
    </w:p>
    <w:p w:rsidR="007A2987" w:rsidRPr="00EA6404" w:rsidRDefault="00871192" w:rsidP="00CE717A">
      <w:pPr>
        <w:spacing w:after="0" w:line="240" w:lineRule="auto"/>
        <w:rPr>
          <w:rFonts w:ascii="Times New Roman" w:hAnsi="Times New Roman" w:cs="Times New Roman"/>
          <w:sz w:val="24"/>
          <w:szCs w:val="24"/>
          <w:u w:val="single"/>
          <w:lang w:val="en-US"/>
        </w:rPr>
      </w:pPr>
      <w:r w:rsidRPr="00EA6404">
        <w:rPr>
          <w:rFonts w:ascii="Times New Roman" w:hAnsi="Times New Roman" w:cs="Times New Roman"/>
          <w:sz w:val="24"/>
          <w:szCs w:val="24"/>
          <w:u w:val="single"/>
          <w:lang w:val="en-US"/>
        </w:rPr>
        <w:t xml:space="preserve">Specimen Preparation </w:t>
      </w:r>
    </w:p>
    <w:p w:rsidR="00DA671F" w:rsidRDefault="00851EB4" w:rsidP="00E9009E">
      <w:pPr>
        <w:autoSpaceDE w:val="0"/>
        <w:autoSpaceDN w:val="0"/>
        <w:adjustRightInd w:val="0"/>
        <w:spacing w:after="0" w:line="240" w:lineRule="auto"/>
        <w:jc w:val="both"/>
        <w:rPr>
          <w:rFonts w:ascii="Times New Roman" w:hAnsi="Times New Roman" w:cs="Times New Roman"/>
          <w:sz w:val="24"/>
          <w:szCs w:val="24"/>
          <w:lang w:val="en-CA"/>
        </w:rPr>
      </w:pPr>
      <w:r w:rsidRPr="00EA6404">
        <w:rPr>
          <w:rFonts w:ascii="Times New Roman" w:hAnsi="Times New Roman" w:cs="Times New Roman"/>
          <w:sz w:val="24"/>
          <w:szCs w:val="24"/>
          <w:lang w:val="en-CA"/>
        </w:rPr>
        <w:t xml:space="preserve">Since the </w:t>
      </w:r>
      <w:bookmarkStart w:id="15" w:name="OLE_LINK44"/>
      <w:bookmarkStart w:id="16" w:name="OLE_LINK45"/>
      <w:r w:rsidRPr="00EA6404">
        <w:rPr>
          <w:rFonts w:ascii="Times New Roman" w:hAnsi="Times New Roman" w:cs="Times New Roman"/>
          <w:sz w:val="24"/>
          <w:szCs w:val="24"/>
          <w:lang w:val="en-CA"/>
        </w:rPr>
        <w:t>internal structure of bio-coke can be preserv</w:t>
      </w:r>
      <w:bookmarkEnd w:id="15"/>
      <w:bookmarkEnd w:id="16"/>
      <w:r w:rsidRPr="00EA6404">
        <w:rPr>
          <w:rFonts w:ascii="Times New Roman" w:hAnsi="Times New Roman" w:cs="Times New Roman"/>
          <w:sz w:val="24"/>
          <w:szCs w:val="24"/>
          <w:lang w:val="en-CA"/>
        </w:rPr>
        <w:t>ed during pressing and polishing, t</w:t>
      </w:r>
      <w:r w:rsidR="00850A27" w:rsidRPr="00EA6404">
        <w:rPr>
          <w:rFonts w:ascii="Times New Roman" w:hAnsi="Times New Roman" w:cs="Times New Roman"/>
          <w:sz w:val="24"/>
          <w:szCs w:val="24"/>
          <w:lang w:val="en-CA"/>
        </w:rPr>
        <w:t xml:space="preserve">he liquid resin is preferable </w:t>
      </w:r>
      <w:r w:rsidR="00250CFC" w:rsidRPr="00EA6404">
        <w:rPr>
          <w:rFonts w:ascii="Times New Roman" w:hAnsi="Times New Roman" w:cs="Times New Roman"/>
          <w:sz w:val="24"/>
          <w:szCs w:val="24"/>
          <w:lang w:val="en-CA"/>
        </w:rPr>
        <w:t>to</w:t>
      </w:r>
      <w:r w:rsidR="00850A27" w:rsidRPr="00EA6404">
        <w:rPr>
          <w:rFonts w:ascii="Times New Roman" w:hAnsi="Times New Roman" w:cs="Times New Roman"/>
          <w:sz w:val="24"/>
          <w:szCs w:val="24"/>
          <w:lang w:val="en-CA"/>
        </w:rPr>
        <w:t xml:space="preserve"> powdered resin in prepar</w:t>
      </w:r>
      <w:r w:rsidR="002B1944" w:rsidRPr="00EA6404">
        <w:rPr>
          <w:rFonts w:ascii="Times New Roman" w:hAnsi="Times New Roman" w:cs="Times New Roman"/>
          <w:sz w:val="24"/>
          <w:szCs w:val="24"/>
          <w:lang w:val="en-CA"/>
        </w:rPr>
        <w:t>ing polished blocks of bio-coke</w:t>
      </w:r>
      <w:r w:rsidR="00850A27" w:rsidRPr="00EA6404">
        <w:rPr>
          <w:rFonts w:ascii="Times New Roman" w:hAnsi="Times New Roman" w:cs="Times New Roman"/>
          <w:sz w:val="24"/>
          <w:szCs w:val="24"/>
          <w:lang w:val="en-CA"/>
        </w:rPr>
        <w:t xml:space="preserve"> particles</w:t>
      </w:r>
      <w:r w:rsidRPr="00EA6404">
        <w:rPr>
          <w:rFonts w:ascii="Times New Roman" w:hAnsi="Times New Roman" w:cs="Times New Roman"/>
          <w:sz w:val="24"/>
          <w:szCs w:val="24"/>
          <w:lang w:val="en-CA"/>
        </w:rPr>
        <w:t xml:space="preserve"> </w:t>
      </w:r>
      <w:r w:rsidR="00B7487F" w:rsidRPr="00EA6404">
        <w:rPr>
          <w:rFonts w:ascii="Times New Roman" w:hAnsi="Times New Roman" w:cs="Times New Roman"/>
          <w:sz w:val="24"/>
          <w:szCs w:val="24"/>
          <w:lang w:val="en-CA"/>
        </w:rPr>
        <w:fldChar w:fldCharType="begin">
          <w:fldData xml:space="preserve">PEVuZE5vdGU+PENpdGU+PEF1dGhvcj5BdmlsYTwvQXV0aG9yPjxZZWFyPjIwMTE8L1llYXI+PFJl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</w:fldData>
        </w:fldChar>
      </w:r>
      <w:r w:rsidR="008056A1" w:rsidRPr="00EA6404">
        <w:rPr>
          <w:rFonts w:ascii="Times New Roman" w:hAnsi="Times New Roman" w:cs="Times New Roman"/>
          <w:sz w:val="24"/>
          <w:szCs w:val="24"/>
          <w:lang w:val="en-CA"/>
        </w:rPr>
        <w:instrText xml:space="preserve"> ADDIN EN.CITE </w:instrText>
      </w:r>
      <w:r w:rsidR="00B7487F" w:rsidRPr="00EA6404">
        <w:rPr>
          <w:rFonts w:ascii="Times New Roman" w:hAnsi="Times New Roman" w:cs="Times New Roman"/>
          <w:sz w:val="24"/>
          <w:szCs w:val="24"/>
          <w:lang w:val="en-CA"/>
        </w:rPr>
        <w:fldChar w:fldCharType="begin">
          <w:fldData xml:space="preserve">PEVuZE5vdGU+PENpdGU+PEF1dGhvcj5BdmlsYTwvQXV0aG9yPjxZZWFyPjIwMTE8L1llYXI+PFJl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</w:fldData>
        </w:fldChar>
      </w:r>
      <w:r w:rsidR="008056A1" w:rsidRPr="00EA6404">
        <w:rPr>
          <w:rFonts w:ascii="Times New Roman" w:hAnsi="Times New Roman" w:cs="Times New Roman"/>
          <w:sz w:val="24"/>
          <w:szCs w:val="24"/>
          <w:lang w:val="en-CA"/>
        </w:rPr>
        <w:instrText xml:space="preserve"> ADDIN EN.CITE.DATA </w:instrText>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end"/>
      </w:r>
      <w:r w:rsidR="00B7487F" w:rsidRPr="00EA6404">
        <w:rPr>
          <w:rFonts w:ascii="Times New Roman" w:hAnsi="Times New Roman" w:cs="Times New Roman"/>
          <w:sz w:val="24"/>
          <w:szCs w:val="24"/>
          <w:lang w:val="en-CA"/>
        </w:rPr>
      </w:r>
      <w:r w:rsidR="00B7487F" w:rsidRPr="00EA6404">
        <w:rPr>
          <w:rFonts w:ascii="Times New Roman" w:hAnsi="Times New Roman" w:cs="Times New Roman"/>
          <w:sz w:val="24"/>
          <w:szCs w:val="24"/>
          <w:lang w:val="en-CA"/>
        </w:rPr>
        <w:fldChar w:fldCharType="separate"/>
      </w:r>
      <w:r w:rsidR="008056A1" w:rsidRPr="00EA6404">
        <w:rPr>
          <w:rFonts w:ascii="Times New Roman" w:hAnsi="Times New Roman" w:cs="Times New Roman"/>
          <w:noProof/>
          <w:sz w:val="24"/>
          <w:szCs w:val="24"/>
          <w:lang w:val="en-CA"/>
        </w:rPr>
        <w:t>[</w:t>
      </w:r>
      <w:hyperlink w:anchor="_ENREF_8" w:tooltip="Avila, 2011 #22" w:history="1">
        <w:r w:rsidR="00217A92" w:rsidRPr="00EA6404">
          <w:rPr>
            <w:rFonts w:ascii="Times New Roman" w:hAnsi="Times New Roman" w:cs="Times New Roman"/>
            <w:noProof/>
            <w:sz w:val="24"/>
            <w:szCs w:val="24"/>
            <w:lang w:val="en-CA"/>
          </w:rPr>
          <w:t>8</w:t>
        </w:r>
      </w:hyperlink>
      <w:r w:rsidR="008056A1" w:rsidRPr="00EA6404">
        <w:rPr>
          <w:rFonts w:ascii="Times New Roman" w:hAnsi="Times New Roman" w:cs="Times New Roman"/>
          <w:noProof/>
          <w:sz w:val="24"/>
          <w:szCs w:val="24"/>
          <w:lang w:val="en-CA"/>
        </w:rPr>
        <w:t>]</w:t>
      </w:r>
      <w:r w:rsidR="00B7487F" w:rsidRPr="00EA6404">
        <w:rPr>
          <w:rFonts w:ascii="Times New Roman" w:hAnsi="Times New Roman" w:cs="Times New Roman"/>
          <w:sz w:val="24"/>
          <w:szCs w:val="24"/>
          <w:lang w:val="en-CA"/>
        </w:rPr>
        <w:fldChar w:fldCharType="end"/>
      </w:r>
      <w:r w:rsidR="00850A27" w:rsidRPr="00EA6404">
        <w:rPr>
          <w:rFonts w:ascii="Times New Roman" w:hAnsi="Times New Roman" w:cs="Times New Roman"/>
          <w:sz w:val="24"/>
          <w:szCs w:val="24"/>
          <w:lang w:val="en-CA"/>
        </w:rPr>
        <w:t xml:space="preserve">. Epoxy liquid resin was chosen for </w:t>
      </w:r>
      <w:r w:rsidR="00250CFC" w:rsidRPr="00EA6404">
        <w:rPr>
          <w:rFonts w:ascii="Times New Roman" w:hAnsi="Times New Roman" w:cs="Times New Roman"/>
          <w:sz w:val="24"/>
          <w:szCs w:val="24"/>
          <w:lang w:val="en-CA"/>
        </w:rPr>
        <w:t xml:space="preserve">the </w:t>
      </w:r>
      <w:r w:rsidR="00850A27" w:rsidRPr="00EA6404">
        <w:rPr>
          <w:rFonts w:ascii="Times New Roman" w:hAnsi="Times New Roman" w:cs="Times New Roman"/>
          <w:sz w:val="24"/>
          <w:szCs w:val="24"/>
          <w:lang w:val="en-CA"/>
        </w:rPr>
        <w:t>preparation of p</w:t>
      </w:r>
      <w:r w:rsidR="00DA671F" w:rsidRPr="00EA6404">
        <w:rPr>
          <w:rFonts w:ascii="Times New Roman" w:hAnsi="Times New Roman" w:cs="Times New Roman"/>
          <w:sz w:val="24"/>
          <w:szCs w:val="24"/>
          <w:lang w:val="en-CA"/>
        </w:rPr>
        <w:t xml:space="preserve">olished blocks for </w:t>
      </w:r>
      <w:r w:rsidR="00A61FED" w:rsidRPr="00EA6404">
        <w:rPr>
          <w:rFonts w:ascii="Times New Roman" w:hAnsi="Times New Roman" w:cs="Times New Roman"/>
          <w:sz w:val="24"/>
          <w:szCs w:val="24"/>
          <w:lang w:val="en-CA"/>
        </w:rPr>
        <w:t>both bio-cokes and petroleum cokes</w:t>
      </w:r>
      <w:r w:rsidR="00DA671F" w:rsidRPr="00EA6404">
        <w:rPr>
          <w:rFonts w:ascii="Times New Roman" w:hAnsi="Times New Roman" w:cs="Times New Roman"/>
          <w:sz w:val="24"/>
          <w:szCs w:val="24"/>
          <w:lang w:val="en-CA"/>
        </w:rPr>
        <w:t xml:space="preserve"> to be characterised</w:t>
      </w:r>
      <w:r w:rsidRPr="00EA6404">
        <w:rPr>
          <w:rFonts w:ascii="Times New Roman" w:hAnsi="Times New Roman" w:cs="Times New Roman"/>
          <w:sz w:val="24"/>
          <w:szCs w:val="24"/>
          <w:lang w:val="en-CA"/>
        </w:rPr>
        <w:t xml:space="preserve"> in this study</w:t>
      </w:r>
      <w:r w:rsidR="00DA671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 xml:space="preserve">Polishing was carried out using </w:t>
      </w:r>
      <w:proofErr w:type="spellStart"/>
      <w:r w:rsidRPr="00EA6404">
        <w:rPr>
          <w:rFonts w:ascii="Times New Roman" w:hAnsi="Times New Roman" w:cs="Times New Roman"/>
          <w:sz w:val="24"/>
          <w:szCs w:val="24"/>
          <w:lang w:val="en-CA"/>
        </w:rPr>
        <w:t>Struers</w:t>
      </w:r>
      <w:proofErr w:type="spellEnd"/>
      <w:r w:rsidRPr="00EA6404">
        <w:rPr>
          <w:rFonts w:ascii="Times New Roman" w:hAnsi="Times New Roman" w:cs="Times New Roman"/>
          <w:sz w:val="24"/>
          <w:szCs w:val="24"/>
          <w:lang w:val="en-CA"/>
        </w:rPr>
        <w:t xml:space="preserve"> </w:t>
      </w:r>
      <w:r w:rsidR="002B1944" w:rsidRPr="00EA6404">
        <w:rPr>
          <w:rFonts w:ascii="Times New Roman" w:hAnsi="Times New Roman" w:cs="Times New Roman"/>
          <w:sz w:val="24"/>
          <w:szCs w:val="24"/>
          <w:lang w:val="en-CA"/>
        </w:rPr>
        <w:t xml:space="preserve">polisher </w:t>
      </w:r>
      <w:r w:rsidR="001B2542" w:rsidRPr="00EA6404">
        <w:rPr>
          <w:rFonts w:ascii="Times New Roman" w:hAnsi="Times New Roman" w:cs="Times New Roman"/>
          <w:sz w:val="24"/>
          <w:szCs w:val="24"/>
          <w:lang w:val="en-CA"/>
        </w:rPr>
        <w:t>to create</w:t>
      </w:r>
      <w:r w:rsidR="00FB6A0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 xml:space="preserve">a scratch free surface. Afterwards, a </w:t>
      </w:r>
      <w:r w:rsidR="00BA6A24" w:rsidRPr="00EA6404">
        <w:rPr>
          <w:rFonts w:ascii="Times New Roman" w:hAnsi="Times New Roman" w:cs="Times New Roman"/>
          <w:sz w:val="24"/>
          <w:szCs w:val="24"/>
          <w:lang w:val="en-CA"/>
        </w:rPr>
        <w:t xml:space="preserve">Nikon Eclipse ME600 optical microscopy (Nikon Inc., Melville, NY) </w:t>
      </w:r>
      <w:r w:rsidR="001B2542" w:rsidRPr="00EA6404">
        <w:rPr>
          <w:rFonts w:ascii="Times New Roman" w:hAnsi="Times New Roman" w:cs="Times New Roman"/>
          <w:sz w:val="24"/>
          <w:szCs w:val="24"/>
          <w:lang w:val="en-CA"/>
        </w:rPr>
        <w:t xml:space="preserve">with a total of </w:t>
      </w:r>
      <w:r w:rsidRPr="00EA6404">
        <w:rPr>
          <w:rFonts w:ascii="Times New Roman" w:hAnsi="Times New Roman" w:cs="Times New Roman"/>
          <w:sz w:val="24"/>
          <w:szCs w:val="24"/>
          <w:lang w:val="en-CA"/>
        </w:rPr>
        <w:t>1000 ×</w:t>
      </w:r>
      <w:r w:rsidR="001B2542" w:rsidRPr="00EA6404">
        <w:rPr>
          <w:rFonts w:ascii="Times New Roman" w:hAnsi="Times New Roman" w:cs="Times New Roman"/>
          <w:sz w:val="24"/>
          <w:szCs w:val="24"/>
          <w:lang w:val="en-CA"/>
        </w:rPr>
        <w:t xml:space="preserve"> magnification was used to analyse particle morphology. Composite</w:t>
      </w:r>
      <w:r w:rsidR="00FB6A0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images were obtained</w:t>
      </w:r>
      <w:r w:rsidR="00FB6A0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from the digital camera attached to the</w:t>
      </w:r>
      <w:r w:rsidR="00FB6A0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 xml:space="preserve">microscope and operated with </w:t>
      </w:r>
      <w:r w:rsidR="00BA6A24" w:rsidRPr="00EA6404">
        <w:rPr>
          <w:rFonts w:ascii="Times New Roman" w:hAnsi="Times New Roman" w:cs="Times New Roman"/>
          <w:sz w:val="24"/>
          <w:szCs w:val="24"/>
          <w:lang w:val="en-CA"/>
        </w:rPr>
        <w:t>Optical Image Analyzer (</w:t>
      </w:r>
      <w:proofErr w:type="spellStart"/>
      <w:r w:rsidR="00BA6A24" w:rsidRPr="00EA6404">
        <w:rPr>
          <w:rFonts w:ascii="Times New Roman" w:hAnsi="Times New Roman" w:cs="Times New Roman"/>
          <w:sz w:val="24"/>
          <w:szCs w:val="24"/>
          <w:lang w:val="en-CA"/>
        </w:rPr>
        <w:t>Clemex</w:t>
      </w:r>
      <w:proofErr w:type="spellEnd"/>
      <w:r w:rsidR="00BA6A24" w:rsidRPr="00EA6404">
        <w:rPr>
          <w:rFonts w:ascii="Times New Roman" w:hAnsi="Times New Roman" w:cs="Times New Roman"/>
          <w:sz w:val="24"/>
          <w:szCs w:val="24"/>
          <w:lang w:val="en-CA"/>
        </w:rPr>
        <w:t xml:space="preserve"> JS-2000)</w:t>
      </w:r>
      <w:r w:rsidR="001B2542" w:rsidRPr="00EA6404">
        <w:rPr>
          <w:rFonts w:ascii="Times New Roman" w:hAnsi="Times New Roman" w:cs="Times New Roman"/>
          <w:sz w:val="24"/>
          <w:szCs w:val="24"/>
          <w:lang w:val="en-CA"/>
        </w:rPr>
        <w:t xml:space="preserve">. </w:t>
      </w:r>
      <w:r w:rsidR="00250CFC" w:rsidRPr="00EA6404">
        <w:rPr>
          <w:rFonts w:ascii="Times New Roman" w:hAnsi="Times New Roman" w:cs="Times New Roman"/>
          <w:sz w:val="24"/>
          <w:szCs w:val="24"/>
          <w:lang w:val="en-CA"/>
        </w:rPr>
        <w:t>The o</w:t>
      </w:r>
      <w:r w:rsidR="001B2542" w:rsidRPr="00EA6404">
        <w:rPr>
          <w:rFonts w:ascii="Times New Roman" w:hAnsi="Times New Roman" w:cs="Times New Roman"/>
          <w:sz w:val="24"/>
          <w:szCs w:val="24"/>
          <w:lang w:val="en-CA"/>
        </w:rPr>
        <w:t>ptical analysis</w:t>
      </w:r>
      <w:r w:rsidR="00FB6A0F" w:rsidRPr="00EA6404">
        <w:rPr>
          <w:rFonts w:ascii="Times New Roman" w:hAnsi="Times New Roman" w:cs="Times New Roman"/>
          <w:sz w:val="24"/>
          <w:szCs w:val="24"/>
          <w:lang w:val="en-CA"/>
        </w:rPr>
        <w:t xml:space="preserve"> </w:t>
      </w:r>
      <w:r w:rsidR="002B1944" w:rsidRPr="00EA6404">
        <w:rPr>
          <w:rFonts w:ascii="Times New Roman" w:hAnsi="Times New Roman" w:cs="Times New Roman"/>
          <w:sz w:val="24"/>
          <w:szCs w:val="24"/>
          <w:lang w:val="en-CA"/>
        </w:rPr>
        <w:t>of polished blocks</w:t>
      </w:r>
      <w:r w:rsidR="001B2542" w:rsidRPr="00EA6404">
        <w:rPr>
          <w:rFonts w:ascii="Times New Roman" w:hAnsi="Times New Roman" w:cs="Times New Roman"/>
          <w:sz w:val="24"/>
          <w:szCs w:val="24"/>
          <w:lang w:val="en-CA"/>
        </w:rPr>
        <w:t xml:space="preserve"> provide</w:t>
      </w:r>
      <w:r w:rsidR="002B1944" w:rsidRPr="00EA6404">
        <w:rPr>
          <w:rFonts w:ascii="Times New Roman" w:hAnsi="Times New Roman" w:cs="Times New Roman"/>
          <w:sz w:val="24"/>
          <w:szCs w:val="24"/>
          <w:lang w:val="en-CA"/>
        </w:rPr>
        <w:t>s</w:t>
      </w:r>
      <w:r w:rsidR="001B2542" w:rsidRPr="00EA6404">
        <w:rPr>
          <w:rFonts w:ascii="Times New Roman" w:hAnsi="Times New Roman" w:cs="Times New Roman"/>
          <w:sz w:val="24"/>
          <w:szCs w:val="24"/>
          <w:lang w:val="en-CA"/>
        </w:rPr>
        <w:t xml:space="preserve"> sectioned images of the internal</w:t>
      </w:r>
      <w:r w:rsidR="00FB6A0F" w:rsidRPr="00EA6404">
        <w:rPr>
          <w:rFonts w:ascii="Times New Roman" w:hAnsi="Times New Roman" w:cs="Times New Roman"/>
          <w:sz w:val="24"/>
          <w:szCs w:val="24"/>
          <w:lang w:val="en-CA"/>
        </w:rPr>
        <w:t xml:space="preserve"> </w:t>
      </w:r>
      <w:r w:rsidR="001B2542" w:rsidRPr="00EA6404">
        <w:rPr>
          <w:rFonts w:ascii="Times New Roman" w:hAnsi="Times New Roman" w:cs="Times New Roman"/>
          <w:sz w:val="24"/>
          <w:szCs w:val="24"/>
          <w:lang w:val="en-CA"/>
        </w:rPr>
        <w:t>structure of the</w:t>
      </w:r>
      <w:r w:rsidR="00A61FED" w:rsidRPr="00EA6404">
        <w:rPr>
          <w:rFonts w:ascii="Times New Roman" w:hAnsi="Times New Roman" w:cs="Times New Roman"/>
          <w:sz w:val="24"/>
          <w:szCs w:val="24"/>
          <w:lang w:val="en-CA"/>
        </w:rPr>
        <w:t xml:space="preserve"> cokes</w:t>
      </w:r>
      <w:r w:rsidR="001B2542" w:rsidRPr="00EA6404">
        <w:rPr>
          <w:rFonts w:ascii="Times New Roman" w:hAnsi="Times New Roman" w:cs="Times New Roman"/>
          <w:sz w:val="24"/>
          <w:szCs w:val="24"/>
          <w:lang w:val="en-CA"/>
        </w:rPr>
        <w:t xml:space="preserve"> whereas </w:t>
      </w:r>
      <w:r w:rsidR="00250CFC" w:rsidRPr="00EA6404">
        <w:rPr>
          <w:rFonts w:ascii="Times New Roman" w:hAnsi="Times New Roman" w:cs="Times New Roman"/>
          <w:sz w:val="24"/>
          <w:szCs w:val="24"/>
          <w:lang w:val="en-CA"/>
        </w:rPr>
        <w:t xml:space="preserve">the </w:t>
      </w:r>
      <w:r w:rsidR="001B2542" w:rsidRPr="00EA6404">
        <w:rPr>
          <w:rFonts w:ascii="Times New Roman" w:hAnsi="Times New Roman" w:cs="Times New Roman"/>
          <w:sz w:val="24"/>
          <w:szCs w:val="24"/>
          <w:lang w:val="en-CA"/>
        </w:rPr>
        <w:t xml:space="preserve">analysis </w:t>
      </w:r>
      <w:r w:rsidR="00A61FED" w:rsidRPr="00EA6404">
        <w:rPr>
          <w:rFonts w:ascii="Times New Roman" w:hAnsi="Times New Roman" w:cs="Times New Roman"/>
          <w:sz w:val="24"/>
          <w:szCs w:val="24"/>
          <w:lang w:val="en-CA"/>
        </w:rPr>
        <w:t xml:space="preserve">using </w:t>
      </w:r>
      <w:r w:rsidR="00250CFC" w:rsidRPr="00EA6404">
        <w:rPr>
          <w:rFonts w:ascii="Times New Roman" w:hAnsi="Times New Roman" w:cs="Times New Roman"/>
          <w:sz w:val="24"/>
          <w:szCs w:val="24"/>
          <w:lang w:val="en-CA"/>
        </w:rPr>
        <w:t xml:space="preserve">the </w:t>
      </w:r>
      <w:r w:rsidR="00A61FED" w:rsidRPr="00EA6404">
        <w:rPr>
          <w:rFonts w:ascii="Times New Roman" w:hAnsi="Times New Roman" w:cs="Times New Roman"/>
          <w:sz w:val="24"/>
          <w:szCs w:val="24"/>
          <w:lang w:val="en-CA"/>
        </w:rPr>
        <w:t>SEM microscopy</w:t>
      </w:r>
      <w:r w:rsidR="002B1944" w:rsidRPr="00EA6404">
        <w:rPr>
          <w:rFonts w:ascii="Times New Roman" w:hAnsi="Times New Roman" w:cs="Times New Roman"/>
          <w:sz w:val="24"/>
          <w:szCs w:val="24"/>
          <w:lang w:val="en-CA"/>
        </w:rPr>
        <w:t xml:space="preserve"> </w:t>
      </w:r>
      <w:r w:rsidR="00A61FED" w:rsidRPr="00EA6404">
        <w:rPr>
          <w:rFonts w:ascii="Times New Roman" w:hAnsi="Times New Roman" w:cs="Times New Roman"/>
          <w:sz w:val="24"/>
          <w:szCs w:val="24"/>
          <w:lang w:val="en-CA"/>
        </w:rPr>
        <w:t>give</w:t>
      </w:r>
      <w:r w:rsidR="002B1944" w:rsidRPr="00EA6404">
        <w:rPr>
          <w:rFonts w:ascii="Times New Roman" w:hAnsi="Times New Roman" w:cs="Times New Roman"/>
          <w:sz w:val="24"/>
          <w:szCs w:val="24"/>
          <w:lang w:val="en-CA"/>
        </w:rPr>
        <w:t>s</w:t>
      </w:r>
      <w:r w:rsidR="001B2542" w:rsidRPr="00EA6404">
        <w:rPr>
          <w:rFonts w:ascii="Times New Roman" w:hAnsi="Times New Roman" w:cs="Times New Roman"/>
          <w:sz w:val="24"/>
          <w:szCs w:val="24"/>
          <w:lang w:val="en-CA"/>
        </w:rPr>
        <w:t xml:space="preserve"> 3D structur</w:t>
      </w:r>
      <w:r w:rsidR="00A61FED" w:rsidRPr="00EA6404">
        <w:rPr>
          <w:rFonts w:ascii="Times New Roman" w:hAnsi="Times New Roman" w:cs="Times New Roman"/>
          <w:sz w:val="24"/>
          <w:szCs w:val="24"/>
          <w:lang w:val="en-CA"/>
        </w:rPr>
        <w:t>al information</w:t>
      </w:r>
      <w:r w:rsidR="001B2542" w:rsidRPr="005D28EB">
        <w:rPr>
          <w:rFonts w:ascii="Times New Roman" w:hAnsi="Times New Roman" w:cs="Times New Roman"/>
          <w:sz w:val="24"/>
          <w:szCs w:val="24"/>
          <w:lang w:val="en-CA"/>
        </w:rPr>
        <w:t>.</w:t>
      </w:r>
      <w:r w:rsidR="00850A27" w:rsidRPr="005D28EB">
        <w:rPr>
          <w:rFonts w:ascii="Times New Roman" w:hAnsi="Times New Roman" w:cs="Times New Roman"/>
          <w:sz w:val="24"/>
          <w:szCs w:val="24"/>
          <w:lang w:val="en-CA"/>
        </w:rPr>
        <w:t xml:space="preserve"> </w:t>
      </w:r>
    </w:p>
    <w:p w:rsidR="00250CFC" w:rsidRPr="005D28EB" w:rsidRDefault="00250CFC" w:rsidP="00E9009E">
      <w:pPr>
        <w:autoSpaceDE w:val="0"/>
        <w:autoSpaceDN w:val="0"/>
        <w:adjustRightInd w:val="0"/>
        <w:spacing w:after="0" w:line="240" w:lineRule="auto"/>
        <w:jc w:val="both"/>
        <w:rPr>
          <w:rFonts w:ascii="Times New Roman" w:hAnsi="Times New Roman" w:cs="Times New Roman"/>
          <w:sz w:val="24"/>
          <w:szCs w:val="24"/>
          <w:lang w:val="en-CA"/>
        </w:rPr>
      </w:pPr>
    </w:p>
    <w:p w:rsidR="00871192" w:rsidRPr="00EA6404" w:rsidRDefault="007F7CF9" w:rsidP="00CE717A">
      <w:pPr>
        <w:spacing w:after="0" w:line="240" w:lineRule="auto"/>
        <w:rPr>
          <w:rFonts w:ascii="Times New Roman" w:hAnsi="Times New Roman" w:cs="Times New Roman"/>
          <w:sz w:val="24"/>
          <w:szCs w:val="24"/>
          <w:u w:val="single"/>
          <w:lang w:val="en-US"/>
        </w:rPr>
      </w:pPr>
      <w:r w:rsidRPr="00871192">
        <w:rPr>
          <w:rFonts w:ascii="Times New Roman" w:hAnsi="Times New Roman" w:cs="Times New Roman"/>
          <w:sz w:val="24"/>
          <w:szCs w:val="24"/>
          <w:u w:val="single"/>
          <w:lang w:val="en-US"/>
        </w:rPr>
        <w:lastRenderedPageBreak/>
        <w:t xml:space="preserve">Specimen </w:t>
      </w:r>
      <w:r w:rsidRPr="00EA6404">
        <w:rPr>
          <w:rFonts w:ascii="Times New Roman" w:hAnsi="Times New Roman" w:cs="Times New Roman"/>
          <w:sz w:val="24"/>
          <w:szCs w:val="24"/>
          <w:u w:val="single"/>
          <w:lang w:val="en-US"/>
        </w:rPr>
        <w:t xml:space="preserve">Preparation </w:t>
      </w:r>
      <w:r w:rsidR="00AB7346" w:rsidRPr="00EA6404">
        <w:rPr>
          <w:rFonts w:ascii="Times New Roman" w:hAnsi="Times New Roman" w:cs="Times New Roman"/>
          <w:sz w:val="24"/>
          <w:szCs w:val="24"/>
          <w:u w:val="single"/>
          <w:lang w:val="en-US"/>
        </w:rPr>
        <w:t>for</w:t>
      </w:r>
      <w:r w:rsidRPr="00EA6404">
        <w:rPr>
          <w:rFonts w:ascii="Times New Roman" w:hAnsi="Times New Roman" w:cs="Times New Roman"/>
          <w:sz w:val="24"/>
          <w:szCs w:val="24"/>
          <w:u w:val="single"/>
          <w:lang w:val="en-US"/>
        </w:rPr>
        <w:t xml:space="preserve"> </w:t>
      </w:r>
      <w:r w:rsidR="00770EA3" w:rsidRPr="00EA6404">
        <w:rPr>
          <w:rFonts w:ascii="Times New Roman" w:hAnsi="Times New Roman" w:cs="Times New Roman"/>
          <w:sz w:val="24"/>
          <w:szCs w:val="24"/>
          <w:u w:val="single"/>
          <w:lang w:val="en-US"/>
        </w:rPr>
        <w:t>SEM</w:t>
      </w:r>
    </w:p>
    <w:p w:rsidR="00352E9C" w:rsidRPr="000F6F6C" w:rsidRDefault="00352E9C" w:rsidP="00E9009E">
      <w:pPr>
        <w:autoSpaceDE w:val="0"/>
        <w:autoSpaceDN w:val="0"/>
        <w:adjustRightInd w:val="0"/>
        <w:spacing w:after="0" w:line="240" w:lineRule="auto"/>
        <w:jc w:val="both"/>
        <w:rPr>
          <w:rFonts w:ascii="Times New Roman" w:hAnsi="Times New Roman" w:cs="Times New Roman"/>
          <w:color w:val="000000" w:themeColor="text1"/>
          <w:sz w:val="24"/>
          <w:szCs w:val="24"/>
          <w:lang w:val="en-CA"/>
        </w:rPr>
      </w:pPr>
      <w:r w:rsidRPr="00EA6404">
        <w:rPr>
          <w:rFonts w:ascii="Times New Roman" w:hAnsi="Times New Roman" w:cs="Times New Roman"/>
          <w:sz w:val="24"/>
          <w:szCs w:val="24"/>
          <w:lang w:val="en-CA"/>
        </w:rPr>
        <w:t>To prepare SEM sample surfaces,</w:t>
      </w:r>
      <w:r w:rsidR="00C80D80" w:rsidRPr="00EA6404">
        <w:rPr>
          <w:rFonts w:ascii="Times New Roman" w:hAnsi="Times New Roman" w:cs="Times New Roman"/>
          <w:sz w:val="24"/>
          <w:szCs w:val="24"/>
          <w:lang w:val="en-CA"/>
        </w:rPr>
        <w:t xml:space="preserve"> all</w:t>
      </w:r>
      <w:r w:rsidRPr="00EA6404">
        <w:rPr>
          <w:rFonts w:ascii="Times New Roman" w:hAnsi="Times New Roman" w:cs="Times New Roman"/>
          <w:sz w:val="24"/>
          <w:szCs w:val="24"/>
          <w:lang w:val="en-CA"/>
        </w:rPr>
        <w:t xml:space="preserve"> </w:t>
      </w:r>
      <w:r w:rsidR="0094096C" w:rsidRPr="00EA6404">
        <w:rPr>
          <w:rFonts w:ascii="Times New Roman" w:hAnsi="Times New Roman" w:cs="Times New Roman"/>
          <w:sz w:val="24"/>
          <w:szCs w:val="24"/>
          <w:lang w:val="en-CA"/>
        </w:rPr>
        <w:t xml:space="preserve">small </w:t>
      </w:r>
      <w:r w:rsidR="00250CFC" w:rsidRPr="00EA6404">
        <w:rPr>
          <w:rFonts w:ascii="Times New Roman" w:hAnsi="Times New Roman" w:cs="Times New Roman"/>
          <w:sz w:val="24"/>
          <w:szCs w:val="24"/>
          <w:lang w:val="en-CA"/>
        </w:rPr>
        <w:t xml:space="preserve">test </w:t>
      </w:r>
      <w:r w:rsidR="00C80D80" w:rsidRPr="00EA6404">
        <w:rPr>
          <w:rFonts w:ascii="Times New Roman" w:hAnsi="Times New Roman" w:cs="Times New Roman"/>
          <w:sz w:val="24"/>
          <w:szCs w:val="24"/>
          <w:lang w:val="en-CA"/>
        </w:rPr>
        <w:t>sample</w:t>
      </w:r>
      <w:r w:rsidR="0094096C" w:rsidRPr="00EA6404">
        <w:rPr>
          <w:rFonts w:ascii="Times New Roman" w:hAnsi="Times New Roman" w:cs="Times New Roman"/>
          <w:sz w:val="24"/>
          <w:szCs w:val="24"/>
          <w:lang w:val="en-CA"/>
        </w:rPr>
        <w:t>s</w:t>
      </w:r>
      <w:r w:rsidR="00C80D80" w:rsidRPr="00EA6404">
        <w:rPr>
          <w:rFonts w:ascii="Times New Roman" w:hAnsi="Times New Roman" w:cs="Times New Roman"/>
          <w:sz w:val="24"/>
          <w:szCs w:val="24"/>
          <w:lang w:val="en-CA"/>
        </w:rPr>
        <w:t xml:space="preserve"> </w:t>
      </w:r>
      <w:r w:rsidR="0094096C" w:rsidRPr="00EA6404">
        <w:rPr>
          <w:rFonts w:ascii="Times New Roman" w:hAnsi="Times New Roman" w:cs="Times New Roman"/>
          <w:sz w:val="24"/>
          <w:szCs w:val="24"/>
          <w:lang w:val="en-CA"/>
        </w:rPr>
        <w:t xml:space="preserve">without polishing were </w:t>
      </w:r>
      <w:r w:rsidR="00C80D80" w:rsidRPr="00EA6404">
        <w:rPr>
          <w:rFonts w:ascii="Times New Roman" w:hAnsi="Times New Roman" w:cs="Times New Roman"/>
          <w:sz w:val="24"/>
          <w:szCs w:val="24"/>
          <w:lang w:val="en-CA"/>
        </w:rPr>
        <w:t xml:space="preserve">mounted onto </w:t>
      </w:r>
      <w:r w:rsidR="00250CFC" w:rsidRPr="00EA6404">
        <w:rPr>
          <w:rFonts w:ascii="Times New Roman" w:hAnsi="Times New Roman" w:cs="Times New Roman"/>
          <w:sz w:val="24"/>
          <w:szCs w:val="24"/>
          <w:lang w:val="en-CA"/>
        </w:rPr>
        <w:t xml:space="preserve">an </w:t>
      </w:r>
      <w:r w:rsidR="00C80D80" w:rsidRPr="00EA6404">
        <w:rPr>
          <w:rFonts w:ascii="Times New Roman" w:hAnsi="Times New Roman" w:cs="Times New Roman"/>
          <w:sz w:val="24"/>
          <w:szCs w:val="24"/>
          <w:lang w:val="en-CA"/>
        </w:rPr>
        <w:t xml:space="preserve">aluminum </w:t>
      </w:r>
      <w:r w:rsidR="00C80D80" w:rsidRPr="00EA6404">
        <w:rPr>
          <w:rFonts w:ascii="Times New Roman" w:hAnsi="Times New Roman"/>
          <w:sz w:val="24"/>
          <w:szCs w:val="24"/>
          <w:lang w:val="en-US"/>
        </w:rPr>
        <w:t xml:space="preserve">block surface </w:t>
      </w:r>
      <w:r w:rsidR="007C4486" w:rsidRPr="00EA6404">
        <w:rPr>
          <w:rFonts w:ascii="Times New Roman" w:hAnsi="Times New Roman"/>
          <w:sz w:val="24"/>
          <w:szCs w:val="24"/>
          <w:lang w:val="en-US"/>
        </w:rPr>
        <w:t>with dimensions of</w:t>
      </w:r>
      <w:r w:rsidR="00C80D80" w:rsidRPr="00EA6404">
        <w:rPr>
          <w:rFonts w:ascii="Times New Roman" w:hAnsi="Times New Roman"/>
          <w:sz w:val="24"/>
          <w:szCs w:val="24"/>
          <w:lang w:val="en-US"/>
        </w:rPr>
        <w:t xml:space="preserve"> 20 ×30 mm </w:t>
      </w:r>
      <w:r w:rsidR="00C80D80" w:rsidRPr="00EA6404">
        <w:rPr>
          <w:rFonts w:ascii="Times New Roman" w:hAnsi="Times New Roman" w:cs="Times New Roman"/>
          <w:sz w:val="24"/>
          <w:szCs w:val="24"/>
          <w:lang w:val="en-CA"/>
        </w:rPr>
        <w:t>using electrically conducting paste</w:t>
      </w:r>
      <w:r w:rsidR="00C80D80" w:rsidRPr="00EA6404">
        <w:rPr>
          <w:rFonts w:ascii="Times New Roman" w:hAnsi="Times New Roman"/>
          <w:sz w:val="24"/>
          <w:szCs w:val="24"/>
          <w:lang w:val="en-US"/>
        </w:rPr>
        <w:t>.</w:t>
      </w:r>
      <w:r w:rsidR="0094096C" w:rsidRPr="00EA6404">
        <w:rPr>
          <w:rFonts w:ascii="Times New Roman" w:hAnsi="Times New Roman" w:cs="Times New Roman"/>
          <w:sz w:val="24"/>
          <w:szCs w:val="24"/>
          <w:lang w:val="en-CA"/>
        </w:rPr>
        <w:t xml:space="preserve"> The </w:t>
      </w:r>
      <w:r w:rsidRPr="00EA6404">
        <w:rPr>
          <w:rFonts w:ascii="Times New Roman" w:hAnsi="Times New Roman" w:cs="Times New Roman"/>
          <w:sz w:val="24"/>
          <w:szCs w:val="24"/>
          <w:lang w:val="en-CA"/>
        </w:rPr>
        <w:t>test pieces were cleaned</w:t>
      </w:r>
      <w:r w:rsidR="00250CFC" w:rsidRPr="00EA6404">
        <w:rPr>
          <w:rFonts w:ascii="Times New Roman" w:hAnsi="Times New Roman" w:cs="Times New Roman"/>
          <w:sz w:val="24"/>
          <w:szCs w:val="24"/>
          <w:lang w:val="en-CA"/>
        </w:rPr>
        <w:t xml:space="preserve"> with high pressure dust-</w:t>
      </w:r>
      <w:r w:rsidRPr="00EA6404">
        <w:rPr>
          <w:rFonts w:ascii="Times New Roman" w:hAnsi="Times New Roman" w:cs="Times New Roman"/>
          <w:sz w:val="24"/>
          <w:szCs w:val="24"/>
          <w:lang w:val="en-CA"/>
        </w:rPr>
        <w:t xml:space="preserve">removing gas to remove surface </w:t>
      </w:r>
      <w:bookmarkStart w:id="17" w:name="OLE_LINK12"/>
      <w:bookmarkStart w:id="18" w:name="OLE_LINK13"/>
      <w:r w:rsidRPr="00EA6404">
        <w:rPr>
          <w:rFonts w:ascii="Times New Roman" w:hAnsi="Times New Roman" w:cs="Times New Roman"/>
          <w:sz w:val="24"/>
          <w:szCs w:val="24"/>
          <w:lang w:val="en-CA"/>
        </w:rPr>
        <w:t>debris</w:t>
      </w:r>
      <w:bookmarkEnd w:id="17"/>
      <w:bookmarkEnd w:id="18"/>
      <w:r w:rsidR="0094096C" w:rsidRPr="00EA6404">
        <w:rPr>
          <w:rFonts w:ascii="Times New Roman" w:hAnsi="Times New Roman" w:cs="Times New Roman"/>
          <w:sz w:val="24"/>
          <w:szCs w:val="24"/>
          <w:lang w:val="en-CA"/>
        </w:rPr>
        <w:t xml:space="preserve"> and </w:t>
      </w:r>
      <w:r w:rsidR="00250CFC" w:rsidRPr="00EA6404">
        <w:rPr>
          <w:rFonts w:ascii="Times New Roman" w:hAnsi="Times New Roman" w:cs="Times New Roman"/>
          <w:sz w:val="24"/>
          <w:szCs w:val="24"/>
          <w:lang w:val="en-CA"/>
        </w:rPr>
        <w:t>to provide</w:t>
      </w:r>
      <w:r w:rsidR="0094096C" w:rsidRPr="00EA6404">
        <w:rPr>
          <w:rFonts w:ascii="Times New Roman" w:hAnsi="Times New Roman" w:cs="Times New Roman"/>
          <w:sz w:val="24"/>
          <w:szCs w:val="24"/>
          <w:lang w:val="en-CA"/>
        </w:rPr>
        <w:t xml:space="preserve"> stronger </w:t>
      </w:r>
      <w:r w:rsidR="00250CFC" w:rsidRPr="00EA6404">
        <w:rPr>
          <w:rFonts w:ascii="Times New Roman" w:hAnsi="Times New Roman" w:cs="Times New Roman"/>
          <w:sz w:val="24"/>
          <w:szCs w:val="24"/>
          <w:lang w:val="en-CA"/>
        </w:rPr>
        <w:t>attachment to</w:t>
      </w:r>
      <w:r w:rsidR="0094096C" w:rsidRPr="00EA6404">
        <w:rPr>
          <w:rFonts w:ascii="Times New Roman" w:hAnsi="Times New Roman" w:cs="Times New Roman"/>
          <w:sz w:val="24"/>
          <w:szCs w:val="24"/>
          <w:lang w:val="en-CA"/>
        </w:rPr>
        <w:t xml:space="preserve"> the</w:t>
      </w:r>
      <w:r w:rsidR="0094096C" w:rsidRPr="005D28EB">
        <w:rPr>
          <w:rFonts w:ascii="Times New Roman" w:hAnsi="Times New Roman" w:cs="Times New Roman"/>
          <w:sz w:val="24"/>
          <w:szCs w:val="24"/>
          <w:lang w:val="en-CA"/>
        </w:rPr>
        <w:t xml:space="preserve"> electrically</w:t>
      </w:r>
      <w:r w:rsidR="0094096C" w:rsidRPr="000F6F6C">
        <w:rPr>
          <w:rFonts w:ascii="Times New Roman" w:hAnsi="Times New Roman" w:cs="Times New Roman"/>
          <w:color w:val="000000" w:themeColor="text1"/>
          <w:sz w:val="24"/>
          <w:szCs w:val="24"/>
          <w:lang w:val="en-CA"/>
        </w:rPr>
        <w:t xml:space="preserve"> conducting paste</w:t>
      </w:r>
      <w:r w:rsidR="00C562F8" w:rsidRPr="000F6F6C">
        <w:rPr>
          <w:rFonts w:ascii="Times New Roman" w:hAnsi="Times New Roman" w:cs="Times New Roman"/>
          <w:color w:val="000000" w:themeColor="text1"/>
          <w:sz w:val="24"/>
          <w:szCs w:val="24"/>
          <w:lang w:val="en-CA"/>
        </w:rPr>
        <w:t xml:space="preserve">. For </w:t>
      </w:r>
      <w:r w:rsidR="0094096C" w:rsidRPr="000F6F6C">
        <w:rPr>
          <w:rFonts w:ascii="Times New Roman" w:hAnsi="Times New Roman" w:cs="Times New Roman"/>
          <w:color w:val="000000" w:themeColor="text1"/>
          <w:sz w:val="24"/>
          <w:szCs w:val="24"/>
          <w:lang w:val="en-CA"/>
        </w:rPr>
        <w:t xml:space="preserve">electrical </w:t>
      </w:r>
      <w:bookmarkStart w:id="19" w:name="OLE_LINK36"/>
      <w:bookmarkStart w:id="20" w:name="OLE_LINK37"/>
      <w:r w:rsidR="0094096C" w:rsidRPr="000F6F6C">
        <w:rPr>
          <w:rFonts w:ascii="Times New Roman" w:hAnsi="Times New Roman" w:cs="Times New Roman"/>
          <w:color w:val="000000" w:themeColor="text1"/>
          <w:sz w:val="24"/>
          <w:szCs w:val="24"/>
          <w:lang w:val="en-CA"/>
        </w:rPr>
        <w:t>conduction</w:t>
      </w:r>
      <w:bookmarkEnd w:id="19"/>
      <w:bookmarkEnd w:id="20"/>
      <w:r w:rsidR="00C562F8" w:rsidRPr="000F6F6C">
        <w:rPr>
          <w:rFonts w:ascii="Times New Roman" w:hAnsi="Times New Roman" w:cs="Times New Roman"/>
          <w:color w:val="000000" w:themeColor="text1"/>
          <w:sz w:val="24"/>
          <w:szCs w:val="24"/>
          <w:lang w:val="en-CA"/>
        </w:rPr>
        <w:t xml:space="preserve">, </w:t>
      </w:r>
      <w:r w:rsidR="0094096C" w:rsidRPr="000F6F6C">
        <w:rPr>
          <w:rFonts w:ascii="Times New Roman" w:hAnsi="Times New Roman" w:cs="Times New Roman"/>
          <w:color w:val="000000" w:themeColor="text1"/>
          <w:sz w:val="24"/>
          <w:szCs w:val="24"/>
          <w:lang w:val="en-CA"/>
        </w:rPr>
        <w:t>a</w:t>
      </w:r>
      <w:r w:rsidR="00C80D80" w:rsidRPr="000F6F6C">
        <w:rPr>
          <w:rFonts w:ascii="Times New Roman" w:hAnsi="Times New Roman" w:cs="Times New Roman"/>
          <w:color w:val="000000" w:themeColor="text1"/>
          <w:sz w:val="24"/>
          <w:szCs w:val="24"/>
          <w:lang w:val="en-CA"/>
        </w:rPr>
        <w:t>ll samples were sputter-coated with a palladium/gold layer (20 nm) and then mounted onto standard aluminum stubs using electrically conducting paste.</w:t>
      </w:r>
    </w:p>
    <w:p w:rsidR="00352E9C" w:rsidRPr="00352E9C" w:rsidRDefault="00352E9C" w:rsidP="00E9009E">
      <w:pPr>
        <w:autoSpaceDE w:val="0"/>
        <w:autoSpaceDN w:val="0"/>
        <w:adjustRightInd w:val="0"/>
        <w:spacing w:after="0" w:line="240" w:lineRule="auto"/>
        <w:jc w:val="both"/>
        <w:rPr>
          <w:rFonts w:ascii="Times New Roman" w:hAnsi="Times New Roman" w:cs="Times New Roman"/>
          <w:color w:val="FF0000"/>
          <w:sz w:val="24"/>
          <w:szCs w:val="24"/>
          <w:lang w:val="en-CA"/>
        </w:rPr>
      </w:pPr>
    </w:p>
    <w:p w:rsidR="007F7CF9" w:rsidRDefault="007F7CF9" w:rsidP="00CE717A">
      <w:pPr>
        <w:spacing w:after="0" w:line="240" w:lineRule="auto"/>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SEM examination</w:t>
      </w:r>
    </w:p>
    <w:p w:rsidR="005A4BF7" w:rsidRDefault="00C80D80" w:rsidP="00E9009E">
      <w:pPr>
        <w:autoSpaceDE w:val="0"/>
        <w:autoSpaceDN w:val="0"/>
        <w:adjustRightInd w:val="0"/>
        <w:spacing w:after="0" w:line="240" w:lineRule="auto"/>
        <w:jc w:val="both"/>
        <w:rPr>
          <w:rFonts w:ascii="Times New Roman" w:hAnsi="Times New Roman" w:cs="Times New Roman"/>
          <w:sz w:val="24"/>
          <w:szCs w:val="24"/>
          <w:lang w:val="en-CA"/>
        </w:rPr>
      </w:pPr>
      <w:r w:rsidRPr="00C80D80">
        <w:rPr>
          <w:rFonts w:ascii="Times New Roman" w:hAnsi="Times New Roman" w:cs="Times New Roman"/>
          <w:sz w:val="24"/>
          <w:szCs w:val="24"/>
          <w:lang w:val="en-CA"/>
        </w:rPr>
        <w:t xml:space="preserve">The samples were scanned using a </w:t>
      </w:r>
      <w:proofErr w:type="spellStart"/>
      <w:r w:rsidRPr="00C80D80">
        <w:rPr>
          <w:rFonts w:ascii="Times New Roman" w:hAnsi="Times New Roman" w:cs="Times New Roman"/>
          <w:sz w:val="24"/>
          <w:szCs w:val="24"/>
          <w:lang w:val="en-CA"/>
        </w:rPr>
        <w:t>Jeol</w:t>
      </w:r>
      <w:proofErr w:type="spellEnd"/>
      <w:r w:rsidRPr="00C80D80">
        <w:rPr>
          <w:rFonts w:ascii="Times New Roman" w:hAnsi="Times New Roman" w:cs="Times New Roman"/>
          <w:sz w:val="24"/>
          <w:szCs w:val="24"/>
          <w:lang w:val="en-CA"/>
        </w:rPr>
        <w:t xml:space="preserve"> scanning electron microscope (JSM 6480LV) with a magnifi</w:t>
      </w:r>
      <w:r w:rsidR="00A64CDB">
        <w:rPr>
          <w:rFonts w:ascii="Times New Roman" w:hAnsi="Times New Roman" w:cs="Times New Roman"/>
          <w:sz w:val="24"/>
          <w:szCs w:val="24"/>
          <w:lang w:val="en-CA"/>
        </w:rPr>
        <w:t xml:space="preserve">cation up to </w:t>
      </w:r>
      <w:r w:rsidR="00A64CDB" w:rsidRPr="00EA6404">
        <w:rPr>
          <w:rFonts w:ascii="Times New Roman" w:hAnsi="Times New Roman" w:cs="Times New Roman"/>
          <w:sz w:val="24"/>
          <w:szCs w:val="24"/>
          <w:lang w:val="en-CA"/>
        </w:rPr>
        <w:t>300000× at a</w:t>
      </w:r>
      <w:r w:rsidRPr="00EA6404">
        <w:rPr>
          <w:rFonts w:ascii="Times New Roman" w:hAnsi="Times New Roman" w:cs="Times New Roman"/>
          <w:sz w:val="24"/>
          <w:szCs w:val="24"/>
          <w:lang w:val="en-CA"/>
        </w:rPr>
        <w:t>ccelerating voltage</w:t>
      </w:r>
      <w:r w:rsidR="007C4486" w:rsidRPr="00EA6404">
        <w:rPr>
          <w:rFonts w:ascii="Times New Roman" w:hAnsi="Times New Roman" w:cs="Times New Roman"/>
          <w:sz w:val="24"/>
          <w:szCs w:val="24"/>
          <w:lang w:val="en-CA"/>
        </w:rPr>
        <w:t xml:space="preserve"> of 10kV</w:t>
      </w:r>
      <w:r w:rsidRPr="00EA6404">
        <w:rPr>
          <w:rFonts w:ascii="Times New Roman" w:hAnsi="Times New Roman" w:cs="Times New Roman"/>
          <w:sz w:val="24"/>
          <w:szCs w:val="24"/>
          <w:lang w:val="en-CA"/>
        </w:rPr>
        <w:t xml:space="preserve">. The distance between sample and electron microscope head was 10-25 mm with a spot size of 40. The specimen temperature was approximately 20˚C and the column vacuum was 6.66×104 Pa. Electron micrographs of both longitudinal tangential </w:t>
      </w:r>
      <w:r w:rsidR="00D00A6C" w:rsidRPr="00EA6404">
        <w:rPr>
          <w:rFonts w:ascii="Times New Roman" w:hAnsi="Times New Roman" w:cs="Times New Roman"/>
          <w:sz w:val="24"/>
          <w:szCs w:val="24"/>
          <w:lang w:val="en-CA"/>
        </w:rPr>
        <w:t>and</w:t>
      </w:r>
      <w:r w:rsidRPr="00EA6404">
        <w:rPr>
          <w:rFonts w:ascii="Times New Roman" w:hAnsi="Times New Roman" w:cs="Times New Roman"/>
          <w:sz w:val="24"/>
          <w:szCs w:val="24"/>
          <w:lang w:val="en-CA"/>
        </w:rPr>
        <w:t xml:space="preserve"> radial surfaces for two bio-cokes were taken. SEM micrographs of different surfaces of petroleum cokes were also taken to </w:t>
      </w:r>
      <w:r w:rsidR="00A64CDB" w:rsidRPr="00EA6404">
        <w:rPr>
          <w:rFonts w:ascii="Times New Roman" w:hAnsi="Times New Roman" w:cs="Times New Roman"/>
          <w:sz w:val="24"/>
          <w:szCs w:val="24"/>
          <w:lang w:val="en-CA"/>
        </w:rPr>
        <w:t>investigate</w:t>
      </w:r>
      <w:r w:rsidRPr="00EA6404">
        <w:rPr>
          <w:rFonts w:ascii="Times New Roman" w:hAnsi="Times New Roman" w:cs="Times New Roman"/>
          <w:sz w:val="24"/>
          <w:szCs w:val="24"/>
          <w:lang w:val="en-CA"/>
        </w:rPr>
        <w:t xml:space="preserve"> the difference with those of bio-cokes from different direction</w:t>
      </w:r>
      <w:r w:rsidR="00A64CDB" w:rsidRPr="00EA6404">
        <w:rPr>
          <w:rFonts w:ascii="Times New Roman" w:hAnsi="Times New Roman" w:cs="Times New Roman"/>
          <w:sz w:val="24"/>
          <w:szCs w:val="24"/>
          <w:lang w:val="en-CA"/>
        </w:rPr>
        <w:t>s</w:t>
      </w:r>
      <w:r w:rsidRPr="00EA6404">
        <w:rPr>
          <w:rFonts w:ascii="Times New Roman" w:hAnsi="Times New Roman" w:cs="Times New Roman"/>
          <w:sz w:val="24"/>
          <w:szCs w:val="24"/>
          <w:lang w:val="en-CA"/>
        </w:rPr>
        <w:t xml:space="preserve">. </w:t>
      </w:r>
    </w:p>
    <w:p w:rsidR="00EA6404" w:rsidRPr="00A82D0B" w:rsidRDefault="00EA6404" w:rsidP="00E9009E">
      <w:pPr>
        <w:autoSpaceDE w:val="0"/>
        <w:autoSpaceDN w:val="0"/>
        <w:adjustRightInd w:val="0"/>
        <w:spacing w:after="0" w:line="240" w:lineRule="auto"/>
        <w:jc w:val="both"/>
        <w:rPr>
          <w:rFonts w:ascii="Times New Roman" w:hAnsi="Times New Roman" w:cs="Times New Roman"/>
          <w:sz w:val="24"/>
          <w:szCs w:val="24"/>
          <w:lang w:val="en-CA"/>
        </w:rPr>
      </w:pPr>
    </w:p>
    <w:p w:rsidR="007A2987" w:rsidRPr="00C03E5D" w:rsidRDefault="007A2987" w:rsidP="00E9009E">
      <w:pPr>
        <w:spacing w:line="240" w:lineRule="auto"/>
        <w:jc w:val="center"/>
        <w:rPr>
          <w:rFonts w:ascii="Times New Roman" w:hAnsi="Times New Roman" w:cs="Times New Roman"/>
          <w:b/>
          <w:sz w:val="24"/>
          <w:szCs w:val="24"/>
          <w:lang w:val="en-US"/>
        </w:rPr>
      </w:pPr>
      <w:r w:rsidRPr="00C03E5D">
        <w:rPr>
          <w:rFonts w:ascii="Times New Roman" w:hAnsi="Times New Roman" w:cs="Times New Roman"/>
          <w:b/>
          <w:sz w:val="24"/>
          <w:szCs w:val="24"/>
          <w:lang w:val="en-US"/>
        </w:rPr>
        <w:t xml:space="preserve">Results </w:t>
      </w:r>
      <w:r w:rsidR="00AB7346" w:rsidRPr="00C03E5D">
        <w:rPr>
          <w:rFonts w:ascii="Times New Roman" w:hAnsi="Times New Roman" w:cs="Times New Roman"/>
          <w:b/>
          <w:sz w:val="24"/>
          <w:szCs w:val="24"/>
          <w:lang w:val="en-US"/>
        </w:rPr>
        <w:t>and</w:t>
      </w:r>
      <w:r w:rsidRPr="00C03E5D">
        <w:rPr>
          <w:rFonts w:ascii="Times New Roman" w:hAnsi="Times New Roman" w:cs="Times New Roman"/>
          <w:b/>
          <w:sz w:val="24"/>
          <w:szCs w:val="24"/>
          <w:lang w:val="en-US"/>
        </w:rPr>
        <w:t xml:space="preserve"> </w:t>
      </w:r>
      <w:r w:rsidR="00C03E5D" w:rsidRPr="00C03E5D">
        <w:rPr>
          <w:rFonts w:ascii="Times New Roman" w:hAnsi="Times New Roman" w:cs="Times New Roman"/>
          <w:b/>
          <w:sz w:val="24"/>
          <w:szCs w:val="24"/>
          <w:lang w:val="en-US"/>
        </w:rPr>
        <w:t>D</w:t>
      </w:r>
      <w:r w:rsidRPr="00C03E5D">
        <w:rPr>
          <w:rFonts w:ascii="Times New Roman" w:hAnsi="Times New Roman" w:cs="Times New Roman"/>
          <w:b/>
          <w:sz w:val="24"/>
          <w:szCs w:val="24"/>
          <w:lang w:val="en-US"/>
        </w:rPr>
        <w:t>iscussion</w:t>
      </w:r>
    </w:p>
    <w:p w:rsidR="007A2987" w:rsidRPr="007F7CF9" w:rsidRDefault="007F7CF9" w:rsidP="00CE717A">
      <w:pPr>
        <w:spacing w:after="0" w:line="240" w:lineRule="auto"/>
        <w:rPr>
          <w:rFonts w:ascii="Times New Roman" w:hAnsi="Times New Roman" w:cs="Times New Roman"/>
          <w:sz w:val="24"/>
          <w:szCs w:val="24"/>
          <w:u w:val="single"/>
          <w:lang w:val="en-US"/>
        </w:rPr>
      </w:pPr>
      <w:bookmarkStart w:id="21" w:name="OLE_LINK3"/>
      <w:bookmarkStart w:id="22" w:name="OLE_LINK4"/>
      <w:r w:rsidRPr="007F7CF9">
        <w:rPr>
          <w:rFonts w:ascii="Times New Roman" w:hAnsi="Times New Roman" w:cs="Times New Roman"/>
          <w:sz w:val="24"/>
          <w:szCs w:val="24"/>
          <w:u w:val="single"/>
          <w:lang w:val="en-US"/>
        </w:rPr>
        <w:t xml:space="preserve">Characterization </w:t>
      </w:r>
      <w:r w:rsidR="00F00358">
        <w:rPr>
          <w:rFonts w:ascii="Times New Roman" w:hAnsi="Times New Roman" w:cs="Times New Roman"/>
          <w:sz w:val="24"/>
          <w:szCs w:val="24"/>
          <w:u w:val="single"/>
          <w:lang w:val="en-US"/>
        </w:rPr>
        <w:t>by Optical</w:t>
      </w:r>
      <w:r w:rsidR="009A17EF">
        <w:rPr>
          <w:rFonts w:ascii="Times New Roman" w:hAnsi="Times New Roman" w:cs="Times New Roman"/>
          <w:sz w:val="24"/>
          <w:szCs w:val="24"/>
          <w:u w:val="single"/>
          <w:lang w:val="en-US"/>
        </w:rPr>
        <w:t xml:space="preserve"> </w:t>
      </w:r>
      <w:r w:rsidR="00F00358">
        <w:rPr>
          <w:rFonts w:ascii="Times New Roman" w:hAnsi="Times New Roman" w:cs="Times New Roman"/>
          <w:sz w:val="24"/>
          <w:szCs w:val="24"/>
          <w:u w:val="single"/>
          <w:lang w:val="en-US"/>
        </w:rPr>
        <w:t>Microscopy</w:t>
      </w:r>
    </w:p>
    <w:bookmarkEnd w:id="21"/>
    <w:bookmarkEnd w:id="22"/>
    <w:p w:rsidR="00CE717A" w:rsidRPr="00EA6404" w:rsidRDefault="00243F1E" w:rsidP="00CE717A">
      <w:pPr>
        <w:spacing w:after="120" w:line="240" w:lineRule="auto"/>
        <w:jc w:val="both"/>
        <w:rPr>
          <w:rFonts w:ascii="Times New Roman" w:hAnsi="Times New Roman" w:cs="Times New Roman"/>
          <w:sz w:val="24"/>
          <w:szCs w:val="24"/>
          <w:lang w:val="en-CA"/>
        </w:rPr>
      </w:pPr>
      <w:r w:rsidRPr="009A17EF">
        <w:rPr>
          <w:rFonts w:ascii="Times New Roman" w:hAnsi="Times New Roman" w:cs="Times New Roman"/>
          <w:sz w:val="24"/>
          <w:szCs w:val="24"/>
          <w:lang w:val="en-CA"/>
        </w:rPr>
        <w:t>Fig</w:t>
      </w:r>
      <w:r>
        <w:rPr>
          <w:rFonts w:ascii="Times New Roman" w:hAnsi="Times New Roman" w:cs="Times New Roman"/>
          <w:sz w:val="24"/>
          <w:szCs w:val="24"/>
          <w:lang w:val="en-CA"/>
        </w:rPr>
        <w:t>ure 1</w:t>
      </w:r>
      <w:r w:rsidRPr="009A17EF">
        <w:rPr>
          <w:rFonts w:ascii="Times New Roman" w:hAnsi="Times New Roman" w:cs="Times New Roman"/>
          <w:sz w:val="24"/>
          <w:szCs w:val="24"/>
          <w:lang w:val="en-CA"/>
        </w:rPr>
        <w:t xml:space="preserve"> exhibits </w:t>
      </w:r>
      <w:r>
        <w:rPr>
          <w:rFonts w:ascii="Times New Roman" w:hAnsi="Times New Roman" w:cs="Times New Roman"/>
          <w:sz w:val="24"/>
          <w:szCs w:val="24"/>
          <w:lang w:val="en-CA"/>
        </w:rPr>
        <w:t>optical microscopy images</w:t>
      </w:r>
      <w:r w:rsidRPr="009A17EF">
        <w:rPr>
          <w:rFonts w:ascii="Times New Roman" w:hAnsi="Times New Roman" w:cs="Times New Roman"/>
          <w:sz w:val="24"/>
          <w:szCs w:val="24"/>
          <w:lang w:val="en-CA"/>
        </w:rPr>
        <w:t xml:space="preserve"> of the coke</w:t>
      </w:r>
      <w:r>
        <w:rPr>
          <w:rFonts w:ascii="Times New Roman" w:hAnsi="Times New Roman" w:cs="Times New Roman"/>
          <w:sz w:val="24"/>
          <w:szCs w:val="24"/>
          <w:lang w:val="en-CA"/>
        </w:rPr>
        <w:t>s</w:t>
      </w:r>
      <w:r w:rsidR="00D00A6C">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9A17EF">
        <w:rPr>
          <w:rFonts w:ascii="Times New Roman" w:hAnsi="Times New Roman" w:cs="Times New Roman"/>
          <w:sz w:val="24"/>
          <w:szCs w:val="24"/>
          <w:lang w:val="en-CA"/>
        </w:rPr>
        <w:t>(a) shot coke, (</w:t>
      </w:r>
      <w:r w:rsidRPr="005D28EB">
        <w:rPr>
          <w:rFonts w:ascii="Times New Roman" w:hAnsi="Times New Roman" w:cs="Times New Roman"/>
          <w:sz w:val="24"/>
          <w:szCs w:val="24"/>
          <w:lang w:val="en-CA"/>
        </w:rPr>
        <w:t xml:space="preserve">b) </w:t>
      </w:r>
      <w:r w:rsidR="00BA14E7" w:rsidRPr="005D28EB">
        <w:rPr>
          <w:rFonts w:ascii="Times New Roman" w:hAnsi="Times New Roman" w:cs="Times New Roman"/>
          <w:sz w:val="24"/>
          <w:szCs w:val="24"/>
          <w:lang w:val="en-CA"/>
        </w:rPr>
        <w:t>petroleum coke</w:t>
      </w:r>
      <w:r w:rsidRPr="005D28EB">
        <w:rPr>
          <w:rFonts w:ascii="Times New Roman" w:hAnsi="Times New Roman" w:cs="Times New Roman"/>
          <w:sz w:val="24"/>
          <w:szCs w:val="24"/>
          <w:lang w:val="en-CA"/>
        </w:rPr>
        <w:t>, (</w:t>
      </w:r>
      <w:proofErr w:type="spellStart"/>
      <w:r w:rsidRPr="005D28EB">
        <w:rPr>
          <w:rFonts w:ascii="Times New Roman" w:hAnsi="Times New Roman" w:cs="Times New Roman"/>
          <w:sz w:val="24"/>
          <w:szCs w:val="24"/>
          <w:lang w:val="en-CA"/>
        </w:rPr>
        <w:t>c,e</w:t>
      </w:r>
      <w:proofErr w:type="spellEnd"/>
      <w:r w:rsidRPr="005D28EB">
        <w:rPr>
          <w:rFonts w:ascii="Times New Roman" w:hAnsi="Times New Roman" w:cs="Times New Roman"/>
          <w:sz w:val="24"/>
          <w:szCs w:val="24"/>
          <w:lang w:val="en-CA"/>
        </w:rPr>
        <w:t>) bio-coke-1, (</w:t>
      </w:r>
      <w:proofErr w:type="spellStart"/>
      <w:r w:rsidRPr="005D28EB">
        <w:rPr>
          <w:rFonts w:ascii="Times New Roman" w:hAnsi="Times New Roman" w:cs="Times New Roman"/>
          <w:sz w:val="24"/>
          <w:szCs w:val="24"/>
          <w:lang w:val="en-CA"/>
        </w:rPr>
        <w:t>d,f</w:t>
      </w:r>
      <w:proofErr w:type="spellEnd"/>
      <w:r w:rsidRPr="005D28EB">
        <w:rPr>
          <w:rFonts w:ascii="Times New Roman" w:hAnsi="Times New Roman" w:cs="Times New Roman"/>
          <w:sz w:val="24"/>
          <w:szCs w:val="24"/>
          <w:lang w:val="en-CA"/>
        </w:rPr>
        <w:t>) bio-coke-2.</w:t>
      </w:r>
      <w:r w:rsidR="009A17EF" w:rsidRPr="005D28EB">
        <w:rPr>
          <w:rFonts w:ascii="Times New Roman" w:hAnsi="Times New Roman" w:cs="Times New Roman"/>
          <w:sz w:val="24"/>
          <w:szCs w:val="24"/>
          <w:lang w:val="en-CA"/>
        </w:rPr>
        <w:t xml:space="preserve">The coke structure can be examined on the </w:t>
      </w:r>
      <w:proofErr w:type="spellStart"/>
      <w:r w:rsidR="009A17EF" w:rsidRPr="005D28EB">
        <w:rPr>
          <w:rFonts w:ascii="Times New Roman" w:hAnsi="Times New Roman" w:cs="Times New Roman"/>
          <w:sz w:val="24"/>
          <w:szCs w:val="24"/>
          <w:lang w:val="en-CA"/>
        </w:rPr>
        <w:t>macrostructural</w:t>
      </w:r>
      <w:proofErr w:type="spellEnd"/>
      <w:r w:rsidR="009A17EF" w:rsidRPr="005D28EB">
        <w:rPr>
          <w:rFonts w:ascii="Times New Roman" w:hAnsi="Times New Roman" w:cs="Times New Roman"/>
          <w:sz w:val="24"/>
          <w:szCs w:val="24"/>
          <w:lang w:val="en-CA"/>
        </w:rPr>
        <w:t xml:space="preserve"> and microstructural scale </w:t>
      </w:r>
      <w:r w:rsidR="00B7487F" w:rsidRPr="005D28EB">
        <w:rPr>
          <w:rFonts w:ascii="Times New Roman" w:hAnsi="Times New Roman" w:cs="Times New Roman"/>
          <w:sz w:val="24"/>
          <w:szCs w:val="24"/>
          <w:lang w:val="en-CA"/>
        </w:rPr>
        <w:fldChar w:fldCharType="begin"/>
      </w:r>
      <w:r w:rsidR="009A17EF" w:rsidRPr="005D28EB">
        <w:rPr>
          <w:rFonts w:ascii="Times New Roman" w:hAnsi="Times New Roman" w:cs="Times New Roman"/>
          <w:sz w:val="24"/>
          <w:szCs w:val="24"/>
          <w:lang w:val="en-CA"/>
        </w:rPr>
        <w:instrText xml:space="preserve"> ADDIN EN.CITE &lt;EndNote&gt;&lt;Cite&gt;&lt;Author&gt;Hulse&lt;/Author&gt;&lt;Year&gt;2000&lt;/Year&gt;&lt;RecNum&gt;19&lt;/RecNum&gt;&lt;DisplayText&gt;[2]&lt;/DisplayText&gt;&lt;record&gt;&lt;rec-number&gt;19&lt;/rec-number&gt;&lt;foreign-keys&gt;&lt;key app="EN" db-id="xw5vfwrrn925pzeawzcpd9ag2twrvts0s9sf"&gt;19&lt;/key&gt;&lt;/foreign-keys&gt;&lt;ref-type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B7487F" w:rsidRPr="005D28EB">
        <w:rPr>
          <w:rFonts w:ascii="Times New Roman" w:hAnsi="Times New Roman" w:cs="Times New Roman"/>
          <w:sz w:val="24"/>
          <w:szCs w:val="24"/>
          <w:lang w:val="en-CA"/>
        </w:rPr>
        <w:fldChar w:fldCharType="separate"/>
      </w:r>
      <w:r w:rsidR="009A17EF" w:rsidRPr="005D28EB">
        <w:rPr>
          <w:rFonts w:ascii="Times New Roman" w:hAnsi="Times New Roman" w:cs="Times New Roman"/>
          <w:sz w:val="24"/>
          <w:szCs w:val="24"/>
          <w:lang w:val="en-CA"/>
        </w:rPr>
        <w:t>[</w:t>
      </w:r>
      <w:hyperlink w:anchor="_ENREF_2" w:tooltip="Hulse, 2000 #19" w:history="1">
        <w:r w:rsidR="00217A92" w:rsidRPr="005D28EB">
          <w:rPr>
            <w:rFonts w:ascii="Times New Roman" w:hAnsi="Times New Roman" w:cs="Times New Roman"/>
            <w:sz w:val="24"/>
            <w:szCs w:val="24"/>
            <w:lang w:val="en-CA"/>
          </w:rPr>
          <w:t>2</w:t>
        </w:r>
      </w:hyperlink>
      <w:r w:rsidR="009A17EF" w:rsidRPr="005D28EB">
        <w:rPr>
          <w:rFonts w:ascii="Times New Roman" w:hAnsi="Times New Roman" w:cs="Times New Roman"/>
          <w:sz w:val="24"/>
          <w:szCs w:val="24"/>
          <w:lang w:val="en-CA"/>
        </w:rPr>
        <w:t>]</w:t>
      </w:r>
      <w:r w:rsidR="00B7487F" w:rsidRPr="005D28EB">
        <w:rPr>
          <w:rFonts w:ascii="Times New Roman" w:hAnsi="Times New Roman" w:cs="Times New Roman"/>
          <w:sz w:val="24"/>
          <w:szCs w:val="24"/>
          <w:lang w:val="en-CA"/>
        </w:rPr>
        <w:fldChar w:fldCharType="end"/>
      </w:r>
      <w:r w:rsidR="009A17EF" w:rsidRPr="005D28EB">
        <w:rPr>
          <w:rFonts w:ascii="Times New Roman" w:hAnsi="Times New Roman" w:cs="Times New Roman"/>
          <w:sz w:val="24"/>
          <w:szCs w:val="24"/>
          <w:lang w:val="en-CA"/>
        </w:rPr>
        <w:t xml:space="preserve">. The macrostructure can be observed using optical microscopy. </w:t>
      </w:r>
      <w:r w:rsidR="00081E0A" w:rsidRPr="005D28EB">
        <w:rPr>
          <w:rFonts w:ascii="Times New Roman" w:hAnsi="Times New Roman" w:cs="Times New Roman"/>
          <w:sz w:val="24"/>
          <w:szCs w:val="24"/>
          <w:lang w:val="en-CA"/>
        </w:rPr>
        <w:t>T</w:t>
      </w:r>
      <w:r w:rsidR="009A17EF" w:rsidRPr="005D28EB">
        <w:rPr>
          <w:rFonts w:ascii="Times New Roman" w:hAnsi="Times New Roman" w:cs="Times New Roman"/>
          <w:sz w:val="24"/>
          <w:szCs w:val="24"/>
          <w:lang w:val="en-CA"/>
        </w:rPr>
        <w:t xml:space="preserve">wo extremes of macrostructure can be </w:t>
      </w:r>
      <w:r w:rsidR="002E17AB" w:rsidRPr="005D28EB">
        <w:rPr>
          <w:rFonts w:ascii="Times New Roman" w:hAnsi="Times New Roman" w:cs="Times New Roman"/>
          <w:sz w:val="24"/>
          <w:szCs w:val="24"/>
          <w:lang w:val="en-CA"/>
        </w:rPr>
        <w:t>classified</w:t>
      </w:r>
      <w:r w:rsidR="009A17EF" w:rsidRPr="005D28EB">
        <w:rPr>
          <w:rFonts w:ascii="Times New Roman" w:hAnsi="Times New Roman" w:cs="Times New Roman"/>
          <w:sz w:val="24"/>
          <w:szCs w:val="24"/>
          <w:lang w:val="en-CA"/>
        </w:rPr>
        <w:t xml:space="preserve"> as </w:t>
      </w:r>
      <w:r w:rsidR="00081E0A" w:rsidRPr="005D28EB">
        <w:rPr>
          <w:rFonts w:ascii="Times New Roman" w:hAnsi="Times New Roman" w:cs="Times New Roman"/>
          <w:sz w:val="24"/>
          <w:szCs w:val="24"/>
          <w:lang w:val="en-CA"/>
        </w:rPr>
        <w:t>isotropic</w:t>
      </w:r>
      <w:r w:rsidR="00206C7F" w:rsidRPr="005D28EB">
        <w:rPr>
          <w:rFonts w:ascii="Times New Roman" w:hAnsi="Times New Roman" w:cs="Times New Roman"/>
          <w:sz w:val="24"/>
          <w:szCs w:val="24"/>
          <w:lang w:val="en-CA"/>
        </w:rPr>
        <w:t xml:space="preserve"> </w:t>
      </w:r>
      <w:r w:rsidR="009A17EF" w:rsidRPr="005D28EB">
        <w:rPr>
          <w:rFonts w:ascii="Times New Roman" w:hAnsi="Times New Roman" w:cs="Times New Roman"/>
          <w:sz w:val="24"/>
          <w:szCs w:val="24"/>
          <w:lang w:val="en-CA"/>
        </w:rPr>
        <w:t xml:space="preserve">and </w:t>
      </w:r>
      <w:r w:rsidR="00206C7F" w:rsidRPr="005D28EB">
        <w:rPr>
          <w:rFonts w:ascii="Times New Roman" w:hAnsi="Times New Roman" w:cs="Times New Roman"/>
          <w:sz w:val="24"/>
          <w:szCs w:val="24"/>
          <w:lang w:val="en-CA"/>
        </w:rPr>
        <w:t>anisot</w:t>
      </w:r>
      <w:r w:rsidR="00081E0A" w:rsidRPr="005D28EB">
        <w:rPr>
          <w:rFonts w:ascii="Times New Roman" w:hAnsi="Times New Roman" w:cs="Times New Roman"/>
          <w:sz w:val="24"/>
          <w:szCs w:val="24"/>
          <w:lang w:val="en-CA"/>
        </w:rPr>
        <w:t>ropic</w:t>
      </w:r>
      <w:r w:rsidR="00206C7F" w:rsidRPr="005D28EB">
        <w:rPr>
          <w:rFonts w:ascii="Times New Roman" w:hAnsi="Times New Roman" w:cs="Times New Roman"/>
          <w:sz w:val="24"/>
          <w:szCs w:val="24"/>
          <w:lang w:val="en-CA"/>
        </w:rPr>
        <w:t xml:space="preserve"> </w:t>
      </w:r>
      <w:r w:rsidR="00B7487F" w:rsidRPr="005D28EB">
        <w:rPr>
          <w:rFonts w:ascii="Times New Roman" w:hAnsi="Times New Roman" w:cs="Times New Roman"/>
          <w:sz w:val="24"/>
          <w:szCs w:val="24"/>
          <w:lang w:val="en-CA"/>
        </w:rPr>
        <w:fldChar w:fldCharType="begin"/>
      </w:r>
      <w:r w:rsidR="009A17EF" w:rsidRPr="005D28EB">
        <w:rPr>
          <w:rFonts w:ascii="Times New Roman" w:hAnsi="Times New Roman" w:cs="Times New Roman"/>
          <w:sz w:val="24"/>
          <w:szCs w:val="24"/>
          <w:lang w:val="en-CA"/>
        </w:rPr>
        <w:instrText xml:space="preserve"> ADDIN EN.CITE &lt;EndNote&gt;&lt;Cite&gt;&lt;Author&gt;Hulse&lt;/Author&gt;&lt;Year&gt;2000&lt;/Year&gt;&lt;RecNum&gt;19&lt;/RecNum&gt;&lt;DisplayText&gt;[2]&lt;/DisplayText&gt;&lt;record&gt;&lt;rec-number&gt;19&lt;/rec-number&gt;&lt;foreign-keys&gt;&lt;key app="EN" db-id="xw5vfwrrn925pzeawzcpd9ag2twrvts0s9sf"&gt;19&lt;/key&gt;&lt;/foreign-keys&gt;&lt;ref-type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B7487F" w:rsidRPr="005D28EB">
        <w:rPr>
          <w:rFonts w:ascii="Times New Roman" w:hAnsi="Times New Roman" w:cs="Times New Roman"/>
          <w:sz w:val="24"/>
          <w:szCs w:val="24"/>
          <w:lang w:val="en-CA"/>
        </w:rPr>
        <w:fldChar w:fldCharType="separate"/>
      </w:r>
      <w:r w:rsidR="009A17EF" w:rsidRPr="005D28EB">
        <w:rPr>
          <w:rFonts w:ascii="Times New Roman" w:hAnsi="Times New Roman" w:cs="Times New Roman"/>
          <w:sz w:val="24"/>
          <w:szCs w:val="24"/>
          <w:lang w:val="en-CA"/>
        </w:rPr>
        <w:t>[</w:t>
      </w:r>
      <w:hyperlink w:anchor="_ENREF_2" w:tooltip="Hulse, 2000 #19" w:history="1">
        <w:r w:rsidR="00217A92" w:rsidRPr="005D28EB">
          <w:rPr>
            <w:rFonts w:ascii="Times New Roman" w:hAnsi="Times New Roman" w:cs="Times New Roman"/>
            <w:sz w:val="24"/>
            <w:szCs w:val="24"/>
            <w:lang w:val="en-CA"/>
          </w:rPr>
          <w:t>2</w:t>
        </w:r>
      </w:hyperlink>
      <w:r w:rsidR="009A17EF" w:rsidRPr="005D28EB">
        <w:rPr>
          <w:rFonts w:ascii="Times New Roman" w:hAnsi="Times New Roman" w:cs="Times New Roman"/>
          <w:sz w:val="24"/>
          <w:szCs w:val="24"/>
          <w:lang w:val="en-CA"/>
        </w:rPr>
        <w:t>]</w:t>
      </w:r>
      <w:r w:rsidR="00B7487F" w:rsidRPr="005D28EB">
        <w:rPr>
          <w:rFonts w:ascii="Times New Roman" w:hAnsi="Times New Roman" w:cs="Times New Roman"/>
          <w:sz w:val="24"/>
          <w:szCs w:val="24"/>
          <w:lang w:val="en-CA"/>
        </w:rPr>
        <w:fldChar w:fldCharType="end"/>
      </w:r>
      <w:r w:rsidR="009A17EF" w:rsidRPr="005D28EB">
        <w:rPr>
          <w:rFonts w:ascii="Times New Roman" w:hAnsi="Times New Roman" w:cs="Times New Roman"/>
          <w:sz w:val="24"/>
          <w:szCs w:val="24"/>
          <w:lang w:val="en-CA"/>
        </w:rPr>
        <w:t xml:space="preserve">. </w:t>
      </w:r>
      <w:r w:rsidRPr="005D28EB">
        <w:rPr>
          <w:rFonts w:ascii="Times New Roman" w:hAnsi="Times New Roman" w:cs="Times New Roman"/>
          <w:sz w:val="24"/>
          <w:szCs w:val="24"/>
          <w:lang w:val="en-CA"/>
        </w:rPr>
        <w:t xml:space="preserve">An isotropic structure is an almost random </w:t>
      </w:r>
      <w:bookmarkStart w:id="23" w:name="OLE_LINK23"/>
      <w:bookmarkStart w:id="24" w:name="OLE_LINK24"/>
      <w:r w:rsidRPr="005D28EB">
        <w:rPr>
          <w:rFonts w:ascii="Times New Roman" w:hAnsi="Times New Roman" w:cs="Times New Roman"/>
          <w:sz w:val="24"/>
          <w:szCs w:val="24"/>
          <w:lang w:val="en-CA"/>
        </w:rPr>
        <w:t>arrangement of packed lamellae</w:t>
      </w:r>
      <w:bookmarkEnd w:id="23"/>
      <w:bookmarkEnd w:id="24"/>
      <w:r w:rsidRPr="005D28EB">
        <w:rPr>
          <w:rFonts w:ascii="Times New Roman" w:hAnsi="Times New Roman" w:cs="Times New Roman"/>
          <w:sz w:val="24"/>
          <w:szCs w:val="24"/>
          <w:lang w:val="en-CA"/>
        </w:rPr>
        <w:t xml:space="preserve">, and </w:t>
      </w:r>
      <w:r w:rsidR="009E2886" w:rsidRPr="005D28EB">
        <w:rPr>
          <w:rFonts w:ascii="Times New Roman" w:hAnsi="Times New Roman" w:cs="Times New Roman"/>
          <w:sz w:val="24"/>
          <w:szCs w:val="24"/>
          <w:lang w:val="en-CA"/>
        </w:rPr>
        <w:t>i</w:t>
      </w:r>
      <w:r w:rsidR="00EB2D55" w:rsidRPr="005D28EB">
        <w:rPr>
          <w:rFonts w:ascii="Times New Roman" w:hAnsi="Times New Roman" w:cs="Times New Roman"/>
          <w:sz w:val="24"/>
          <w:szCs w:val="24"/>
          <w:lang w:val="en-CA"/>
        </w:rPr>
        <w:t xml:space="preserve">sotropic cokes are cokes with a fine grained texture which </w:t>
      </w:r>
      <w:r w:rsidRPr="005D28EB">
        <w:rPr>
          <w:rFonts w:ascii="Times New Roman" w:hAnsi="Times New Roman" w:cs="Times New Roman"/>
          <w:sz w:val="24"/>
          <w:szCs w:val="24"/>
          <w:lang w:val="en-CA"/>
        </w:rPr>
        <w:t>shows</w:t>
      </w:r>
      <w:r w:rsidR="00206C7F" w:rsidRPr="005D28EB">
        <w:rPr>
          <w:rFonts w:ascii="Times New Roman" w:hAnsi="Times New Roman" w:cs="Times New Roman"/>
          <w:sz w:val="24"/>
          <w:szCs w:val="24"/>
          <w:lang w:val="en-CA"/>
        </w:rPr>
        <w:t xml:space="preserve"> </w:t>
      </w:r>
      <w:r w:rsidR="00EB2D55" w:rsidRPr="005D28EB">
        <w:rPr>
          <w:rFonts w:ascii="Times New Roman" w:hAnsi="Times New Roman" w:cs="Times New Roman"/>
          <w:sz w:val="24"/>
          <w:szCs w:val="24"/>
          <w:lang w:val="en-CA"/>
        </w:rPr>
        <w:t>similar properties in all directions</w:t>
      </w:r>
      <w:r w:rsidRPr="005D28EB">
        <w:rPr>
          <w:rFonts w:ascii="Times New Roman" w:hAnsi="Times New Roman" w:cs="Times New Roman"/>
          <w:sz w:val="24"/>
          <w:szCs w:val="24"/>
          <w:lang w:val="en-CA"/>
        </w:rPr>
        <w:t xml:space="preserve"> </w:t>
      </w:r>
      <w:r w:rsidR="00B7487F" w:rsidRPr="005D28EB">
        <w:rPr>
          <w:rFonts w:ascii="Times New Roman" w:hAnsi="Times New Roman" w:cs="Times New Roman"/>
          <w:sz w:val="24"/>
          <w:szCs w:val="24"/>
          <w:lang w:val="en-CA"/>
        </w:rPr>
        <w:fldChar w:fldCharType="begin">
          <w:fldData xml:space="preserve">PEVuZE5vdGU+PENpdGU+PEF1dGhvcj5IdWxzZTwvQXV0aG9yPjxZZWFyPjIwMDA8L1llYXI+PFJl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</w:fldData>
        </w:fldChar>
      </w:r>
      <w:r w:rsidR="00217A92">
        <w:rPr>
          <w:rFonts w:ascii="Times New Roman" w:hAnsi="Times New Roman" w:cs="Times New Roman"/>
          <w:sz w:val="24"/>
          <w:szCs w:val="24"/>
          <w:lang w:val="en-CA"/>
        </w:rPr>
        <w:instrText xml:space="preserve"> ADDIN EN.CITE </w:instrText>
      </w:r>
      <w:r w:rsidR="00B7487F">
        <w:rPr>
          <w:rFonts w:ascii="Times New Roman" w:hAnsi="Times New Roman" w:cs="Times New Roman"/>
          <w:sz w:val="24"/>
          <w:szCs w:val="24"/>
          <w:lang w:val="en-CA"/>
        </w:rPr>
        <w:fldChar w:fldCharType="begin">
          <w:fldData xml:space="preserve">PEVuZE5vdGU+PENpdGU+PEF1dGhvcj5IdWxzZTwvQXV0aG9yPjxZZWFyPjIwMDA8L1llYXI+PFJl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</w:fldData>
        </w:fldChar>
      </w:r>
      <w:r w:rsidR="00217A92">
        <w:rPr>
          <w:rFonts w:ascii="Times New Roman" w:hAnsi="Times New Roman" w:cs="Times New Roman"/>
          <w:sz w:val="24"/>
          <w:szCs w:val="24"/>
          <w:lang w:val="en-CA"/>
        </w:rPr>
        <w:instrText xml:space="preserve"> ADDIN EN.CITE.DATA </w:instrText>
      </w:r>
      <w:r w:rsidR="00B7487F">
        <w:rPr>
          <w:rFonts w:ascii="Times New Roman" w:hAnsi="Times New Roman" w:cs="Times New Roman"/>
          <w:sz w:val="24"/>
          <w:szCs w:val="24"/>
          <w:lang w:val="en-CA"/>
        </w:rPr>
      </w:r>
      <w:r w:rsidR="00B7487F">
        <w:rPr>
          <w:rFonts w:ascii="Times New Roman" w:hAnsi="Times New Roman" w:cs="Times New Roman"/>
          <w:sz w:val="24"/>
          <w:szCs w:val="24"/>
          <w:lang w:val="en-CA"/>
        </w:rPr>
        <w:fldChar w:fldCharType="end"/>
      </w:r>
      <w:r w:rsidR="00B7487F" w:rsidRPr="005D28EB">
        <w:rPr>
          <w:rFonts w:ascii="Times New Roman" w:hAnsi="Times New Roman" w:cs="Times New Roman"/>
          <w:sz w:val="24"/>
          <w:szCs w:val="24"/>
          <w:lang w:val="en-CA"/>
        </w:rPr>
      </w:r>
      <w:r w:rsidR="00B7487F" w:rsidRPr="005D28EB">
        <w:rPr>
          <w:rFonts w:ascii="Times New Roman" w:hAnsi="Times New Roman" w:cs="Times New Roman"/>
          <w:sz w:val="24"/>
          <w:szCs w:val="24"/>
          <w:lang w:val="en-CA"/>
        </w:rPr>
        <w:fldChar w:fldCharType="separate"/>
      </w:r>
      <w:r w:rsidR="00217A92">
        <w:rPr>
          <w:rFonts w:ascii="Times New Roman" w:hAnsi="Times New Roman" w:cs="Times New Roman"/>
          <w:noProof/>
          <w:sz w:val="24"/>
          <w:szCs w:val="24"/>
          <w:lang w:val="en-CA"/>
        </w:rPr>
        <w:t>[</w:t>
      </w:r>
      <w:hyperlink w:anchor="_ENREF_2" w:tooltip="Hulse, 2000 #19" w:history="1">
        <w:r w:rsidR="00217A92">
          <w:rPr>
            <w:rFonts w:ascii="Times New Roman" w:hAnsi="Times New Roman" w:cs="Times New Roman"/>
            <w:noProof/>
            <w:sz w:val="24"/>
            <w:szCs w:val="24"/>
            <w:lang w:val="en-CA"/>
          </w:rPr>
          <w:t>2</w:t>
        </w:r>
      </w:hyperlink>
      <w:r w:rsidR="00217A92">
        <w:rPr>
          <w:rFonts w:ascii="Times New Roman" w:hAnsi="Times New Roman" w:cs="Times New Roman"/>
          <w:noProof/>
          <w:sz w:val="24"/>
          <w:szCs w:val="24"/>
          <w:lang w:val="en-CA"/>
        </w:rPr>
        <w:t xml:space="preserve">, </w:t>
      </w:r>
      <w:hyperlink w:anchor="_ENREF_18" w:tooltip="Edwards, 2009 #21" w:history="1">
        <w:r w:rsidR="00217A92">
          <w:rPr>
            <w:rFonts w:ascii="Times New Roman" w:hAnsi="Times New Roman" w:cs="Times New Roman"/>
            <w:noProof/>
            <w:sz w:val="24"/>
            <w:szCs w:val="24"/>
            <w:lang w:val="en-CA"/>
          </w:rPr>
          <w:t>18</w:t>
        </w:r>
      </w:hyperlink>
      <w:r w:rsidR="00217A92">
        <w:rPr>
          <w:rFonts w:ascii="Times New Roman" w:hAnsi="Times New Roman" w:cs="Times New Roman"/>
          <w:noProof/>
          <w:sz w:val="24"/>
          <w:szCs w:val="24"/>
          <w:lang w:val="en-CA"/>
        </w:rPr>
        <w:t>]</w:t>
      </w:r>
      <w:r w:rsidR="00B7487F" w:rsidRPr="005D28EB">
        <w:rPr>
          <w:rFonts w:ascii="Times New Roman" w:hAnsi="Times New Roman" w:cs="Times New Roman"/>
          <w:sz w:val="24"/>
          <w:szCs w:val="24"/>
          <w:lang w:val="en-CA"/>
        </w:rPr>
        <w:fldChar w:fldCharType="end"/>
      </w:r>
      <w:r w:rsidR="00EB2D55" w:rsidRPr="005D28EB">
        <w:rPr>
          <w:rFonts w:ascii="Times New Roman" w:hAnsi="Times New Roman" w:cs="Times New Roman"/>
          <w:sz w:val="24"/>
          <w:szCs w:val="24"/>
          <w:lang w:val="en-CA"/>
        </w:rPr>
        <w:t xml:space="preserve">. </w:t>
      </w:r>
      <w:r w:rsidRPr="005D28EB">
        <w:rPr>
          <w:rFonts w:ascii="Times New Roman" w:hAnsi="Times New Roman" w:cs="Times New Roman"/>
          <w:sz w:val="24"/>
          <w:szCs w:val="24"/>
          <w:lang w:val="en-CA"/>
        </w:rPr>
        <w:t>It can be obse</w:t>
      </w:r>
      <w:r w:rsidR="00A33F27" w:rsidRPr="005D28EB">
        <w:rPr>
          <w:rFonts w:ascii="Times New Roman" w:hAnsi="Times New Roman" w:cs="Times New Roman"/>
          <w:sz w:val="24"/>
          <w:szCs w:val="24"/>
          <w:lang w:val="en-CA"/>
        </w:rPr>
        <w:t>rved that shot coke is an</w:t>
      </w:r>
      <w:r w:rsidRPr="005D28EB">
        <w:rPr>
          <w:rFonts w:ascii="Times New Roman" w:hAnsi="Times New Roman" w:cs="Times New Roman"/>
          <w:sz w:val="24"/>
          <w:szCs w:val="24"/>
          <w:lang w:val="en-CA"/>
        </w:rPr>
        <w:t xml:space="preserve"> isotropic coke with a unique structure (see Figure 1(a)), which is in agreement with the results </w:t>
      </w:r>
      <w:r w:rsidR="00A33F27" w:rsidRPr="005D28EB">
        <w:rPr>
          <w:rFonts w:ascii="Times New Roman" w:hAnsi="Times New Roman" w:cs="Times New Roman"/>
          <w:sz w:val="24"/>
          <w:szCs w:val="24"/>
          <w:lang w:val="en-CA"/>
        </w:rPr>
        <w:t xml:space="preserve">reported </w:t>
      </w:r>
      <w:r w:rsidRPr="005D28EB">
        <w:rPr>
          <w:rFonts w:ascii="Times New Roman" w:hAnsi="Times New Roman" w:cs="Times New Roman"/>
          <w:sz w:val="24"/>
          <w:szCs w:val="24"/>
          <w:lang w:val="en-CA"/>
        </w:rPr>
        <w:t xml:space="preserve">in literature </w:t>
      </w:r>
      <w:r w:rsidR="00B7487F" w:rsidRPr="005D28EB">
        <w:rPr>
          <w:rFonts w:ascii="Times New Roman" w:hAnsi="Times New Roman" w:cs="Times New Roman"/>
          <w:sz w:val="24"/>
          <w:szCs w:val="24"/>
          <w:lang w:val="en-CA"/>
        </w:rPr>
        <w:fldChar w:fldCharType="begin"/>
      </w:r>
      <w:r w:rsidR="00217A92">
        <w:rPr>
          <w:rFonts w:ascii="Times New Roman" w:hAnsi="Times New Roman" w:cs="Times New Roman"/>
          <w:sz w:val="24"/>
          <w:szCs w:val="24"/>
          <w:lang w:val="en-CA"/>
        </w:rPr>
        <w:instrText xml:space="preserve"> ADDIN EN.CITE &lt;EndNote&gt;&lt;Cite&gt;&lt;Author&gt;Ellis&lt;/Author&gt;&lt;Year&gt;1996&lt;/Year&gt;&lt;RecNum&gt;27&lt;/RecNum&gt;&lt;DisplayText&gt;[13]&lt;/DisplayText&gt;&lt;record&gt;&lt;rec-number&gt;27&lt;/rec-number&gt;&lt;foreign-keys&gt;&lt;key app="EN" db-id="xw5vfwrrn925pzeawzcpd9ag2twrvts0s9sf"&gt;27&lt;/key&gt;&lt;/foreign-keys&gt;&lt;ref-type name="Conference Proceedings"&gt;10&lt;/ref-type&gt;&lt;contributors&gt;&lt;authors&gt;&lt;author&gt;Ellis, Paul J.&lt;/author&gt;&lt;author&gt;Bacha, John D.&lt;/author&gt;&lt;/authors&gt;&lt;secondary-authors&gt;&lt;author&gt;Lin Ray, Y.&lt;/author&gt;&lt;author&gt;Chang, Y. Austin&lt;/author&gt;&lt;author&gt;Reddy Ramana, G.&lt;/author&gt;&lt;author&gt;Liu, C. T.&lt;/author&gt;&lt;/secondary-authors&gt;&lt;/contributors&gt;&lt;auth-address&gt;Great Lakes Carbon Corp, Port Arthur, United States&lt;/auth-address&gt;&lt;titles&gt;&lt;title&gt;Shot coke&lt;/title&gt;&lt;tertiary-title&gt;Proceedings of the 1996 125th TMS Annual Meeting&lt;/tertiary-title&gt;&lt;/titles&gt;&lt;pages&gt;477-484&lt;/pages&gt;&lt;keywords&gt;&lt;keyword&gt;Aluminum anodes&lt;/keyword&gt;&lt;keyword&gt;Asphaltene content&lt;/keyword&gt;&lt;keyword&gt;Coke drum&lt;/keyword&gt;&lt;keyword&gt;Delayed petroleum coke&lt;/keyword&gt;&lt;keyword&gt;Shot coke&lt;/keyword&gt;&lt;keyword&gt;Shot coke formation&lt;/keyword&gt;&lt;keyword&gt;Aluminum&lt;/keyword&gt;&lt;keyword&gt;Anodes&lt;/keyword&gt;&lt;keyword&gt;Coking&lt;/keyword&gt;&lt;keyword&gt;Feedstocks&lt;/keyword&gt;&lt;keyword&gt;Industrial economics&lt;/keyword&gt;&lt;keyword&gt;Petroleum refineries&lt;/keyword&gt;&lt;keyword&gt;Technology&lt;/keyword&gt;&lt;keyword&gt;Petroleum coke&lt;/keyword&gt;&lt;/keywords&gt;&lt;dates&gt;&lt;year&gt;1996&lt;/year&gt;&lt;/dates&gt;&lt;pub-location&gt;Anaheim, CA, USA&lt;/pub-location&gt;&lt;isbn&gt;10969586 (ISSN); 9780873393126 (ISBN)&lt;/isbn&gt;&lt;urls&gt;&lt;related-urls&gt;&lt;url&gt;http://www.scopus.com/inward/record.url?eid=2-s2.0-0029714428&amp;amp;partnerID=40&amp;amp;md5=10a86185778961a6434fa9e226b31452&lt;/url&gt;&lt;/related-urls&gt;&lt;/urls&gt;&lt;access-date&gt;4 February 1996 through 8 February 1996&lt;/access-date&gt;&lt;/record&gt;&lt;/Cite&gt;&lt;/EndNote&gt;</w:instrText>
      </w:r>
      <w:r w:rsidR="00B7487F" w:rsidRPr="005D28EB">
        <w:rPr>
          <w:rFonts w:ascii="Times New Roman" w:hAnsi="Times New Roman" w:cs="Times New Roman"/>
          <w:sz w:val="24"/>
          <w:szCs w:val="24"/>
          <w:lang w:val="en-CA"/>
        </w:rPr>
        <w:fldChar w:fldCharType="separate"/>
      </w:r>
      <w:r w:rsidR="00217A92">
        <w:rPr>
          <w:rFonts w:ascii="Times New Roman" w:hAnsi="Times New Roman" w:cs="Times New Roman"/>
          <w:noProof/>
          <w:sz w:val="24"/>
          <w:szCs w:val="24"/>
          <w:lang w:val="en-CA"/>
        </w:rPr>
        <w:t>[</w:t>
      </w:r>
      <w:hyperlink w:anchor="_ENREF_13" w:tooltip="Ellis, 1996 #27" w:history="1">
        <w:r w:rsidR="00217A92">
          <w:rPr>
            <w:rFonts w:ascii="Times New Roman" w:hAnsi="Times New Roman" w:cs="Times New Roman"/>
            <w:noProof/>
            <w:sz w:val="24"/>
            <w:szCs w:val="24"/>
            <w:lang w:val="en-CA"/>
          </w:rPr>
          <w:t>13</w:t>
        </w:r>
      </w:hyperlink>
      <w:r w:rsidR="00217A92">
        <w:rPr>
          <w:rFonts w:ascii="Times New Roman" w:hAnsi="Times New Roman" w:cs="Times New Roman"/>
          <w:noProof/>
          <w:sz w:val="24"/>
          <w:szCs w:val="24"/>
          <w:lang w:val="en-CA"/>
        </w:rPr>
        <w:t>]</w:t>
      </w:r>
      <w:r w:rsidR="00B7487F" w:rsidRPr="005D28EB">
        <w:rPr>
          <w:rFonts w:ascii="Times New Roman" w:hAnsi="Times New Roman" w:cs="Times New Roman"/>
          <w:sz w:val="24"/>
          <w:szCs w:val="24"/>
          <w:lang w:val="en-CA"/>
        </w:rPr>
        <w:fldChar w:fldCharType="end"/>
      </w:r>
      <w:r w:rsidRPr="005D28EB">
        <w:rPr>
          <w:rFonts w:ascii="Times New Roman" w:hAnsi="Times New Roman" w:cs="Times New Roman"/>
          <w:sz w:val="24"/>
          <w:szCs w:val="24"/>
          <w:lang w:val="en-CA"/>
        </w:rPr>
        <w:t xml:space="preserve">. </w:t>
      </w:r>
      <w:r w:rsidR="00C96303" w:rsidRPr="005D28EB">
        <w:rPr>
          <w:rFonts w:ascii="Times New Roman" w:hAnsi="Times New Roman" w:cs="Times New Roman"/>
          <w:sz w:val="24"/>
          <w:szCs w:val="24"/>
          <w:lang w:val="en-CA"/>
        </w:rPr>
        <w:t xml:space="preserve">Isotropic cokes are harder to grind and crush, and produce finer particle size distributions than anisotropic cokes during milling which can produce dust problems </w:t>
      </w:r>
      <w:r w:rsidR="00B7487F" w:rsidRPr="005D28EB">
        <w:rPr>
          <w:rFonts w:ascii="Times New Roman" w:hAnsi="Times New Roman" w:cs="Times New Roman"/>
          <w:sz w:val="24"/>
          <w:szCs w:val="24"/>
          <w:lang w:val="en-CA"/>
        </w:rPr>
        <w:fldChar w:fldCharType="begin"/>
      </w:r>
      <w:r w:rsidR="00C96303" w:rsidRPr="005D28EB">
        <w:rPr>
          <w:rFonts w:ascii="Times New Roman" w:hAnsi="Times New Roman" w:cs="Times New Roman"/>
          <w:sz w:val="24"/>
          <w:szCs w:val="24"/>
          <w:lang w:val="en-CA"/>
        </w:rPr>
        <w:instrText xml:space="preserve"> ADDIN EN.CITE &lt;EndNote&gt;&lt;Cite&gt;&lt;Author&gt;Hulse&lt;/Author&gt;&lt;Year&gt;2000&lt;/Year&gt;&lt;RecNum&gt;19&lt;/RecNum&gt;&lt;DisplayText&gt;[2]&lt;/DisplayText&gt;&lt;record&gt;&lt;rec-number&gt;19&lt;/rec-number&gt;&lt;foreign-keys&gt;&lt;key app="EN" db-id="xw5vfwrrn925pzeawzcpd9ag2twrvts0s9sf"&gt;19&lt;/key&gt;&lt;/foreign-keys&gt;&lt;ref-type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B7487F" w:rsidRPr="005D28EB">
        <w:rPr>
          <w:rFonts w:ascii="Times New Roman" w:hAnsi="Times New Roman" w:cs="Times New Roman"/>
          <w:sz w:val="24"/>
          <w:szCs w:val="24"/>
          <w:lang w:val="en-CA"/>
        </w:rPr>
        <w:fldChar w:fldCharType="separate"/>
      </w:r>
      <w:r w:rsidR="00C96303" w:rsidRPr="005D28EB">
        <w:rPr>
          <w:rFonts w:ascii="Times New Roman" w:hAnsi="Times New Roman" w:cs="Times New Roman"/>
          <w:sz w:val="24"/>
          <w:szCs w:val="24"/>
          <w:lang w:val="en-CA"/>
        </w:rPr>
        <w:t>[</w:t>
      </w:r>
      <w:hyperlink w:anchor="_ENREF_2" w:tooltip="Hulse, 2000 #19" w:history="1">
        <w:r w:rsidR="00217A92" w:rsidRPr="005D28EB">
          <w:rPr>
            <w:rFonts w:ascii="Times New Roman" w:hAnsi="Times New Roman" w:cs="Times New Roman"/>
            <w:sz w:val="24"/>
            <w:szCs w:val="24"/>
            <w:lang w:val="en-CA"/>
          </w:rPr>
          <w:t>2</w:t>
        </w:r>
      </w:hyperlink>
      <w:r w:rsidR="00C96303" w:rsidRPr="005D28EB">
        <w:rPr>
          <w:rFonts w:ascii="Times New Roman" w:hAnsi="Times New Roman" w:cs="Times New Roman"/>
          <w:sz w:val="24"/>
          <w:szCs w:val="24"/>
          <w:lang w:val="en-CA"/>
        </w:rPr>
        <w:t>]</w:t>
      </w:r>
      <w:r w:rsidR="00B7487F" w:rsidRPr="005D28EB">
        <w:rPr>
          <w:rFonts w:ascii="Times New Roman" w:hAnsi="Times New Roman" w:cs="Times New Roman"/>
          <w:sz w:val="24"/>
          <w:szCs w:val="24"/>
          <w:lang w:val="en-CA"/>
        </w:rPr>
        <w:fldChar w:fldCharType="end"/>
      </w:r>
      <w:r w:rsidR="00C96303" w:rsidRPr="005D28EB">
        <w:rPr>
          <w:rFonts w:ascii="Times New Roman" w:hAnsi="Times New Roman" w:cs="Times New Roman"/>
          <w:sz w:val="24"/>
          <w:szCs w:val="24"/>
          <w:lang w:val="en-CA"/>
        </w:rPr>
        <w:t xml:space="preserve">. </w:t>
      </w:r>
      <w:r w:rsidRPr="005D28EB">
        <w:rPr>
          <w:rFonts w:ascii="Times New Roman" w:hAnsi="Times New Roman" w:cs="Times New Roman"/>
          <w:sz w:val="24"/>
          <w:szCs w:val="24"/>
          <w:lang w:val="en-CA"/>
        </w:rPr>
        <w:t xml:space="preserve">On the other hand, anisotropic cokes have a coarse texture </w:t>
      </w:r>
      <w:r w:rsidR="00B134AB" w:rsidRPr="005D28EB">
        <w:rPr>
          <w:rFonts w:ascii="Times New Roman" w:hAnsi="Times New Roman" w:cs="Times New Roman"/>
          <w:sz w:val="24"/>
          <w:szCs w:val="24"/>
          <w:lang w:val="en-CA"/>
        </w:rPr>
        <w:t xml:space="preserve">with </w:t>
      </w:r>
      <w:r w:rsidR="00B134AB" w:rsidRPr="000D60BF">
        <w:rPr>
          <w:rFonts w:ascii="Times New Roman" w:hAnsi="Times New Roman" w:cs="Times New Roman"/>
          <w:sz w:val="24"/>
          <w:szCs w:val="24"/>
          <w:lang w:val="en-CA"/>
        </w:rPr>
        <w:t>essentially parallel arrangements of lamellae</w:t>
      </w:r>
      <w:r w:rsidRPr="000D60BF">
        <w:rPr>
          <w:rFonts w:ascii="Times New Roman" w:hAnsi="Times New Roman" w:cs="Times New Roman"/>
          <w:sz w:val="24"/>
          <w:szCs w:val="24"/>
          <w:lang w:val="en-CA"/>
        </w:rPr>
        <w:t xml:space="preserve"> and their properties change with orientation</w:t>
      </w:r>
      <w:r w:rsidR="00B134AB" w:rsidRPr="000D60BF">
        <w:rPr>
          <w:rFonts w:ascii="Times New Roman" w:hAnsi="Times New Roman" w:cs="Times New Roman"/>
          <w:sz w:val="24"/>
          <w:szCs w:val="24"/>
          <w:lang w:val="en-CA"/>
        </w:rPr>
        <w:t xml:space="preserve"> </w:t>
      </w:r>
      <w:r w:rsidR="00B7487F" w:rsidRPr="000D60BF">
        <w:rPr>
          <w:rFonts w:ascii="Times New Roman" w:hAnsi="Times New Roman" w:cs="Times New Roman"/>
          <w:sz w:val="24"/>
          <w:szCs w:val="24"/>
          <w:lang w:val="en-CA"/>
        </w:rPr>
        <w:fldChar w:fldCharType="begin">
          <w:fldData xml:space="preserve">PEVuZE5vdGU+PENpdGU+PEF1dGhvcj5IdWxzZTwvQXV0aG9yPjxZZWFyPjIwMDA8L1llYXI+PFJl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</w:fldData>
        </w:fldChar>
      </w:r>
      <w:r w:rsidR="00217A92" w:rsidRPr="000D60BF">
        <w:rPr>
          <w:rFonts w:ascii="Times New Roman" w:hAnsi="Times New Roman" w:cs="Times New Roman"/>
          <w:sz w:val="24"/>
          <w:szCs w:val="24"/>
          <w:lang w:val="en-CA"/>
        </w:rPr>
        <w:instrText xml:space="preserve"> ADDIN EN.CITE </w:instrText>
      </w:r>
      <w:r w:rsidR="00B7487F" w:rsidRPr="000D60BF">
        <w:rPr>
          <w:rFonts w:ascii="Times New Roman" w:hAnsi="Times New Roman" w:cs="Times New Roman"/>
          <w:sz w:val="24"/>
          <w:szCs w:val="24"/>
          <w:lang w:val="en-CA"/>
        </w:rPr>
        <w:fldChar w:fldCharType="begin">
          <w:fldData xml:space="preserve">PEVuZE5vdGU+PENpdGU+PEF1dGhvcj5IdWxzZTwvQXV0aG9yPjxZZWFyPjIwMDA8L1llYXI+PFJl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</w:fldData>
        </w:fldChar>
      </w:r>
      <w:r w:rsidR="00217A92" w:rsidRPr="000D60BF">
        <w:rPr>
          <w:rFonts w:ascii="Times New Roman" w:hAnsi="Times New Roman" w:cs="Times New Roman"/>
          <w:sz w:val="24"/>
          <w:szCs w:val="24"/>
          <w:lang w:val="en-CA"/>
        </w:rPr>
        <w:instrText xml:space="preserve"> ADDIN EN.CITE.DATA </w:instrText>
      </w:r>
      <w:r w:rsidR="00B7487F" w:rsidRPr="000D60BF">
        <w:rPr>
          <w:rFonts w:ascii="Times New Roman" w:hAnsi="Times New Roman" w:cs="Times New Roman"/>
          <w:sz w:val="24"/>
          <w:szCs w:val="24"/>
          <w:lang w:val="en-CA"/>
        </w:rPr>
      </w:r>
      <w:r w:rsidR="00B7487F" w:rsidRPr="000D60BF">
        <w:rPr>
          <w:rFonts w:ascii="Times New Roman" w:hAnsi="Times New Roman" w:cs="Times New Roman"/>
          <w:sz w:val="24"/>
          <w:szCs w:val="24"/>
          <w:lang w:val="en-CA"/>
        </w:rPr>
        <w:fldChar w:fldCharType="end"/>
      </w:r>
      <w:r w:rsidR="00B7487F" w:rsidRPr="000D60BF">
        <w:rPr>
          <w:rFonts w:ascii="Times New Roman" w:hAnsi="Times New Roman" w:cs="Times New Roman"/>
          <w:sz w:val="24"/>
          <w:szCs w:val="24"/>
          <w:lang w:val="en-CA"/>
        </w:rPr>
      </w:r>
      <w:r w:rsidR="00B7487F" w:rsidRPr="000D60BF">
        <w:rPr>
          <w:rFonts w:ascii="Times New Roman" w:hAnsi="Times New Roman" w:cs="Times New Roman"/>
          <w:sz w:val="24"/>
          <w:szCs w:val="24"/>
          <w:lang w:val="en-CA"/>
        </w:rPr>
        <w:fldChar w:fldCharType="separate"/>
      </w:r>
      <w:r w:rsidR="00217A92" w:rsidRPr="000D60BF">
        <w:rPr>
          <w:rFonts w:ascii="Times New Roman" w:hAnsi="Times New Roman" w:cs="Times New Roman"/>
          <w:noProof/>
          <w:sz w:val="24"/>
          <w:szCs w:val="24"/>
          <w:lang w:val="en-CA"/>
        </w:rPr>
        <w:t>[</w:t>
      </w:r>
      <w:hyperlink w:anchor="_ENREF_2" w:tooltip="Hulse, 2000 #19" w:history="1">
        <w:r w:rsidR="00217A92" w:rsidRPr="000D60BF">
          <w:rPr>
            <w:rFonts w:ascii="Times New Roman" w:hAnsi="Times New Roman" w:cs="Times New Roman"/>
            <w:noProof/>
            <w:sz w:val="24"/>
            <w:szCs w:val="24"/>
            <w:lang w:val="en-CA"/>
          </w:rPr>
          <w:t>2</w:t>
        </w:r>
      </w:hyperlink>
      <w:r w:rsidR="00217A92" w:rsidRPr="000D60BF">
        <w:rPr>
          <w:rFonts w:ascii="Times New Roman" w:hAnsi="Times New Roman" w:cs="Times New Roman"/>
          <w:noProof/>
          <w:sz w:val="24"/>
          <w:szCs w:val="24"/>
          <w:lang w:val="en-CA"/>
        </w:rPr>
        <w:t xml:space="preserve">, </w:t>
      </w:r>
      <w:hyperlink w:anchor="_ENREF_18" w:tooltip="Edwards, 2009 #21" w:history="1">
        <w:r w:rsidR="00217A92" w:rsidRPr="000D60BF">
          <w:rPr>
            <w:rFonts w:ascii="Times New Roman" w:hAnsi="Times New Roman" w:cs="Times New Roman"/>
            <w:noProof/>
            <w:sz w:val="24"/>
            <w:szCs w:val="24"/>
            <w:lang w:val="en-CA"/>
          </w:rPr>
          <w:t>18</w:t>
        </w:r>
      </w:hyperlink>
      <w:r w:rsidR="00217A92" w:rsidRPr="000D60BF">
        <w:rPr>
          <w:rFonts w:ascii="Times New Roman" w:hAnsi="Times New Roman" w:cs="Times New Roman"/>
          <w:noProof/>
          <w:sz w:val="24"/>
          <w:szCs w:val="24"/>
          <w:lang w:val="en-CA"/>
        </w:rPr>
        <w:t>]</w:t>
      </w:r>
      <w:r w:rsidR="00B7487F" w:rsidRPr="000D60BF">
        <w:rPr>
          <w:rFonts w:ascii="Times New Roman" w:hAnsi="Times New Roman" w:cs="Times New Roman"/>
          <w:sz w:val="24"/>
          <w:szCs w:val="24"/>
          <w:lang w:val="en-CA"/>
        </w:rPr>
        <w:fldChar w:fldCharType="end"/>
      </w:r>
      <w:r w:rsidRPr="000D60BF">
        <w:rPr>
          <w:rFonts w:ascii="Times New Roman" w:hAnsi="Times New Roman" w:cs="Times New Roman"/>
          <w:sz w:val="24"/>
          <w:szCs w:val="24"/>
          <w:lang w:val="en-CA"/>
        </w:rPr>
        <w:t>.</w:t>
      </w:r>
      <w:r w:rsidR="00B134AB" w:rsidRPr="000D60BF">
        <w:rPr>
          <w:rFonts w:ascii="Times New Roman" w:hAnsi="Times New Roman" w:cs="Times New Roman"/>
          <w:sz w:val="24"/>
          <w:szCs w:val="24"/>
          <w:lang w:val="en-CA"/>
        </w:rPr>
        <w:t xml:space="preserve"> The highest anisotropic coke is needle coke which has a needle-like structure </w:t>
      </w:r>
      <w:r w:rsidR="00B7487F" w:rsidRPr="000D60BF">
        <w:rPr>
          <w:rFonts w:ascii="Times New Roman" w:hAnsi="Times New Roman" w:cs="Times New Roman"/>
          <w:sz w:val="24"/>
          <w:szCs w:val="24"/>
          <w:lang w:val="en-CA"/>
        </w:rPr>
        <w:fldChar w:fldCharType="begin"/>
      </w:r>
      <w:r w:rsidR="00217A92" w:rsidRPr="000D60BF">
        <w:rPr>
          <w:rFonts w:ascii="Times New Roman" w:hAnsi="Times New Roman" w:cs="Times New Roman"/>
          <w:sz w:val="24"/>
          <w:szCs w:val="24"/>
          <w:lang w:val="en-CA"/>
        </w:rPr>
        <w:instrText xml:space="preserve"> ADDIN EN.CITE &lt;EndNote&gt;&lt;Cite&gt;&lt;Author&gt;Edwards&lt;/Author&gt;&lt;Year&gt;2009&lt;/Year&gt;&lt;RecNum&gt;21&lt;/RecNum&gt;&lt;DisplayText&gt;[18]&lt;/DisplayText&gt;&lt;record&gt;&lt;rec-number&gt;21&lt;/rec-number&gt;&lt;foreign-keys&gt;&lt;key app="EN" db-id="xw5vfwrrn925pzeawzcpd9ag2twrvts0s9sf"&gt;21&lt;/key&gt;&lt;/foreign-keys&gt;&lt;ref-type name="Journal Article"&gt;17&lt;/ref-type&gt;&lt;contributors&gt;&lt;authors&gt;&lt;author&gt;Edwards, L.&lt;/author&gt;&lt;author&gt;Vogt, F.&lt;/author&gt;&lt;author&gt;Robinette, M.&lt;/author&gt;&lt;author&gt;Love, R.&lt;/author&gt;&lt;author&gt;Ross, A.&lt;/author&gt;&lt;author&gt;McClung, M.&lt;/author&gt;&lt;author&gt;Roush, R. J.&lt;/author&gt;&lt;author&gt;Morgan, W.&lt;/author&gt;&lt;/authors&gt;&lt;/contributors&gt;&lt;auth-address&gt;Rain CII Carbon LLC, 2627 Chestnut Ridge Rd., Kingwood, TX, 77345, United States&amp;#xD;Century Aluminum of West Virginia, Route 2 South, Ravenswood, WV, 26164, United States&amp;#xD;Century Aluminum of Kentucky, 1627 State Route 271 N, HawesviUe, KY, 42348, United States&lt;/auth-address&gt;&lt;titles&gt;&lt;title&gt;Use of shot coke as an anode raw material&lt;/title&gt;&lt;tertiary-title&gt;Light Metals 2009 - TMS 2009 Annual Meeting and Exhibition&lt;/tertiary-title&gt;&lt;/titles&gt;&lt;pages&gt;985-990&lt;/pages&gt;&lt;keywords&gt;&lt;keyword&gt;Anode&lt;/keyword&gt;&lt;keyword&gt;Petroleum coke&lt;/keyword&gt;&lt;keyword&gt;Shot coke&lt;/keyword&gt;&lt;keyword&gt;Aluminum industry&lt;/keyword&gt;&lt;keyword&gt;Anode production&lt;/keyword&gt;&lt;keyword&gt;Century aluminums&lt;/keyword&gt;&lt;keyword&gt;Coke shortage&lt;/keyword&gt;&lt;keyword&gt;Growing demand&lt;/keyword&gt;&lt;keyword&gt;Isotropic coke&lt;/keyword&gt;&lt;keyword&gt;Lower cost&lt;/keyword&gt;&lt;keyword&gt;Raw material costs&lt;/keyword&gt;&lt;keyword&gt;TiO&lt;/keyword&gt;&lt;keyword&gt;Aluminum&lt;/keyword&gt;&lt;keyword&gt;Aluminum plants&lt;/keyword&gt;&lt;keyword&gt;Calcination&lt;/keyword&gt;&lt;keyword&gt;Competition&lt;/keyword&gt;&lt;keyword&gt;Functional electric stimulation&lt;/keyword&gt;&lt;keyword&gt;Petroleum industry&lt;/keyword&gt;&lt;/keywords&gt;&lt;dates&gt;&lt;year&gt;2009&lt;/year&gt;&lt;/dates&gt;&lt;pub-location&gt;San Francisco, CA&lt;/pub-location&gt;&lt;isbn&gt;01470809 (ISSN); 9780873397315 (ISBN)&lt;/isbn&gt;&lt;label&gt;e&lt;/label&gt;&lt;urls&gt;&lt;/urls&gt;&lt;access-date&gt;15 February 2009 through 19 February 2009&lt;/access-date&gt;&lt;/record&gt;&lt;/Cite&gt;&lt;/EndNote&gt;</w:instrText>
      </w:r>
      <w:r w:rsidR="00B7487F" w:rsidRPr="000D60BF">
        <w:rPr>
          <w:rFonts w:ascii="Times New Roman" w:hAnsi="Times New Roman" w:cs="Times New Roman"/>
          <w:sz w:val="24"/>
          <w:szCs w:val="24"/>
          <w:lang w:val="en-CA"/>
        </w:rPr>
        <w:fldChar w:fldCharType="separate"/>
      </w:r>
      <w:r w:rsidR="00217A92" w:rsidRPr="000D60BF">
        <w:rPr>
          <w:rFonts w:ascii="Times New Roman" w:hAnsi="Times New Roman" w:cs="Times New Roman"/>
          <w:noProof/>
          <w:sz w:val="24"/>
          <w:szCs w:val="24"/>
          <w:lang w:val="en-CA"/>
        </w:rPr>
        <w:t>[</w:t>
      </w:r>
      <w:hyperlink w:anchor="_ENREF_18" w:tooltip="Edwards, 2009 #21" w:history="1">
        <w:r w:rsidR="00217A92" w:rsidRPr="000D60BF">
          <w:rPr>
            <w:rFonts w:ascii="Times New Roman" w:hAnsi="Times New Roman" w:cs="Times New Roman"/>
            <w:noProof/>
            <w:sz w:val="24"/>
            <w:szCs w:val="24"/>
            <w:lang w:val="en-CA"/>
          </w:rPr>
          <w:t>18</w:t>
        </w:r>
      </w:hyperlink>
      <w:r w:rsidR="00217A92" w:rsidRPr="000D60BF">
        <w:rPr>
          <w:rFonts w:ascii="Times New Roman" w:hAnsi="Times New Roman" w:cs="Times New Roman"/>
          <w:noProof/>
          <w:sz w:val="24"/>
          <w:szCs w:val="24"/>
          <w:lang w:val="en-CA"/>
        </w:rPr>
        <w:t>]</w:t>
      </w:r>
      <w:r w:rsidR="00B7487F" w:rsidRPr="000D60BF">
        <w:rPr>
          <w:rFonts w:ascii="Times New Roman" w:hAnsi="Times New Roman" w:cs="Times New Roman"/>
          <w:sz w:val="24"/>
          <w:szCs w:val="24"/>
          <w:lang w:val="en-CA"/>
        </w:rPr>
        <w:fldChar w:fldCharType="end"/>
      </w:r>
      <w:r w:rsidR="00B134AB" w:rsidRPr="000D60BF">
        <w:rPr>
          <w:rFonts w:ascii="Times New Roman" w:hAnsi="Times New Roman" w:cs="Times New Roman"/>
          <w:sz w:val="24"/>
          <w:szCs w:val="24"/>
          <w:lang w:val="en-CA"/>
        </w:rPr>
        <w:t xml:space="preserve">. </w:t>
      </w:r>
      <w:r w:rsidR="000715D4" w:rsidRPr="000D60BF">
        <w:rPr>
          <w:rFonts w:ascii="Times New Roman" w:hAnsi="Times New Roman" w:cs="Times New Roman"/>
          <w:sz w:val="24"/>
          <w:szCs w:val="24"/>
          <w:lang w:val="en-CA"/>
        </w:rPr>
        <w:t xml:space="preserve">As </w:t>
      </w:r>
      <w:r w:rsidR="000B5A2A" w:rsidRPr="000D60BF">
        <w:rPr>
          <w:rFonts w:ascii="Times New Roman" w:hAnsi="Times New Roman" w:cs="Times New Roman"/>
          <w:sz w:val="24"/>
          <w:szCs w:val="24"/>
          <w:lang w:val="en-CA"/>
        </w:rPr>
        <w:t>mentioned</w:t>
      </w:r>
      <w:r w:rsidR="000715D4" w:rsidRPr="000D60BF">
        <w:rPr>
          <w:rFonts w:ascii="Times New Roman" w:hAnsi="Times New Roman" w:cs="Times New Roman"/>
          <w:sz w:val="24"/>
          <w:szCs w:val="24"/>
          <w:lang w:val="en-CA"/>
        </w:rPr>
        <w:t xml:space="preserve"> previous</w:t>
      </w:r>
      <w:r w:rsidR="000B5A2A" w:rsidRPr="000D60BF">
        <w:rPr>
          <w:rFonts w:ascii="Times New Roman" w:hAnsi="Times New Roman" w:cs="Times New Roman"/>
          <w:sz w:val="24"/>
          <w:szCs w:val="24"/>
          <w:lang w:val="en-CA"/>
        </w:rPr>
        <w:t>ly</w:t>
      </w:r>
      <w:r w:rsidR="000715D4" w:rsidRPr="000D60BF">
        <w:rPr>
          <w:rFonts w:ascii="Times New Roman" w:hAnsi="Times New Roman" w:cs="Times New Roman"/>
          <w:sz w:val="24"/>
          <w:szCs w:val="24"/>
          <w:lang w:val="en-CA"/>
        </w:rPr>
        <w:t>, t</w:t>
      </w:r>
      <w:r w:rsidR="00B134AB" w:rsidRPr="000D60BF">
        <w:rPr>
          <w:rFonts w:ascii="Times New Roman" w:hAnsi="Times New Roman" w:cs="Times New Roman"/>
          <w:sz w:val="24"/>
          <w:szCs w:val="24"/>
          <w:lang w:val="en-CA"/>
        </w:rPr>
        <w:t xml:space="preserve">he </w:t>
      </w:r>
      <w:r w:rsidR="00EA6404" w:rsidRPr="000D60BF">
        <w:rPr>
          <w:rFonts w:ascii="Times New Roman" w:hAnsi="Times New Roman" w:cs="Times New Roman"/>
          <w:sz w:val="24"/>
          <w:szCs w:val="24"/>
          <w:lang w:val="en-CA"/>
        </w:rPr>
        <w:t>highest anisotropic (</w:t>
      </w:r>
      <w:r w:rsidR="00B134AB" w:rsidRPr="000D60BF">
        <w:rPr>
          <w:rFonts w:ascii="Times New Roman" w:hAnsi="Times New Roman" w:cs="Times New Roman"/>
          <w:sz w:val="24"/>
          <w:szCs w:val="24"/>
          <w:lang w:val="en-CA"/>
        </w:rPr>
        <w:t>most needle-like</w:t>
      </w:r>
      <w:r w:rsidR="00EA6404" w:rsidRPr="000D60BF">
        <w:rPr>
          <w:rFonts w:ascii="Times New Roman" w:hAnsi="Times New Roman" w:cs="Times New Roman"/>
          <w:sz w:val="24"/>
          <w:szCs w:val="24"/>
          <w:lang w:val="en-CA"/>
        </w:rPr>
        <w:t>)</w:t>
      </w:r>
      <w:r w:rsidR="00B134AB" w:rsidRPr="000D60BF">
        <w:rPr>
          <w:rFonts w:ascii="Times New Roman" w:hAnsi="Times New Roman" w:cs="Times New Roman"/>
          <w:sz w:val="24"/>
          <w:szCs w:val="24"/>
          <w:lang w:val="en-CA"/>
        </w:rPr>
        <w:t xml:space="preserve"> coke is premium coke used in the </w:t>
      </w:r>
      <w:r w:rsidR="00D00A6C" w:rsidRPr="000D60BF">
        <w:rPr>
          <w:rFonts w:ascii="Times New Roman" w:hAnsi="Times New Roman" w:cs="Times New Roman"/>
          <w:sz w:val="24"/>
          <w:szCs w:val="24"/>
          <w:lang w:val="en-CA"/>
        </w:rPr>
        <w:t>ultra-high</w:t>
      </w:r>
      <w:r w:rsidR="000B5A2A" w:rsidRPr="000D60BF">
        <w:rPr>
          <w:rFonts w:ascii="Times New Roman" w:hAnsi="Times New Roman" w:cs="Times New Roman"/>
          <w:sz w:val="24"/>
          <w:szCs w:val="24"/>
          <w:lang w:val="en-CA"/>
        </w:rPr>
        <w:t xml:space="preserve"> power electrode production</w:t>
      </w:r>
      <w:r w:rsidR="000715D4" w:rsidRPr="000D60BF">
        <w:rPr>
          <w:rFonts w:ascii="Times New Roman" w:hAnsi="Times New Roman" w:cs="Times New Roman"/>
          <w:sz w:val="24"/>
          <w:szCs w:val="24"/>
          <w:lang w:val="en-CA"/>
        </w:rPr>
        <w:t xml:space="preserve"> (UHP)</w:t>
      </w:r>
      <w:r w:rsidR="00CC7D83" w:rsidRPr="000D60BF">
        <w:rPr>
          <w:rFonts w:ascii="Times New Roman" w:hAnsi="Times New Roman" w:cs="Times New Roman"/>
          <w:sz w:val="24"/>
          <w:szCs w:val="24"/>
          <w:lang w:val="en-CA"/>
        </w:rPr>
        <w:t xml:space="preserve"> </w:t>
      </w:r>
      <w:r w:rsidR="00B7487F" w:rsidRPr="000D60BF">
        <w:rPr>
          <w:rFonts w:ascii="Times New Roman" w:hAnsi="Times New Roman" w:cs="Times New Roman"/>
          <w:sz w:val="24"/>
          <w:szCs w:val="24"/>
          <w:lang w:val="en-CA"/>
        </w:rPr>
        <w:fldChar w:fldCharType="begin"/>
      </w:r>
      <w:r w:rsidR="00217A92" w:rsidRPr="000D60BF">
        <w:rPr>
          <w:rFonts w:ascii="Times New Roman" w:hAnsi="Times New Roman" w:cs="Times New Roman"/>
          <w:sz w:val="24"/>
          <w:szCs w:val="24"/>
          <w:lang w:val="en-CA"/>
        </w:rPr>
        <w:instrText xml:space="preserve"> ADDIN EN.CITE &lt;EndNote&gt;&lt;Cite&gt;&lt;Author&gt;Ellis&lt;/Author&gt;&lt;Year&gt;1996&lt;/Year&gt;&lt;RecNum&gt;27&lt;/RecNum&gt;&lt;DisplayText&gt;[13]&lt;/DisplayText&gt;&lt;record&gt;&lt;rec-number&gt;27&lt;/rec-number&gt;&lt;foreign-keys&gt;&lt;key app="EN" db-id="xw5vfwrrn925pzeawzcpd9ag2twrvts0s9sf"&gt;27&lt;/key&gt;&lt;/foreign-keys&gt;&lt;ref-type name="Conference Proceedings"&gt;10&lt;/ref-type&gt;&lt;contributors&gt;&lt;authors&gt;&lt;author&gt;Ellis, Paul J.&lt;/author&gt;&lt;author&gt;Bacha, John D.&lt;/author&gt;&lt;/authors&gt;&lt;secondary-authors&gt;&lt;author&gt;Lin Ray, Y.&lt;/author&gt;&lt;author&gt;Chang, Y. Austin&lt;/author&gt;&lt;author&gt;Reddy Ramana, G.&lt;/author&gt;&lt;author&gt;Liu, C. T.&lt;/author&gt;&lt;/secondary-authors&gt;&lt;/contributors&gt;&lt;auth-address&gt;Great Lakes Carbon Corp, Port Arthur, United States&lt;/auth-address&gt;&lt;titles&gt;&lt;title&gt;Shot coke&lt;/title&gt;&lt;tertiary-title&gt;Proceedings of the 1996 125th TMS Annual Meeting&lt;/tertiary-title&gt;&lt;/titles&gt;&lt;pages&gt;477-484&lt;/pages&gt;&lt;keywords&gt;&lt;keyword&gt;Aluminum anodes&lt;/keyword&gt;&lt;keyword&gt;Asphaltene content&lt;/keyword&gt;&lt;keyword&gt;Coke drum&lt;/keyword&gt;&lt;keyword&gt;Delayed petroleum coke&lt;/keyword&gt;&lt;keyword&gt;Shot coke&lt;/keyword&gt;&lt;keyword&gt;Shot coke formation&lt;/keyword&gt;&lt;keyword&gt;Aluminum&lt;/keyword&gt;&lt;keyword&gt;Anodes&lt;/keyword&gt;&lt;keyword&gt;Coking&lt;/keyword&gt;&lt;keyword&gt;Feedstocks&lt;/keyword&gt;&lt;keyword&gt;Industrial economics&lt;/keyword&gt;&lt;keyword&gt;Petroleum refineries&lt;/keyword&gt;&lt;keyword&gt;Technology&lt;/keyword&gt;&lt;keyword&gt;Petroleum coke&lt;/keyword&gt;&lt;/keywords&gt;&lt;dates&gt;&lt;year&gt;1996&lt;/year&gt;&lt;/dates&gt;&lt;pub-location&gt;Anaheim, CA, USA&lt;/pub-location&gt;&lt;isbn&gt;10969586 (ISSN); 9780873393126 (ISBN)&lt;/isbn&gt;&lt;urls&gt;&lt;related-urls&gt;&lt;url&gt;http://www.scopus.com/inward/record.url?eid=2-s2.0-0029714428&amp;amp;partnerID=40&amp;amp;md5=10a86185778961a6434fa9e226b31452&lt;/url&gt;&lt;/related-urls&gt;&lt;/urls&gt;&lt;access-date&gt;4 February 1996 through 8 February 1996&lt;/access-date&gt;&lt;/record&gt;&lt;/Cite&gt;&lt;/EndNote&gt;</w:instrText>
      </w:r>
      <w:r w:rsidR="00B7487F" w:rsidRPr="000D60BF">
        <w:rPr>
          <w:rFonts w:ascii="Times New Roman" w:hAnsi="Times New Roman" w:cs="Times New Roman"/>
          <w:sz w:val="24"/>
          <w:szCs w:val="24"/>
          <w:lang w:val="en-CA"/>
        </w:rPr>
        <w:fldChar w:fldCharType="separate"/>
      </w:r>
      <w:r w:rsidR="00217A92" w:rsidRPr="000D60BF">
        <w:rPr>
          <w:rFonts w:ascii="Times New Roman" w:hAnsi="Times New Roman" w:cs="Times New Roman"/>
          <w:sz w:val="24"/>
          <w:szCs w:val="24"/>
          <w:lang w:val="en-CA"/>
        </w:rPr>
        <w:t>[</w:t>
      </w:r>
      <w:hyperlink w:anchor="_ENREF_13" w:tooltip="Ellis, 1996 #27" w:history="1">
        <w:r w:rsidR="00217A92" w:rsidRPr="000D60BF">
          <w:rPr>
            <w:rFonts w:ascii="Times New Roman" w:hAnsi="Times New Roman" w:cs="Times New Roman"/>
            <w:sz w:val="24"/>
            <w:szCs w:val="24"/>
            <w:lang w:val="en-CA"/>
          </w:rPr>
          <w:t>13</w:t>
        </w:r>
      </w:hyperlink>
      <w:r w:rsidR="00217A92" w:rsidRPr="000D60BF">
        <w:rPr>
          <w:rFonts w:ascii="Times New Roman" w:hAnsi="Times New Roman" w:cs="Times New Roman"/>
          <w:sz w:val="24"/>
          <w:szCs w:val="24"/>
          <w:lang w:val="en-CA"/>
        </w:rPr>
        <w:t>]</w:t>
      </w:r>
      <w:r w:rsidR="00B7487F" w:rsidRPr="000D60BF">
        <w:rPr>
          <w:rFonts w:ascii="Times New Roman" w:hAnsi="Times New Roman" w:cs="Times New Roman"/>
          <w:sz w:val="24"/>
          <w:szCs w:val="24"/>
          <w:lang w:val="en-CA"/>
        </w:rPr>
        <w:fldChar w:fldCharType="end"/>
      </w:r>
      <w:r w:rsidR="00B134AB" w:rsidRPr="000D60BF">
        <w:rPr>
          <w:rFonts w:ascii="Times New Roman" w:hAnsi="Times New Roman" w:cs="Times New Roman"/>
          <w:sz w:val="24"/>
          <w:szCs w:val="24"/>
          <w:lang w:val="en-CA"/>
        </w:rPr>
        <w:t xml:space="preserve">. </w:t>
      </w:r>
      <w:r w:rsidR="009E2886" w:rsidRPr="000D60BF">
        <w:rPr>
          <w:rFonts w:ascii="Times New Roman" w:hAnsi="Times New Roman" w:cs="Times New Roman"/>
          <w:sz w:val="24"/>
          <w:szCs w:val="24"/>
          <w:lang w:val="en-CA"/>
        </w:rPr>
        <w:t xml:space="preserve">The </w:t>
      </w:r>
      <w:r w:rsidR="00A33F27" w:rsidRPr="000D60BF">
        <w:rPr>
          <w:rFonts w:ascii="Times New Roman" w:hAnsi="Times New Roman" w:cs="Times New Roman"/>
          <w:sz w:val="24"/>
          <w:szCs w:val="24"/>
          <w:lang w:val="en-CA"/>
        </w:rPr>
        <w:t xml:space="preserve">petroleum coke used in this study </w:t>
      </w:r>
      <w:r w:rsidR="009E2886" w:rsidRPr="000D60BF">
        <w:rPr>
          <w:rFonts w:ascii="Times New Roman" w:hAnsi="Times New Roman" w:cs="Times New Roman"/>
          <w:sz w:val="24"/>
          <w:szCs w:val="24"/>
          <w:lang w:val="en-CA"/>
        </w:rPr>
        <w:t xml:space="preserve">exhibits a heterogeneous structure with a mixture of fine (isotropic) and coarse (anisotropic) textures (see Figure 1(b)), which is defined as sponge cokes preferred by anode producers </w:t>
      </w:r>
      <w:r w:rsidR="00B7487F" w:rsidRPr="000D60BF">
        <w:rPr>
          <w:rFonts w:ascii="Times New Roman" w:hAnsi="Times New Roman" w:cs="Times New Roman"/>
          <w:sz w:val="24"/>
          <w:szCs w:val="24"/>
          <w:lang w:val="en-CA"/>
        </w:rPr>
        <w:fldChar w:fldCharType="begin"/>
      </w:r>
      <w:r w:rsidR="00217A92" w:rsidRPr="000D60BF">
        <w:rPr>
          <w:rFonts w:ascii="Times New Roman" w:hAnsi="Times New Roman" w:cs="Times New Roman"/>
          <w:sz w:val="24"/>
          <w:szCs w:val="24"/>
          <w:lang w:val="en-CA"/>
        </w:rPr>
        <w:instrText xml:space="preserve"> ADDIN EN.CITE &lt;EndNote&gt;&lt;Cite&gt;&lt;Author&gt;Edwards&lt;/Author&gt;&lt;Year&gt;2009&lt;/Year&gt;&lt;RecNum&gt;21&lt;/RecNum&gt;&lt;DisplayText&gt;[18]&lt;/DisplayText&gt;&lt;record&gt;&lt;rec-number&gt;21&lt;/rec-number&gt;&lt;foreign-keys&gt;&lt;key app="EN" db-id="xw5vfwrrn925pzeawzcpd9ag2twrvts0s9sf"&gt;21&lt;/key&gt;&lt;/foreign-keys&gt;&lt;ref-type name="Journal Article"&gt;17&lt;/ref-type&gt;&lt;contributors&gt;&lt;authors&gt;&lt;author&gt;Edwards, L.&lt;/author&gt;&lt;author&gt;Vogt, F.&lt;/author&gt;&lt;author&gt;Robinette, M.&lt;/author&gt;&lt;author&gt;Love, R.&lt;/author&gt;&lt;author&gt;Ross, A.&lt;/author&gt;&lt;author&gt;McClung, M.&lt;/author&gt;&lt;author&gt;Roush, R. J.&lt;/author&gt;&lt;author&gt;Morgan, W.&lt;/author&gt;&lt;/authors&gt;&lt;/contributors&gt;&lt;auth-address&gt;Rain CII Carbon LLC, 2627 Chestnut Ridge Rd., Kingwood, TX, 77345, United States&amp;#xD;Century Aluminum of West Virginia, Route 2 South, Ravenswood, WV, 26164, United States&amp;#xD;Century Aluminum of Kentucky, 1627 State Route 271 N, HawesviUe, KY, 42348, United States&lt;/auth-address&gt;&lt;titles&gt;&lt;title&gt;Use of shot coke as an anode raw material&lt;/title&gt;&lt;tertiary-title&gt;Light Metals 2009 - TMS 2009 Annual Meeting and Exhibition&lt;/tertiary-title&gt;&lt;/titles&gt;&lt;pages&gt;985-990&lt;/pages&gt;&lt;keywords&gt;&lt;keyword&gt;Anode&lt;/keyword&gt;&lt;keyword&gt;Petroleum coke&lt;/keyword&gt;&lt;keyword&gt;Shot coke&lt;/keyword&gt;&lt;keyword&gt;Aluminum industry&lt;/keyword&gt;&lt;keyword&gt;Anode production&lt;/keyword&gt;&lt;keyword&gt;Century aluminums&lt;/keyword&gt;&lt;keyword&gt;Coke shortage&lt;/keyword&gt;&lt;keyword&gt;Growing demand&lt;/keyword&gt;&lt;keyword&gt;Isotropic coke&lt;/keyword&gt;&lt;keyword&gt;Lower cost&lt;/keyword&gt;&lt;keyword&gt;Raw material costs&lt;/keyword&gt;&lt;keyword&gt;TiO&lt;/keyword&gt;&lt;keyword&gt;Aluminum&lt;/keyword&gt;&lt;keyword&gt;Aluminum plants&lt;/keyword&gt;&lt;keyword&gt;Calcination&lt;/keyword&gt;&lt;keyword&gt;Competition&lt;/keyword&gt;&lt;keyword&gt;Functional electric stimulation&lt;/keyword&gt;&lt;keyword&gt;Petroleum industry&lt;/keyword&gt;&lt;/keywords&gt;&lt;dates&gt;&lt;year&gt;2009&lt;/year&gt;&lt;/dates&gt;&lt;pub-location&gt;San Francisco, CA&lt;/pub-location&gt;&lt;isbn&gt;01470809 (ISSN); 9780873397315 (ISBN)&lt;/isbn&gt;&lt;label&gt;e&lt;/label&gt;&lt;urls&gt;&lt;/urls&gt;&lt;access-date&gt;15 February 2009 through 19 February 2009&lt;/access-date&gt;&lt;/record&gt;&lt;/Cite&gt;&lt;/EndNote&gt;</w:instrText>
      </w:r>
      <w:r w:rsidR="00B7487F" w:rsidRPr="000D60BF">
        <w:rPr>
          <w:rFonts w:ascii="Times New Roman" w:hAnsi="Times New Roman" w:cs="Times New Roman"/>
          <w:sz w:val="24"/>
          <w:szCs w:val="24"/>
          <w:lang w:val="en-CA"/>
        </w:rPr>
        <w:fldChar w:fldCharType="separate"/>
      </w:r>
      <w:r w:rsidR="00217A92" w:rsidRPr="000D60BF">
        <w:rPr>
          <w:rFonts w:ascii="Times New Roman" w:hAnsi="Times New Roman" w:cs="Times New Roman"/>
          <w:noProof/>
          <w:sz w:val="24"/>
          <w:szCs w:val="24"/>
          <w:lang w:val="en-CA"/>
        </w:rPr>
        <w:t>[</w:t>
      </w:r>
      <w:hyperlink w:anchor="_ENREF_18" w:tooltip="Edwards, 2009 #21" w:history="1">
        <w:r w:rsidR="00217A92" w:rsidRPr="000D60BF">
          <w:rPr>
            <w:rFonts w:ascii="Times New Roman" w:hAnsi="Times New Roman" w:cs="Times New Roman"/>
            <w:noProof/>
            <w:sz w:val="24"/>
            <w:szCs w:val="24"/>
            <w:lang w:val="en-CA"/>
          </w:rPr>
          <w:t>18</w:t>
        </w:r>
      </w:hyperlink>
      <w:r w:rsidR="00217A92" w:rsidRPr="000D60BF">
        <w:rPr>
          <w:rFonts w:ascii="Times New Roman" w:hAnsi="Times New Roman" w:cs="Times New Roman"/>
          <w:noProof/>
          <w:sz w:val="24"/>
          <w:szCs w:val="24"/>
          <w:lang w:val="en-CA"/>
        </w:rPr>
        <w:t>]</w:t>
      </w:r>
      <w:r w:rsidR="00B7487F" w:rsidRPr="000D60BF">
        <w:rPr>
          <w:rFonts w:ascii="Times New Roman" w:hAnsi="Times New Roman" w:cs="Times New Roman"/>
          <w:sz w:val="24"/>
          <w:szCs w:val="24"/>
          <w:lang w:val="en-CA"/>
        </w:rPr>
        <w:fldChar w:fldCharType="end"/>
      </w:r>
      <w:r w:rsidR="009E2886" w:rsidRPr="000D60BF">
        <w:rPr>
          <w:rFonts w:ascii="Times New Roman" w:hAnsi="Times New Roman" w:cs="Times New Roman"/>
          <w:sz w:val="24"/>
          <w:szCs w:val="24"/>
          <w:lang w:val="en-CA"/>
        </w:rPr>
        <w:t xml:space="preserve">. </w:t>
      </w:r>
      <w:r w:rsidR="00523820" w:rsidRPr="000D60BF">
        <w:rPr>
          <w:rFonts w:ascii="Times New Roman" w:hAnsi="Times New Roman" w:cs="Times New Roman"/>
          <w:sz w:val="24"/>
          <w:szCs w:val="24"/>
          <w:lang w:val="en-CA"/>
        </w:rPr>
        <w:t>It is quite difficult to observe the structure of bio-cokes referred</w:t>
      </w:r>
      <w:r w:rsidR="00EA6404" w:rsidRPr="000D60BF">
        <w:rPr>
          <w:rFonts w:ascii="Times New Roman" w:hAnsi="Times New Roman" w:cs="Times New Roman"/>
          <w:sz w:val="24"/>
          <w:szCs w:val="24"/>
          <w:lang w:val="en-CA"/>
        </w:rPr>
        <w:t xml:space="preserve"> to the arrangement of lamellae (isotropic or anisotropic</w:t>
      </w:r>
      <w:r w:rsidR="00D00A6C" w:rsidRPr="000D60BF">
        <w:rPr>
          <w:rFonts w:ascii="Times New Roman" w:hAnsi="Times New Roman" w:cs="Times New Roman"/>
          <w:sz w:val="24"/>
          <w:szCs w:val="24"/>
          <w:lang w:val="en-CA"/>
        </w:rPr>
        <w:t xml:space="preserve">) </w:t>
      </w:r>
      <w:r w:rsidR="00523820" w:rsidRPr="000D60BF">
        <w:rPr>
          <w:rFonts w:ascii="Times New Roman" w:hAnsi="Times New Roman" w:cs="Times New Roman"/>
          <w:sz w:val="24"/>
          <w:szCs w:val="24"/>
          <w:lang w:val="en-CA"/>
        </w:rPr>
        <w:t xml:space="preserve">on the photo-micrographs of transverse </w:t>
      </w:r>
      <w:r w:rsidR="00E65F8D" w:rsidRPr="000D60BF">
        <w:rPr>
          <w:rFonts w:ascii="Times New Roman" w:hAnsi="Times New Roman" w:cs="Times New Roman"/>
          <w:sz w:val="24"/>
          <w:szCs w:val="24"/>
          <w:lang w:val="en-CA"/>
        </w:rPr>
        <w:t>surfaces with</w:t>
      </w:r>
      <w:r w:rsidR="00523820" w:rsidRPr="000D60BF">
        <w:rPr>
          <w:rFonts w:ascii="Times New Roman" w:hAnsi="Times New Roman" w:cs="Times New Roman"/>
          <w:sz w:val="24"/>
          <w:szCs w:val="24"/>
          <w:lang w:val="en-CA"/>
        </w:rPr>
        <w:t xml:space="preserve"> the same magnification </w:t>
      </w:r>
      <w:r w:rsidR="00EA6404" w:rsidRPr="000D60BF">
        <w:rPr>
          <w:rFonts w:ascii="Times New Roman" w:hAnsi="Times New Roman" w:cs="Times New Roman"/>
          <w:sz w:val="24"/>
          <w:szCs w:val="24"/>
          <w:lang w:val="en-CA"/>
        </w:rPr>
        <w:t xml:space="preserve">by optical microscopy </w:t>
      </w:r>
      <w:r w:rsidR="00523820" w:rsidRPr="000D60BF">
        <w:rPr>
          <w:rFonts w:ascii="Times New Roman" w:hAnsi="Times New Roman" w:cs="Times New Roman"/>
          <w:sz w:val="24"/>
          <w:szCs w:val="24"/>
          <w:lang w:val="en-CA"/>
        </w:rPr>
        <w:t xml:space="preserve">(Figure (c) and (d)). </w:t>
      </w:r>
      <w:r w:rsidR="00E65F8D" w:rsidRPr="000D60BF">
        <w:rPr>
          <w:rFonts w:ascii="Times New Roman" w:hAnsi="Times New Roman" w:cs="Times New Roman"/>
          <w:sz w:val="24"/>
          <w:szCs w:val="24"/>
          <w:lang w:val="en-CA"/>
        </w:rPr>
        <w:t>However, bio-coke pore structures are seen in Figure</w:t>
      </w:r>
      <w:r w:rsidR="00D00A6C" w:rsidRPr="000D60BF">
        <w:rPr>
          <w:rFonts w:ascii="Times New Roman" w:hAnsi="Times New Roman" w:cs="Times New Roman"/>
          <w:sz w:val="24"/>
          <w:szCs w:val="24"/>
          <w:lang w:val="en-CA"/>
        </w:rPr>
        <w:t xml:space="preserve"> 1</w:t>
      </w:r>
      <w:r w:rsidR="00E65F8D" w:rsidRPr="000D60BF">
        <w:rPr>
          <w:rFonts w:ascii="Times New Roman" w:hAnsi="Times New Roman" w:cs="Times New Roman"/>
          <w:sz w:val="24"/>
          <w:szCs w:val="24"/>
          <w:lang w:val="en-CA"/>
        </w:rPr>
        <w:t xml:space="preserve"> (c) and (d).</w:t>
      </w:r>
      <w:r w:rsidR="004439C0" w:rsidRPr="000D60BF">
        <w:rPr>
          <w:rFonts w:ascii="Times New Roman" w:hAnsi="Times New Roman" w:cs="Times New Roman"/>
          <w:sz w:val="24"/>
          <w:szCs w:val="24"/>
          <w:lang w:val="en-CA"/>
        </w:rPr>
        <w:t xml:space="preserve"> Typical pore diameter in bio-coke-1 is 2-10 µm, but there are a few </w:t>
      </w:r>
      <w:r w:rsidR="00D00A6C" w:rsidRPr="000D60BF">
        <w:rPr>
          <w:rFonts w:ascii="Times New Roman" w:hAnsi="Times New Roman" w:cs="Times New Roman"/>
          <w:sz w:val="24"/>
          <w:szCs w:val="24"/>
          <w:lang w:val="en-CA"/>
        </w:rPr>
        <w:t>considerably</w:t>
      </w:r>
      <w:r w:rsidR="004439C0" w:rsidRPr="000D60BF">
        <w:rPr>
          <w:rFonts w:ascii="Times New Roman" w:hAnsi="Times New Roman" w:cs="Times New Roman"/>
          <w:sz w:val="24"/>
          <w:szCs w:val="24"/>
          <w:lang w:val="en-CA"/>
        </w:rPr>
        <w:t xml:space="preserve"> larger pores and cracks </w:t>
      </w:r>
      <w:r w:rsidR="00D00A6C" w:rsidRPr="000D60BF">
        <w:rPr>
          <w:rFonts w:ascii="Times New Roman" w:hAnsi="Times New Roman" w:cs="Times New Roman"/>
          <w:sz w:val="24"/>
          <w:szCs w:val="24"/>
          <w:lang w:val="en-CA"/>
        </w:rPr>
        <w:t xml:space="preserve">of </w:t>
      </w:r>
      <w:r w:rsidR="004439C0" w:rsidRPr="000D60BF">
        <w:rPr>
          <w:rFonts w:ascii="Times New Roman" w:hAnsi="Times New Roman" w:cs="Times New Roman"/>
          <w:sz w:val="24"/>
          <w:szCs w:val="24"/>
          <w:lang w:val="en-CA"/>
        </w:rPr>
        <w:t>around 10-40 µm (see Figure 1(c)). Typical pore diameter in bio-co</w:t>
      </w:r>
      <w:r w:rsidR="007B2738" w:rsidRPr="000D60BF">
        <w:rPr>
          <w:rFonts w:ascii="Times New Roman" w:hAnsi="Times New Roman" w:cs="Times New Roman"/>
          <w:sz w:val="24"/>
          <w:szCs w:val="24"/>
          <w:lang w:val="en-CA"/>
        </w:rPr>
        <w:t>kes</w:t>
      </w:r>
      <w:r w:rsidR="004439C0" w:rsidRPr="000D60BF">
        <w:rPr>
          <w:rFonts w:ascii="Times New Roman" w:hAnsi="Times New Roman" w:cs="Times New Roman"/>
          <w:sz w:val="24"/>
          <w:szCs w:val="24"/>
          <w:lang w:val="en-CA"/>
        </w:rPr>
        <w:t xml:space="preserve">-2 is much </w:t>
      </w:r>
      <w:r w:rsidR="00D00A6C" w:rsidRPr="000D60BF">
        <w:rPr>
          <w:rFonts w:ascii="Times New Roman" w:hAnsi="Times New Roman" w:cs="Times New Roman"/>
          <w:sz w:val="24"/>
          <w:szCs w:val="24"/>
          <w:lang w:val="en-CA"/>
        </w:rPr>
        <w:t>greater</w:t>
      </w:r>
      <w:r w:rsidR="004439C0" w:rsidRPr="000D60BF">
        <w:rPr>
          <w:rFonts w:ascii="Times New Roman" w:hAnsi="Times New Roman" w:cs="Times New Roman"/>
          <w:sz w:val="24"/>
          <w:szCs w:val="24"/>
          <w:lang w:val="en-CA"/>
        </w:rPr>
        <w:t xml:space="preserve">, around 10-20 µm (see Figure 1(d)).The structure differs by the appearance of longitudinal walls, see Figure 1(e) and (f). </w:t>
      </w:r>
      <w:r w:rsidR="007B2738" w:rsidRPr="000D60BF">
        <w:rPr>
          <w:rFonts w:ascii="Times New Roman" w:hAnsi="Times New Roman" w:cs="Times New Roman"/>
          <w:noProof/>
          <w:sz w:val="24"/>
          <w:szCs w:val="24"/>
          <w:lang w:val="en-CA"/>
        </w:rPr>
        <w:t xml:space="preserve">The degree of isotropy can also be meausred by the distribution of the pore axial ratio defined as the pore depth divided by the pore diameter </w:t>
      </w:r>
      <w:r w:rsidR="00B7487F" w:rsidRPr="000D60BF">
        <w:rPr>
          <w:rFonts w:ascii="Times New Roman" w:hAnsi="Times New Roman" w:cs="Times New Roman"/>
          <w:noProof/>
          <w:sz w:val="24"/>
          <w:szCs w:val="24"/>
          <w:lang w:val="en-CA"/>
        </w:rPr>
        <w:fldChar w:fldCharType="begin"/>
      </w:r>
      <w:r w:rsidR="007B2738" w:rsidRPr="000D60BF">
        <w:rPr>
          <w:rFonts w:ascii="Times New Roman" w:hAnsi="Times New Roman" w:cs="Times New Roman"/>
          <w:noProof/>
          <w:sz w:val="24"/>
          <w:szCs w:val="24"/>
          <w:lang w:val="en-CA"/>
        </w:rPr>
        <w:instrText xml:space="preserve"> ADDIN EN.CITE &lt;EndNote&gt;&lt;Cite&gt;&lt;Author&gt;Hulse&lt;/Author&gt;&lt;Year&gt;2000&lt;/Year&gt;&lt;RecNum&gt;19&lt;/RecNum&gt;&lt;DisplayText&gt;[2]&lt;/DisplayText&gt;&lt;record&gt;&lt;rec-number&gt;19&lt;/rec-number&gt;&lt;foreign-keys&gt;&lt;key app="EN" db-id="xw5vfwrrn925pzeawzcpd9ag2twrvts0s9sf"&gt;19&lt;/key&gt;&lt;/foreign-keys&gt;&lt;ref-type name="Edited Book"&gt;28&lt;/ref-type&gt;&lt;contributors&gt;&lt;authors&gt;&lt;author&gt;Kirstine L. Hulse&lt;/author&gt;&lt;/authors&gt;&lt;/contributors&gt;&lt;titles&gt;&lt;title&gt;Anode Manufacture&lt;/title&gt;&lt;/titles&gt;&lt;dates&gt;&lt;year&gt;2000&lt;/year&gt;&lt;/dates&gt;&lt;pub-location&gt;New Zealand&lt;/pub-location&gt;&lt;publisher&gt;R&amp;amp;D Carbon Ltd.&lt;/publisher&gt;&lt;urls&gt;&lt;/urls&gt;&lt;/record&gt;&lt;/Cite&gt;&lt;/EndNote&gt;</w:instrText>
      </w:r>
      <w:r w:rsidR="00B7487F" w:rsidRPr="000D60BF">
        <w:rPr>
          <w:rFonts w:ascii="Times New Roman" w:hAnsi="Times New Roman" w:cs="Times New Roman"/>
          <w:noProof/>
          <w:sz w:val="24"/>
          <w:szCs w:val="24"/>
          <w:lang w:val="en-CA"/>
        </w:rPr>
        <w:fldChar w:fldCharType="separate"/>
      </w:r>
      <w:r w:rsidR="007B2738" w:rsidRPr="000D60BF">
        <w:rPr>
          <w:rFonts w:ascii="Times New Roman" w:hAnsi="Times New Roman" w:cs="Times New Roman"/>
          <w:noProof/>
          <w:sz w:val="24"/>
          <w:szCs w:val="24"/>
          <w:lang w:val="en-CA"/>
        </w:rPr>
        <w:t>[</w:t>
      </w:r>
      <w:hyperlink w:anchor="_ENREF_2" w:tooltip="Hulse, 2000 #19" w:history="1">
        <w:r w:rsidR="00217A92" w:rsidRPr="000D60BF">
          <w:rPr>
            <w:rFonts w:ascii="Times New Roman" w:hAnsi="Times New Roman" w:cs="Times New Roman"/>
            <w:noProof/>
            <w:sz w:val="24"/>
            <w:szCs w:val="24"/>
            <w:lang w:val="en-CA"/>
          </w:rPr>
          <w:t>2</w:t>
        </w:r>
      </w:hyperlink>
      <w:r w:rsidR="007B2738" w:rsidRPr="000D60BF">
        <w:rPr>
          <w:rFonts w:ascii="Times New Roman" w:hAnsi="Times New Roman" w:cs="Times New Roman"/>
          <w:noProof/>
          <w:sz w:val="24"/>
          <w:szCs w:val="24"/>
          <w:lang w:val="en-CA"/>
        </w:rPr>
        <w:t>]</w:t>
      </w:r>
      <w:r w:rsidR="00B7487F" w:rsidRPr="000D60BF">
        <w:rPr>
          <w:rFonts w:ascii="Times New Roman" w:hAnsi="Times New Roman" w:cs="Times New Roman"/>
          <w:noProof/>
          <w:sz w:val="24"/>
          <w:szCs w:val="24"/>
          <w:lang w:val="en-CA"/>
        </w:rPr>
        <w:fldChar w:fldCharType="end"/>
      </w:r>
      <w:r w:rsidR="007B2738" w:rsidRPr="000D60BF">
        <w:rPr>
          <w:rFonts w:ascii="Times New Roman" w:hAnsi="Times New Roman" w:cs="Times New Roman"/>
          <w:noProof/>
          <w:sz w:val="24"/>
          <w:szCs w:val="24"/>
          <w:lang w:val="en-CA"/>
        </w:rPr>
        <w:t xml:space="preserve">. A typical median axial ratio is 0.3 for an anisotropic coke and 0.6 for an isotropic coke </w:t>
      </w:r>
      <w:r w:rsidR="00B7487F" w:rsidRPr="000D60BF">
        <w:rPr>
          <w:rFonts w:ascii="Times New Roman" w:hAnsi="Times New Roman" w:cs="Times New Roman"/>
          <w:noProof/>
          <w:sz w:val="24"/>
          <w:szCs w:val="24"/>
          <w:lang w:val="en-CA"/>
        </w:rPr>
        <w:fldChar w:fldCharType="begin"/>
      </w:r>
      <w:r w:rsidR="009F17A6" w:rsidRPr="000D60BF">
        <w:rPr>
          <w:rFonts w:ascii="Times New Roman" w:hAnsi="Times New Roman" w:cs="Times New Roman"/>
          <w:noProof/>
          <w:sz w:val="24"/>
          <w:szCs w:val="24"/>
          <w:lang w:val="en-CA"/>
        </w:rPr>
        <w:instrText xml:space="preserve"> ADDIN EN.CITE &lt;EndNote&gt;&lt;Cite&gt;&lt;Author&gt;Hume&lt;/Author&gt;&lt;Year&gt;1993&lt;/Year&gt;&lt;RecNum&gt;28&lt;/RecNum&gt;&lt;DisplayText&gt;[20]&lt;/DisplayText&gt;&lt;record&gt;&lt;rec-number&gt;28&lt;/rec-number&gt;&lt;foreign-keys&gt;&lt;key app="EN" db-id="xw5vfwrrn925pzeawzcpd9ag2twrvts0s9sf"&gt;28&lt;/key&gt;&lt;/foreign-keys&gt;&lt;ref-type name="Conference Proceedings"&gt;10&lt;/ref-type&gt;&lt;contributors&gt;&lt;authors&gt;&lt;author&gt;Hume, Sheralyn M.&lt;/author&gt;&lt;author&gt;Fischer, Werner K.&lt;/author&gt;&lt;author&gt;Perruchoud, Raymond C.&lt;/author&gt;&lt;author&gt;Metson, James B.&lt;/author&gt;&lt;author&gt;Baker, R. Terry K.&lt;/author&gt;&lt;/authors&gt;&lt;/contributors&gt;&lt;titles&gt;&lt;title&gt;Influence of petroleum coke sulphur content on the sodium sensitivity of carbon anodes&lt;/title&gt;&lt;tertiary-title&gt;Proceedings of the 122nd Annual Meeting&lt;/tertiary-title&gt;&lt;/titles&gt;&lt;pages&gt;535-541&lt;/pages&gt;&lt;keywords&gt;&lt;keyword&gt;Aluminum metallurgy&lt;/keyword&gt;&lt;keyword&gt;Anodes&lt;/keyword&gt;&lt;keyword&gt;Carbon dioxide&lt;/keyword&gt;&lt;keyword&gt;Catalysis&lt;/keyword&gt;&lt;keyword&gt;Composition effects&lt;/keyword&gt;&lt;keyword&gt;Ion sources&lt;/keyword&gt;&lt;keyword&gt;Mass spectrometry&lt;/keyword&gt;&lt;keyword&gt;Microscopic examination&lt;/keyword&gt;&lt;keyword&gt;Photoelectron spectroscopy&lt;/keyword&gt;&lt;keyword&gt;Sodium compounds&lt;/keyword&gt;&lt;keyword&gt;Sulfur compounds&lt;/keyword&gt;&lt;keyword&gt;Thermoanalysis&lt;/keyword&gt;&lt;keyword&gt;Anode reactivity&lt;/keyword&gt;&lt;keyword&gt;Carbon anodes&lt;/keyword&gt;&lt;keyword&gt;Controlled atmosphere electron microscopy (CAEM)&lt;/keyword&gt;&lt;keyword&gt;Recycled butts cleanliness&lt;/keyword&gt;&lt;keyword&gt;Sodium sensitivity&lt;/keyword&gt;&lt;keyword&gt;Sulfur content effects&lt;/keyword&gt;&lt;keyword&gt;Petroleum coke&lt;/keyword&gt;&lt;/keywords&gt;&lt;dates&gt;&lt;year&gt;1993&lt;/year&gt;&lt;/dates&gt;&lt;pub-location&gt;Denver, CO, USA&lt;/pub-location&gt;&lt;publisher&gt;Publ by Minerals, Metals &amp;amp; Materials Soc (TMS)&lt;/publisher&gt;&lt;isbn&gt;01470809 (ISSN); 0873391977 (ISBN)&lt;/isbn&gt;&lt;urls&gt;&lt;related-urls&gt;&lt;url&gt;http://www.scopus.com/inward/record.url?eid=2-s2.0-0027152684&amp;amp;partnerID=40&amp;amp;md5=a6b3a4a0a9faa2f06f84ea1c3b0fa128&lt;/url&gt;&lt;/related-urls&gt;&lt;/urls&gt;&lt;access-date&gt;21 February 1993 through 25 February 1993&lt;/access-date&gt;&lt;/record&gt;&lt;/Cite&gt;&lt;/EndNote&gt;</w:instrText>
      </w:r>
      <w:r w:rsidR="00B7487F" w:rsidRPr="000D60BF">
        <w:rPr>
          <w:rFonts w:ascii="Times New Roman" w:hAnsi="Times New Roman" w:cs="Times New Roman"/>
          <w:noProof/>
          <w:sz w:val="24"/>
          <w:szCs w:val="24"/>
          <w:lang w:val="en-CA"/>
        </w:rPr>
        <w:fldChar w:fldCharType="separate"/>
      </w:r>
      <w:r w:rsidR="009F17A6" w:rsidRPr="000D60BF">
        <w:rPr>
          <w:rFonts w:ascii="Times New Roman" w:hAnsi="Times New Roman" w:cs="Times New Roman"/>
          <w:noProof/>
          <w:sz w:val="24"/>
          <w:szCs w:val="24"/>
          <w:lang w:val="en-CA"/>
        </w:rPr>
        <w:t>[</w:t>
      </w:r>
      <w:hyperlink w:anchor="_ENREF_20" w:tooltip="Hume, 1993 #28" w:history="1">
        <w:r w:rsidR="00217A92" w:rsidRPr="000D60BF">
          <w:rPr>
            <w:rFonts w:ascii="Times New Roman" w:hAnsi="Times New Roman" w:cs="Times New Roman"/>
            <w:noProof/>
            <w:sz w:val="24"/>
            <w:szCs w:val="24"/>
            <w:lang w:val="en-CA"/>
          </w:rPr>
          <w:t>20</w:t>
        </w:r>
      </w:hyperlink>
      <w:r w:rsidR="009F17A6" w:rsidRPr="000D60BF">
        <w:rPr>
          <w:rFonts w:ascii="Times New Roman" w:hAnsi="Times New Roman" w:cs="Times New Roman"/>
          <w:noProof/>
          <w:sz w:val="24"/>
          <w:szCs w:val="24"/>
          <w:lang w:val="en-CA"/>
        </w:rPr>
        <w:t>]</w:t>
      </w:r>
      <w:r w:rsidR="00B7487F" w:rsidRPr="000D60BF">
        <w:rPr>
          <w:rFonts w:ascii="Times New Roman" w:hAnsi="Times New Roman" w:cs="Times New Roman"/>
          <w:noProof/>
          <w:sz w:val="24"/>
          <w:szCs w:val="24"/>
          <w:lang w:val="en-CA"/>
        </w:rPr>
        <w:fldChar w:fldCharType="end"/>
      </w:r>
      <w:r w:rsidR="007B2738" w:rsidRPr="000D60BF">
        <w:rPr>
          <w:rFonts w:ascii="Times New Roman" w:hAnsi="Times New Roman" w:cs="Times New Roman"/>
          <w:noProof/>
          <w:sz w:val="24"/>
          <w:szCs w:val="24"/>
          <w:lang w:val="en-CA"/>
        </w:rPr>
        <w:t>.</w:t>
      </w:r>
      <w:r w:rsidR="008472E0" w:rsidRPr="000D60BF">
        <w:rPr>
          <w:rFonts w:ascii="Times New Roman" w:hAnsi="Times New Roman" w:cs="Times New Roman"/>
          <w:noProof/>
          <w:sz w:val="24"/>
          <w:szCs w:val="24"/>
          <w:lang w:val="en-CA"/>
        </w:rPr>
        <w:t>The axial ratios for the two bio-cokes was determined as 0.04-0.3 an</w:t>
      </w:r>
      <w:r w:rsidR="00D13319" w:rsidRPr="000D60BF">
        <w:rPr>
          <w:rFonts w:ascii="Times New Roman" w:hAnsi="Times New Roman" w:cs="Times New Roman"/>
          <w:noProof/>
          <w:sz w:val="24"/>
          <w:szCs w:val="24"/>
          <w:lang w:val="en-CA"/>
        </w:rPr>
        <w:t>d 0.2-0.4, respectively. This im</w:t>
      </w:r>
      <w:r w:rsidR="008472E0" w:rsidRPr="000D60BF">
        <w:rPr>
          <w:rFonts w:ascii="Times New Roman" w:hAnsi="Times New Roman" w:cs="Times New Roman"/>
          <w:noProof/>
          <w:sz w:val="24"/>
          <w:szCs w:val="24"/>
          <w:lang w:val="en-CA"/>
        </w:rPr>
        <w:t>p</w:t>
      </w:r>
      <w:r w:rsidR="00D13319" w:rsidRPr="000D60BF">
        <w:rPr>
          <w:rFonts w:ascii="Times New Roman" w:hAnsi="Times New Roman" w:cs="Times New Roman"/>
          <w:noProof/>
          <w:sz w:val="24"/>
          <w:szCs w:val="24"/>
          <w:lang w:val="en-CA"/>
        </w:rPr>
        <w:t>lie</w:t>
      </w:r>
      <w:r w:rsidR="007B2738" w:rsidRPr="000D60BF">
        <w:rPr>
          <w:rFonts w:ascii="Times New Roman" w:hAnsi="Times New Roman" w:cs="Times New Roman"/>
          <w:noProof/>
          <w:sz w:val="24"/>
          <w:szCs w:val="24"/>
          <w:lang w:val="en-CA"/>
        </w:rPr>
        <w:t>s</w:t>
      </w:r>
      <w:r w:rsidR="008472E0" w:rsidRPr="000D60BF">
        <w:rPr>
          <w:rFonts w:ascii="Times New Roman" w:hAnsi="Times New Roman" w:cs="Times New Roman"/>
          <w:noProof/>
          <w:sz w:val="24"/>
          <w:szCs w:val="24"/>
          <w:lang w:val="en-CA"/>
        </w:rPr>
        <w:t xml:space="preserve"> that both bio-</w:t>
      </w:r>
      <w:r w:rsidR="008472E0" w:rsidRPr="005D28EB">
        <w:rPr>
          <w:rFonts w:ascii="Times New Roman" w:hAnsi="Times New Roman" w:cs="Times New Roman"/>
          <w:noProof/>
          <w:sz w:val="24"/>
          <w:szCs w:val="24"/>
          <w:lang w:val="en-CA"/>
        </w:rPr>
        <w:t>cokes</w:t>
      </w:r>
      <w:r w:rsidR="00D13319" w:rsidRPr="005D28EB">
        <w:rPr>
          <w:rFonts w:ascii="Times New Roman" w:hAnsi="Times New Roman" w:cs="Times New Roman"/>
          <w:noProof/>
          <w:sz w:val="24"/>
          <w:szCs w:val="24"/>
          <w:lang w:val="en-CA"/>
        </w:rPr>
        <w:t xml:space="preserve"> used</w:t>
      </w:r>
      <w:r w:rsidR="008472E0" w:rsidRPr="005D28EB">
        <w:rPr>
          <w:rFonts w:ascii="Times New Roman" w:hAnsi="Times New Roman" w:cs="Times New Roman"/>
          <w:noProof/>
          <w:sz w:val="24"/>
          <w:szCs w:val="24"/>
          <w:lang w:val="en-CA"/>
        </w:rPr>
        <w:t xml:space="preserve"> in this study can be defined as more </w:t>
      </w:r>
      <w:r w:rsidR="008472E0" w:rsidRPr="005D28EB">
        <w:rPr>
          <w:rFonts w:ascii="Times New Roman" w:hAnsi="Times New Roman" w:cs="Times New Roman"/>
          <w:sz w:val="24"/>
          <w:szCs w:val="24"/>
          <w:lang w:val="en-CA"/>
        </w:rPr>
        <w:lastRenderedPageBreak/>
        <w:t>anisotrop</w:t>
      </w:r>
      <w:r w:rsidR="00D13319" w:rsidRPr="005D28EB">
        <w:rPr>
          <w:rFonts w:ascii="Times New Roman" w:hAnsi="Times New Roman" w:cs="Times New Roman"/>
          <w:sz w:val="24"/>
          <w:szCs w:val="24"/>
          <w:lang w:val="en-CA"/>
        </w:rPr>
        <w:t>ic</w:t>
      </w:r>
      <w:r w:rsidR="008472E0" w:rsidRPr="005D28EB">
        <w:rPr>
          <w:rFonts w:ascii="Times New Roman" w:hAnsi="Times New Roman" w:cs="Times New Roman"/>
          <w:sz w:val="24"/>
          <w:szCs w:val="24"/>
          <w:lang w:val="en-CA"/>
        </w:rPr>
        <w:t xml:space="preserve"> than</w:t>
      </w:r>
      <w:r w:rsidR="008472E0" w:rsidRPr="005D28EB">
        <w:rPr>
          <w:rFonts w:ascii="Times New Roman" w:hAnsi="Times New Roman" w:cs="Times New Roman"/>
          <w:noProof/>
          <w:sz w:val="24"/>
          <w:szCs w:val="24"/>
          <w:lang w:val="en-CA"/>
        </w:rPr>
        <w:t xml:space="preserve"> isotrop</w:t>
      </w:r>
      <w:r w:rsidR="00D13319" w:rsidRPr="005D28EB">
        <w:rPr>
          <w:rFonts w:ascii="Times New Roman" w:hAnsi="Times New Roman" w:cs="Times New Roman"/>
          <w:noProof/>
          <w:sz w:val="24"/>
          <w:szCs w:val="24"/>
          <w:lang w:val="en-CA"/>
        </w:rPr>
        <w:t>ic, which is acceptable</w:t>
      </w:r>
      <w:r w:rsidR="008472E0" w:rsidRPr="005D28EB">
        <w:rPr>
          <w:rFonts w:ascii="Times New Roman" w:hAnsi="Times New Roman" w:cs="Times New Roman"/>
          <w:noProof/>
          <w:sz w:val="24"/>
          <w:szCs w:val="24"/>
          <w:lang w:val="en-CA"/>
        </w:rPr>
        <w:t xml:space="preserve"> </w:t>
      </w:r>
      <w:r w:rsidR="00D13319" w:rsidRPr="005D28EB">
        <w:rPr>
          <w:rFonts w:ascii="Times New Roman" w:hAnsi="Times New Roman" w:cs="Times New Roman"/>
          <w:noProof/>
          <w:sz w:val="24"/>
          <w:szCs w:val="24"/>
          <w:lang w:val="en-CA"/>
        </w:rPr>
        <w:t>for utilisation in</w:t>
      </w:r>
      <w:r w:rsidR="007B2738" w:rsidRPr="005D28EB">
        <w:rPr>
          <w:rFonts w:ascii="Times New Roman" w:hAnsi="Times New Roman" w:cs="Times New Roman"/>
          <w:noProof/>
          <w:sz w:val="24"/>
          <w:szCs w:val="24"/>
          <w:lang w:val="en-CA"/>
        </w:rPr>
        <w:t xml:space="preserve"> </w:t>
      </w:r>
      <w:r w:rsidR="008472E0" w:rsidRPr="005D28EB">
        <w:rPr>
          <w:rFonts w:ascii="Times New Roman" w:hAnsi="Times New Roman" w:cs="Times New Roman"/>
          <w:sz w:val="24"/>
          <w:szCs w:val="24"/>
          <w:lang w:val="en-CA"/>
        </w:rPr>
        <w:t>anode produc</w:t>
      </w:r>
      <w:r w:rsidR="00D13319" w:rsidRPr="005D28EB">
        <w:rPr>
          <w:rFonts w:ascii="Times New Roman" w:hAnsi="Times New Roman" w:cs="Times New Roman"/>
          <w:sz w:val="24"/>
          <w:szCs w:val="24"/>
          <w:lang w:val="en-CA"/>
        </w:rPr>
        <w:t>tion</w:t>
      </w:r>
      <w:r w:rsidR="007B2738" w:rsidRPr="005D28EB">
        <w:rPr>
          <w:rFonts w:ascii="Times New Roman" w:hAnsi="Times New Roman" w:cs="Times New Roman"/>
          <w:sz w:val="24"/>
          <w:szCs w:val="24"/>
          <w:lang w:val="en-CA"/>
        </w:rPr>
        <w:t>.</w:t>
      </w:r>
      <w:r w:rsidR="003A2509">
        <w:rPr>
          <w:rFonts w:ascii="Times New Roman" w:hAnsi="Times New Roman" w:cs="Times New Roman"/>
          <w:sz w:val="24"/>
          <w:szCs w:val="24"/>
          <w:lang w:val="en-CA"/>
        </w:rPr>
        <w:t xml:space="preserve"> </w:t>
      </w:r>
      <w:r w:rsidR="003A2509" w:rsidRPr="00EA6404">
        <w:rPr>
          <w:rFonts w:ascii="Times New Roman" w:hAnsi="Times New Roman" w:cs="Times New Roman"/>
          <w:sz w:val="24"/>
          <w:szCs w:val="24"/>
          <w:lang w:val="en-CA"/>
        </w:rPr>
        <w:t xml:space="preserve">However, it is </w:t>
      </w:r>
      <w:r w:rsidR="00F25A64" w:rsidRPr="00EA6404">
        <w:rPr>
          <w:rFonts w:ascii="Times New Roman" w:hAnsi="Times New Roman" w:cs="Times New Roman"/>
          <w:sz w:val="24"/>
          <w:szCs w:val="24"/>
          <w:lang w:val="en-CA"/>
        </w:rPr>
        <w:t xml:space="preserve">clearly </w:t>
      </w:r>
      <w:r w:rsidR="000B5A2A" w:rsidRPr="00EA6404">
        <w:rPr>
          <w:rFonts w:ascii="Times New Roman" w:hAnsi="Times New Roman" w:cs="Times New Roman"/>
          <w:sz w:val="24"/>
          <w:szCs w:val="24"/>
          <w:lang w:val="en-CA"/>
        </w:rPr>
        <w:t>observed</w:t>
      </w:r>
      <w:r w:rsidR="00F25A64" w:rsidRPr="00EA6404">
        <w:rPr>
          <w:rFonts w:ascii="Times New Roman" w:hAnsi="Times New Roman" w:cs="Times New Roman"/>
          <w:sz w:val="24"/>
          <w:szCs w:val="24"/>
          <w:lang w:val="en-CA"/>
        </w:rPr>
        <w:t xml:space="preserve"> </w:t>
      </w:r>
      <w:r w:rsidR="000B5A2A" w:rsidRPr="00EA6404">
        <w:rPr>
          <w:rFonts w:ascii="Times New Roman" w:hAnsi="Times New Roman" w:cs="Times New Roman"/>
          <w:sz w:val="24"/>
          <w:szCs w:val="24"/>
          <w:lang w:val="en-CA"/>
        </w:rPr>
        <w:t>that porosities</w:t>
      </w:r>
      <w:r w:rsidR="00F25A64" w:rsidRPr="00EA6404">
        <w:rPr>
          <w:rFonts w:ascii="Times New Roman" w:hAnsi="Times New Roman" w:cs="Times New Roman"/>
          <w:sz w:val="24"/>
          <w:szCs w:val="24"/>
          <w:lang w:val="en-CA"/>
        </w:rPr>
        <w:t xml:space="preserve"> of </w:t>
      </w:r>
      <w:r w:rsidR="000B5A2A" w:rsidRPr="00EA6404">
        <w:rPr>
          <w:rFonts w:ascii="Times New Roman" w:hAnsi="Times New Roman" w:cs="Times New Roman"/>
          <w:sz w:val="24"/>
          <w:szCs w:val="24"/>
          <w:lang w:val="en-CA"/>
        </w:rPr>
        <w:t xml:space="preserve">both </w:t>
      </w:r>
      <w:r w:rsidR="00F25A64" w:rsidRPr="00EA6404">
        <w:rPr>
          <w:rFonts w:ascii="Times New Roman" w:hAnsi="Times New Roman" w:cs="Times New Roman"/>
          <w:sz w:val="24"/>
          <w:szCs w:val="24"/>
          <w:lang w:val="en-CA"/>
        </w:rPr>
        <w:t>shot coke and petroleum coke at the same level of magnification are lower than those of bio-cokes</w:t>
      </w:r>
      <w:r w:rsidR="00CA316D" w:rsidRPr="00EA6404">
        <w:rPr>
          <w:rFonts w:ascii="Times New Roman" w:hAnsi="Times New Roman" w:cs="Times New Roman"/>
          <w:sz w:val="24"/>
          <w:szCs w:val="24"/>
          <w:lang w:val="en-CA"/>
        </w:rPr>
        <w:t xml:space="preserve"> (see Figure</w:t>
      </w:r>
      <w:r w:rsidR="003023F9" w:rsidRPr="00EA6404">
        <w:rPr>
          <w:rFonts w:ascii="Times New Roman" w:hAnsi="Times New Roman" w:cs="Times New Roman"/>
          <w:sz w:val="24"/>
          <w:szCs w:val="24"/>
          <w:lang w:val="en-CA"/>
        </w:rPr>
        <w:t xml:space="preserve"> 1</w:t>
      </w:r>
      <w:r w:rsidR="00CA316D" w:rsidRPr="00EA6404">
        <w:rPr>
          <w:rFonts w:ascii="Times New Roman" w:hAnsi="Times New Roman" w:cs="Times New Roman"/>
          <w:sz w:val="24"/>
          <w:szCs w:val="24"/>
          <w:lang w:val="en-CA"/>
        </w:rPr>
        <w:t xml:space="preserve"> (a-b))</w:t>
      </w:r>
      <w:r w:rsidR="00F25A64" w:rsidRPr="00EA6404">
        <w:rPr>
          <w:rFonts w:ascii="Times New Roman" w:hAnsi="Times New Roman" w:cs="Times New Roman"/>
          <w:sz w:val="24"/>
          <w:szCs w:val="24"/>
          <w:lang w:val="en-CA"/>
        </w:rPr>
        <w:t xml:space="preserve">. </w:t>
      </w:r>
    </w:p>
    <w:p w:rsidR="00A2269C" w:rsidRPr="00527094" w:rsidRDefault="009A2F72" w:rsidP="00E9009E">
      <w:pPr>
        <w:keepNext/>
        <w:spacing w:after="0" w:line="240" w:lineRule="auto"/>
        <w:rPr>
          <w:noProof/>
          <w:lang w:val="en-CA"/>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2495550</wp:posOffset>
                </wp:positionH>
                <wp:positionV relativeFrom="paragraph">
                  <wp:posOffset>31115</wp:posOffset>
                </wp:positionV>
                <wp:extent cx="238125" cy="180975"/>
                <wp:effectExtent l="0" t="4445"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527094">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96.5pt;margin-top:2.45pt;width:18.7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" stroked="f">
                <v:textbox inset="0,0,0,0">
                  <w:txbxContent>
                    <w:p w:rsidR="00EA6404" w:rsidRPr="006A6B0E" w:rsidRDefault="00EA6404" w:rsidP="00527094">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2611755</wp:posOffset>
                </wp:positionH>
                <wp:positionV relativeFrom="paragraph">
                  <wp:posOffset>1668780</wp:posOffset>
                </wp:positionV>
                <wp:extent cx="218440" cy="0"/>
                <wp:effectExtent l="11430" t="13335" r="8255" b="1524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158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205.65pt;margin-top:131.4pt;width:17.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" strokecolor="white [3212]" strokeweight="1.25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2572385</wp:posOffset>
                </wp:positionH>
                <wp:positionV relativeFrom="paragraph">
                  <wp:posOffset>1668780</wp:posOffset>
                </wp:positionV>
                <wp:extent cx="440055" cy="154940"/>
                <wp:effectExtent l="10160" t="13335" r="6985" b="1270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5494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rsidR="00EA6404" w:rsidRPr="002328B4" w:rsidRDefault="00EA6404" w:rsidP="00527094">
                            <w:pPr>
                              <w:rPr>
                                <w:rFonts w:ascii="Arial" w:hAnsi="Arial" w:cs="Arial"/>
                                <w:b/>
                                <w:color w:val="FFFFFF" w:themeColor="background1"/>
                                <w:sz w:val="16"/>
                                <w:szCs w:val="16"/>
                                <w:lang w:val="en-CA"/>
                              </w:rPr>
                            </w:pPr>
                            <w:r w:rsidRPr="002328B4">
                              <w:rPr>
                                <w:rFonts w:ascii="Arial" w:hAnsi="Arial" w:cs="Arial"/>
                                <w:b/>
                                <w:color w:val="FFFFFF" w:themeColor="background1"/>
                                <w:sz w:val="16"/>
                                <w:szCs w:val="16"/>
                                <w:lang w:val="en-CA"/>
                              </w:rPr>
                              <w:t>10 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202.55pt;margin-top:131.4pt;width:34.65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" filled="f" fillcolor="black [3213]">
                <v:textbox inset="0,0,0,0">
                  <w:txbxContent>
                    <w:p w:rsidR="00EA6404" w:rsidRPr="002328B4" w:rsidRDefault="00EA6404" w:rsidP="00527094">
                      <w:pPr>
                        <w:rPr>
                          <w:rFonts w:ascii="Arial" w:hAnsi="Arial" w:cs="Arial"/>
                          <w:b/>
                          <w:color w:val="FFFFFF" w:themeColor="background1"/>
                          <w:sz w:val="16"/>
                          <w:szCs w:val="16"/>
                          <w:lang w:val="en-CA"/>
                        </w:rPr>
                      </w:pPr>
                      <w:r w:rsidRPr="002328B4">
                        <w:rPr>
                          <w:rFonts w:ascii="Arial" w:hAnsi="Arial" w:cs="Arial"/>
                          <w:b/>
                          <w:color w:val="FFFFFF" w:themeColor="background1"/>
                          <w:sz w:val="16"/>
                          <w:szCs w:val="16"/>
                          <w:lang w:val="en-CA"/>
                        </w:rPr>
                        <w:t>10 µm</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2562860</wp:posOffset>
                </wp:positionH>
                <wp:positionV relativeFrom="paragraph">
                  <wp:posOffset>1542415</wp:posOffset>
                </wp:positionV>
                <wp:extent cx="551815" cy="224155"/>
                <wp:effectExtent l="10160" t="10795" r="9525" b="12700"/>
                <wp:wrapNone/>
                <wp:docPr id="3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2415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01.8pt;margin-top:121.45pt;width:43.45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" fillcolor="black [3213]"/>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47625</wp:posOffset>
                </wp:positionH>
                <wp:positionV relativeFrom="paragraph">
                  <wp:posOffset>31115</wp:posOffset>
                </wp:positionV>
                <wp:extent cx="238125" cy="180975"/>
                <wp:effectExtent l="0" t="4445" r="0" b="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527094">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a</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3.75pt;margin-top:2.45pt;width:18.7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" stroked="f">
                <v:textbox inset="0,0,0,0">
                  <w:txbxContent>
                    <w:p w:rsidR="00EA6404" w:rsidRPr="006A6B0E" w:rsidRDefault="00EA6404" w:rsidP="00527094">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a</w:t>
                      </w:r>
                      <w:r w:rsidRPr="006A6B0E">
                        <w:rPr>
                          <w:rFonts w:ascii="Arial" w:hAnsi="Arial" w:cs="Arial"/>
                          <w:b/>
                          <w:sz w:val="24"/>
                          <w:szCs w:val="24"/>
                          <w:lang w:val="en-CA"/>
                        </w:rPr>
                        <w:t>)</w:t>
                      </w:r>
                    </w:p>
                  </w:txbxContent>
                </v:textbox>
              </v:shape>
            </w:pict>
          </mc:Fallback>
        </mc:AlternateContent>
      </w:r>
      <w:r w:rsidR="00527094">
        <w:rPr>
          <w:noProof/>
        </w:rPr>
        <w:drawing>
          <wp:inline distT="0" distB="0" distL="0" distR="0">
            <wp:extent cx="2391781" cy="1800000"/>
            <wp:effectExtent l="19050" t="0" r="8519" b="0"/>
            <wp:docPr id="29" name="Image 3" descr="\\Nasb\grttb$\xhuang\Mes documents\Study in canada(2013-2-20)-xhuang\Postdoc\Cabon anode\data\Optical M\2012-03-11\shotcoke_500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b\grttb$\xhuang\Mes documents\Study in canada(2013-2-20)-xhuang\Postdoc\Cabon anode\data\Optical M\2012-03-11\shotcoke_500_1.tif"/>
                    <pic:cNvPicPr>
                      <a:picLocks noChangeAspect="1" noChangeArrowheads="1"/>
                    </pic:cNvPicPr>
                  </pic:nvPicPr>
                  <pic:blipFill>
                    <a:blip r:embed="rId7" cstate="print"/>
                    <a:srcRect/>
                    <a:stretch>
                      <a:fillRect/>
                    </a:stretch>
                  </pic:blipFill>
                  <pic:spPr bwMode="auto">
                    <a:xfrm>
                      <a:off x="0" y="0"/>
                      <a:ext cx="2391781" cy="1800000"/>
                    </a:xfrm>
                    <a:prstGeom prst="rect">
                      <a:avLst/>
                    </a:prstGeom>
                    <a:noFill/>
                    <a:ln w="9525">
                      <a:noFill/>
                      <a:miter lim="800000"/>
                      <a:headEnd/>
                      <a:tailEnd/>
                    </a:ln>
                  </pic:spPr>
                </pic:pic>
              </a:graphicData>
            </a:graphic>
          </wp:inline>
        </w:drawing>
      </w:r>
      <w:r w:rsidR="00527094" w:rsidRPr="00F00358">
        <w:rPr>
          <w:noProof/>
          <w:lang w:val="en-CA"/>
        </w:rPr>
        <w:t xml:space="preserve"> </w:t>
      </w:r>
      <w:r w:rsidR="00527094" w:rsidRPr="00F00358">
        <w:rPr>
          <w:rFonts w:ascii="Times New Roman" w:hAnsi="Times New Roman" w:cs="Times New Roman"/>
          <w:noProof/>
          <w:sz w:val="24"/>
          <w:szCs w:val="24"/>
        </w:rPr>
        <w:drawing>
          <wp:inline distT="0" distB="0" distL="0" distR="0">
            <wp:extent cx="2383562" cy="1800000"/>
            <wp:effectExtent l="19050" t="0" r="0" b="0"/>
            <wp:docPr id="30" name="Image 7" descr="\\Nasb\grttb$\xhuang\Mes documents\Study in canada(2013-2-20)-xhuang\Postdoc\Cabon anode\data\Optical M\2012-03-11\Cii Mac_200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Nasb\grttb$\xhuang\Mes documents\Study in canada(2013-2-20)-xhuang\Postdoc\Cabon anode\data\Optical M\2012-03-11\Cii Mac_200_2.tif"/>
                    <pic:cNvPicPr>
                      <a:picLocks noChangeAspect="1" noChangeArrowheads="1"/>
                    </pic:cNvPicPr>
                  </pic:nvPicPr>
                  <pic:blipFill>
                    <a:blip r:embed="rId8" cstate="print"/>
                    <a:srcRect/>
                    <a:stretch>
                      <a:fillRect/>
                    </a:stretch>
                  </pic:blipFill>
                  <pic:spPr bwMode="auto">
                    <a:xfrm>
                      <a:off x="0" y="0"/>
                      <a:ext cx="2383562" cy="1800000"/>
                    </a:xfrm>
                    <a:prstGeom prst="rect">
                      <a:avLst/>
                    </a:prstGeom>
                    <a:noFill/>
                  </pic:spPr>
                </pic:pic>
              </a:graphicData>
            </a:graphic>
          </wp:inline>
        </w:drawing>
      </w:r>
    </w:p>
    <w:p w:rsidR="0086498D" w:rsidRDefault="009A2F72" w:rsidP="00E9009E">
      <w:pPr>
        <w:spacing w:after="0" w:line="240" w:lineRule="auto"/>
        <w:jc w:val="both"/>
        <w:rPr>
          <w:rFonts w:ascii="Times New Roman" w:hAnsi="Times New Roman" w:cs="Times New Roman"/>
          <w:noProof/>
          <w:color w:val="FF0000"/>
          <w:sz w:val="24"/>
          <w:szCs w:val="24"/>
          <w:lang w:val="en-CA"/>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2495550</wp:posOffset>
                </wp:positionH>
                <wp:positionV relativeFrom="paragraph">
                  <wp:posOffset>22225</wp:posOffset>
                </wp:positionV>
                <wp:extent cx="238125" cy="180975"/>
                <wp:effectExtent l="0" t="4445"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196.5pt;margin-top:1.75pt;width:18.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6ffQIAAAc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22225</wp:posOffset>
                </wp:positionV>
                <wp:extent cx="190500" cy="180975"/>
                <wp:effectExtent l="0" t="4445"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3.75pt;margin-top:1.75pt;width:1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hmfQIAAAc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v:textbox>
              </v:shape>
            </w:pict>
          </mc:Fallback>
        </mc:AlternateContent>
      </w:r>
      <w:r w:rsidR="00754552">
        <w:rPr>
          <w:rFonts w:ascii="Times New Roman" w:hAnsi="Times New Roman" w:cs="Times New Roman"/>
          <w:noProof/>
          <w:color w:val="FF0000"/>
          <w:sz w:val="24"/>
          <w:szCs w:val="24"/>
        </w:rPr>
        <w:drawing>
          <wp:inline distT="0" distB="0" distL="0" distR="0">
            <wp:extent cx="2391781" cy="1800000"/>
            <wp:effectExtent l="19050" t="0" r="8519" b="0"/>
            <wp:docPr id="1" name="Image 1" descr="\\Nasb\grttb$\xhuang\Mes documents\Study in canada(2013-2-20)-xhuang\Postdoc\Cabon anode\data\Optical M\2012-03-11\biocoke1_500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b\grttb$\xhuang\Mes documents\Study in canada(2013-2-20)-xhuang\Postdoc\Cabon anode\data\Optical M\2012-03-11\biocoke1_500_3.tif"/>
                    <pic:cNvPicPr>
                      <a:picLocks noChangeAspect="1" noChangeArrowheads="1"/>
                    </pic:cNvPicPr>
                  </pic:nvPicPr>
                  <pic:blipFill>
                    <a:blip r:embed="rId9" cstate="print"/>
                    <a:srcRect/>
                    <a:stretch>
                      <a:fillRect/>
                    </a:stretch>
                  </pic:blipFill>
                  <pic:spPr bwMode="auto">
                    <a:xfrm>
                      <a:off x="0" y="0"/>
                      <a:ext cx="2391781" cy="1800000"/>
                    </a:xfrm>
                    <a:prstGeom prst="rect">
                      <a:avLst/>
                    </a:prstGeom>
                    <a:noFill/>
                    <a:ln w="9525">
                      <a:noFill/>
                      <a:miter lim="800000"/>
                      <a:headEnd/>
                      <a:tailEnd/>
                    </a:ln>
                  </pic:spPr>
                </pic:pic>
              </a:graphicData>
            </a:graphic>
          </wp:inline>
        </w:drawing>
      </w:r>
      <w:r w:rsidR="00754552">
        <w:rPr>
          <w:rFonts w:ascii="Times New Roman" w:hAnsi="Times New Roman" w:cs="Times New Roman"/>
          <w:noProof/>
          <w:color w:val="FF0000"/>
          <w:sz w:val="24"/>
          <w:szCs w:val="24"/>
          <w:lang w:val="en-CA"/>
        </w:rPr>
        <w:t xml:space="preserve"> </w:t>
      </w:r>
      <w:r w:rsidR="00754552">
        <w:rPr>
          <w:rFonts w:ascii="Times New Roman" w:hAnsi="Times New Roman" w:cs="Times New Roman"/>
          <w:noProof/>
          <w:color w:val="FF0000"/>
          <w:sz w:val="24"/>
          <w:szCs w:val="24"/>
        </w:rPr>
        <w:drawing>
          <wp:inline distT="0" distB="0" distL="0" distR="0">
            <wp:extent cx="2391781" cy="1800000"/>
            <wp:effectExtent l="19050" t="0" r="8519" b="0"/>
            <wp:docPr id="3" name="Image 2" descr="\\Nasb\grttb$\xhuang\Mes documents\Study in canada(2013-2-20)-xhuang\Postdoc\Cabon anode\data\Optical M\2012-03-11\biocoke2_500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b\grttb$\xhuang\Mes documents\Study in canada(2013-2-20)-xhuang\Postdoc\Cabon anode\data\Optical M\2012-03-11\biocoke2_500_1.tif"/>
                    <pic:cNvPicPr>
                      <a:picLocks noChangeAspect="1" noChangeArrowheads="1"/>
                    </pic:cNvPicPr>
                  </pic:nvPicPr>
                  <pic:blipFill>
                    <a:blip r:embed="rId10" cstate="print"/>
                    <a:srcRect/>
                    <a:stretch>
                      <a:fillRect/>
                    </a:stretch>
                  </pic:blipFill>
                  <pic:spPr bwMode="auto">
                    <a:xfrm>
                      <a:off x="0" y="0"/>
                      <a:ext cx="2391781" cy="1800000"/>
                    </a:xfrm>
                    <a:prstGeom prst="rect">
                      <a:avLst/>
                    </a:prstGeom>
                    <a:noFill/>
                    <a:ln w="9525">
                      <a:noFill/>
                      <a:miter lim="800000"/>
                      <a:headEnd/>
                      <a:tailEnd/>
                    </a:ln>
                  </pic:spPr>
                </pic:pic>
              </a:graphicData>
            </a:graphic>
          </wp:inline>
        </w:drawing>
      </w:r>
    </w:p>
    <w:p w:rsidR="00CD7698" w:rsidRPr="0048598B" w:rsidRDefault="009A2F72" w:rsidP="00E9009E">
      <w:pPr>
        <w:spacing w:after="0" w:line="240" w:lineRule="auto"/>
        <w:jc w:val="both"/>
        <w:rPr>
          <w:rFonts w:ascii="Times New Roman" w:hAnsi="Times New Roman" w:cs="Times New Roman"/>
          <w:noProof/>
          <w:color w:val="FF0000"/>
          <w:sz w:val="24"/>
          <w:szCs w:val="24"/>
          <w:lang w:val="en-CA"/>
        </w:rPr>
      </w:pPr>
      <w:r>
        <w:rPr>
          <w:noProof/>
        </w:rPr>
        <mc:AlternateContent>
          <mc:Choice Requires="wps">
            <w:drawing>
              <wp:anchor distT="0" distB="0" distL="114300" distR="114300" simplePos="0" relativeHeight="251684864" behindDoc="0" locked="0" layoutInCell="1" allowOverlap="1">
                <wp:simplePos x="0" y="0"/>
                <wp:positionH relativeFrom="column">
                  <wp:posOffset>2505075</wp:posOffset>
                </wp:positionH>
                <wp:positionV relativeFrom="paragraph">
                  <wp:posOffset>28575</wp:posOffset>
                </wp:positionV>
                <wp:extent cx="180975" cy="180975"/>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C34428">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f</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97.25pt;margin-top:2.25pt;width:14.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" stroked="f">
                <v:textbox inset="0,0,0,0">
                  <w:txbxContent>
                    <w:p w:rsidR="00EA6404" w:rsidRPr="006A6B0E" w:rsidRDefault="00EA6404" w:rsidP="00C34428">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f</w:t>
                      </w:r>
                      <w:r w:rsidRPr="006A6B0E">
                        <w:rPr>
                          <w:rFonts w:ascii="Arial" w:hAnsi="Arial" w:cs="Arial"/>
                          <w:b/>
                          <w:sz w:val="24"/>
                          <w:szCs w:val="24"/>
                          <w:lang w:val="en-CA"/>
                        </w:rPr>
                        <w: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1941195</wp:posOffset>
                </wp:positionH>
                <wp:positionV relativeFrom="paragraph">
                  <wp:posOffset>1489710</wp:posOffset>
                </wp:positionV>
                <wp:extent cx="411480" cy="0"/>
                <wp:effectExtent l="17145" t="13970" r="9525" b="14605"/>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straightConnector1">
                          <a:avLst/>
                        </a:prstGeom>
                        <a:noFill/>
                        <a:ln w="158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52.85pt;margin-top:117.3pt;width:32.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" strokecolor="white [3212]" strokeweight="1.25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1941195</wp:posOffset>
                </wp:positionH>
                <wp:positionV relativeFrom="paragraph">
                  <wp:posOffset>1546225</wp:posOffset>
                </wp:positionV>
                <wp:extent cx="440055" cy="154940"/>
                <wp:effectExtent l="0" t="3810" r="0" b="317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5494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404" w:rsidRPr="002328B4" w:rsidRDefault="00EA6404" w:rsidP="00384B33">
                            <w:pPr>
                              <w:rPr>
                                <w:rFonts w:ascii="Arial" w:hAnsi="Arial" w:cs="Arial"/>
                                <w:b/>
                                <w:color w:val="FFFFFF" w:themeColor="background1"/>
                                <w:sz w:val="16"/>
                                <w:szCs w:val="16"/>
                                <w:lang w:val="en-CA"/>
                              </w:rPr>
                            </w:pPr>
                            <w:r w:rsidRPr="002328B4">
                              <w:rPr>
                                <w:rFonts w:ascii="Arial" w:hAnsi="Arial" w:cs="Arial"/>
                                <w:b/>
                                <w:color w:val="FFFFFF" w:themeColor="background1"/>
                                <w:sz w:val="16"/>
                                <w:szCs w:val="16"/>
                                <w:lang w:val="en-CA"/>
                              </w:rPr>
                              <w:t>100 µm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152.85pt;margin-top:121.75pt;width:34.65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" filled="f" fillcolor="black [3213]" stroked="f">
                <v:textbox inset="0,0,0,0">
                  <w:txbxContent>
                    <w:p w:rsidR="00EA6404" w:rsidRPr="002328B4" w:rsidRDefault="00EA6404" w:rsidP="00384B33">
                      <w:pPr>
                        <w:rPr>
                          <w:rFonts w:ascii="Arial" w:hAnsi="Arial" w:cs="Arial"/>
                          <w:b/>
                          <w:color w:val="FFFFFF" w:themeColor="background1"/>
                          <w:sz w:val="16"/>
                          <w:szCs w:val="16"/>
                          <w:lang w:val="en-CA"/>
                        </w:rPr>
                      </w:pPr>
                      <w:r w:rsidRPr="002328B4">
                        <w:rPr>
                          <w:rFonts w:ascii="Arial" w:hAnsi="Arial" w:cs="Arial"/>
                          <w:b/>
                          <w:color w:val="FFFFFF" w:themeColor="background1"/>
                          <w:sz w:val="16"/>
                          <w:szCs w:val="16"/>
                          <w:lang w:val="en-CA"/>
                        </w:rPr>
                        <w:t>100 µm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38100</wp:posOffset>
                </wp:positionV>
                <wp:extent cx="190500" cy="180975"/>
                <wp:effectExtent l="0" t="635"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e</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3.75pt;margin-top:3pt;width:1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e</w:t>
                      </w:r>
                      <w:r w:rsidRPr="006A6B0E">
                        <w:rPr>
                          <w:rFonts w:ascii="Arial" w:hAnsi="Arial" w:cs="Arial"/>
                          <w:b/>
                          <w:sz w:val="24"/>
                          <w:szCs w:val="24"/>
                          <w:lang w:val="en-CA"/>
                        </w:rPr>
                        <w:t>)</w:t>
                      </w:r>
                    </w:p>
                  </w:txbxContent>
                </v:textbox>
              </v:shape>
            </w:pict>
          </mc:Fallback>
        </mc:AlternateContent>
      </w:r>
      <w:r w:rsidR="0086498D">
        <w:rPr>
          <w:rFonts w:ascii="Times New Roman" w:hAnsi="Times New Roman" w:cs="Times New Roman"/>
          <w:noProof/>
          <w:color w:val="FF0000"/>
          <w:sz w:val="24"/>
          <w:szCs w:val="24"/>
        </w:rPr>
        <w:drawing>
          <wp:inline distT="0" distB="0" distL="0" distR="0">
            <wp:extent cx="2392329" cy="1800000"/>
            <wp:effectExtent l="19050" t="0" r="7971" b="0"/>
            <wp:docPr id="28" name="Image 7" descr="\\Nasb\grttb$\xhuang\Mes documents\Study in canada(2013-2-20)-xhuang\Postdoc\Cabon anode\data\Optical M\2012-03-11\biocoke1_50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b\grttb$\xhuang\Mes documents\Study in canada(2013-2-20)-xhuang\Postdoc\Cabon anode\data\Optical M\2012-03-11\biocoke1_50_1.tif"/>
                    <pic:cNvPicPr>
                      <a:picLocks noChangeAspect="1" noChangeArrowheads="1"/>
                    </pic:cNvPicPr>
                  </pic:nvPicPr>
                  <pic:blipFill>
                    <a:blip r:embed="rId11" cstate="print"/>
                    <a:srcRect l="17704" r="13809" b="25620"/>
                    <a:stretch>
                      <a:fillRect/>
                    </a:stretch>
                  </pic:blipFill>
                  <pic:spPr bwMode="auto">
                    <a:xfrm>
                      <a:off x="0" y="0"/>
                      <a:ext cx="2392329" cy="1800000"/>
                    </a:xfrm>
                    <a:prstGeom prst="rect">
                      <a:avLst/>
                    </a:prstGeom>
                    <a:noFill/>
                    <a:ln w="9525">
                      <a:noFill/>
                      <a:miter lim="800000"/>
                      <a:headEnd/>
                      <a:tailEnd/>
                    </a:ln>
                  </pic:spPr>
                </pic:pic>
              </a:graphicData>
            </a:graphic>
          </wp:inline>
        </w:drawing>
      </w:r>
      <w:r w:rsidR="0086498D">
        <w:rPr>
          <w:rFonts w:ascii="Times New Roman" w:hAnsi="Times New Roman" w:cs="Times New Roman"/>
          <w:noProof/>
          <w:color w:val="FF0000"/>
          <w:sz w:val="24"/>
          <w:szCs w:val="24"/>
          <w:lang w:val="en-CA"/>
        </w:rPr>
        <w:t xml:space="preserve"> </w:t>
      </w:r>
      <w:r w:rsidR="0086498D">
        <w:rPr>
          <w:rFonts w:ascii="Times New Roman" w:hAnsi="Times New Roman" w:cs="Times New Roman"/>
          <w:noProof/>
          <w:color w:val="FF0000"/>
          <w:sz w:val="24"/>
          <w:szCs w:val="24"/>
        </w:rPr>
        <w:drawing>
          <wp:inline distT="0" distB="0" distL="0" distR="0">
            <wp:extent cx="2393425" cy="1800000"/>
            <wp:effectExtent l="19050" t="0" r="6875" b="0"/>
            <wp:docPr id="22" name="Image 5" descr="\\Nasb\grttb$\xhuang\Mes documents\Study in canada(2013-2-20)-xhuang\Postdoc\Cabon anode\data\Optical M\2012-03-11\biocoke2_100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b\grttb$\xhuang\Mes documents\Study in canada(2013-2-20)-xhuang\Postdoc\Cabon anode\data\Optical M\2012-03-11\biocoke2_100_11.tif"/>
                    <pic:cNvPicPr>
                      <a:picLocks noChangeAspect="1" noChangeArrowheads="1"/>
                    </pic:cNvPicPr>
                  </pic:nvPicPr>
                  <pic:blipFill>
                    <a:blip r:embed="rId12" cstate="print"/>
                    <a:srcRect/>
                    <a:stretch>
                      <a:fillRect/>
                    </a:stretch>
                  </pic:blipFill>
                  <pic:spPr bwMode="auto">
                    <a:xfrm>
                      <a:off x="0" y="0"/>
                      <a:ext cx="2393425" cy="1800000"/>
                    </a:xfrm>
                    <a:prstGeom prst="rect">
                      <a:avLst/>
                    </a:prstGeom>
                    <a:noFill/>
                    <a:ln w="9525">
                      <a:noFill/>
                      <a:miter lim="800000"/>
                      <a:headEnd/>
                      <a:tailEnd/>
                    </a:ln>
                  </pic:spPr>
                </pic:pic>
              </a:graphicData>
            </a:graphic>
          </wp:inline>
        </w:drawing>
      </w:r>
    </w:p>
    <w:p w:rsidR="00EA6404" w:rsidRPr="00CE717A" w:rsidRDefault="00A64FA7" w:rsidP="00CE717A">
      <w:pPr>
        <w:pStyle w:val="Lgende"/>
        <w:rPr>
          <w:rFonts w:ascii="Times New Roman" w:hAnsi="Times New Roman" w:cs="Times New Roman"/>
          <w:b w:val="0"/>
          <w:color w:val="auto"/>
          <w:sz w:val="24"/>
          <w:szCs w:val="24"/>
          <w:lang w:val="en-CA"/>
        </w:rPr>
      </w:pPr>
      <w:r w:rsidRPr="005D28EB">
        <w:rPr>
          <w:rFonts w:ascii="Times New Roman" w:hAnsi="Times New Roman" w:cs="Times New Roman"/>
          <w:b w:val="0"/>
          <w:color w:val="auto"/>
          <w:sz w:val="24"/>
          <w:szCs w:val="24"/>
          <w:lang w:val="en-CA"/>
        </w:rPr>
        <w:t xml:space="preserve">Figure </w:t>
      </w:r>
      <w:r w:rsidR="00B7487F" w:rsidRPr="005D28EB">
        <w:rPr>
          <w:rFonts w:ascii="Times New Roman" w:hAnsi="Times New Roman" w:cs="Times New Roman"/>
          <w:b w:val="0"/>
          <w:color w:val="auto"/>
          <w:sz w:val="24"/>
          <w:szCs w:val="24"/>
        </w:rPr>
        <w:fldChar w:fldCharType="begin"/>
      </w:r>
      <w:r w:rsidRPr="005D28EB">
        <w:rPr>
          <w:rFonts w:ascii="Times New Roman" w:hAnsi="Times New Roman" w:cs="Times New Roman"/>
          <w:b w:val="0"/>
          <w:color w:val="auto"/>
          <w:sz w:val="24"/>
          <w:szCs w:val="24"/>
          <w:lang w:val="en-CA"/>
        </w:rPr>
        <w:instrText xml:space="preserve"> SEQ Figure \* ARABIC </w:instrText>
      </w:r>
      <w:r w:rsidR="00B7487F" w:rsidRPr="005D28EB">
        <w:rPr>
          <w:rFonts w:ascii="Times New Roman" w:hAnsi="Times New Roman" w:cs="Times New Roman"/>
          <w:b w:val="0"/>
          <w:color w:val="auto"/>
          <w:sz w:val="24"/>
          <w:szCs w:val="24"/>
        </w:rPr>
        <w:fldChar w:fldCharType="separate"/>
      </w:r>
      <w:r w:rsidR="009A2F72">
        <w:rPr>
          <w:rFonts w:ascii="Times New Roman" w:hAnsi="Times New Roman" w:cs="Times New Roman"/>
          <w:b w:val="0"/>
          <w:noProof/>
          <w:color w:val="auto"/>
          <w:sz w:val="24"/>
          <w:szCs w:val="24"/>
          <w:lang w:val="en-CA"/>
        </w:rPr>
        <w:t>1</w:t>
      </w:r>
      <w:r w:rsidR="00B7487F" w:rsidRPr="005D28EB">
        <w:rPr>
          <w:rFonts w:ascii="Times New Roman" w:hAnsi="Times New Roman" w:cs="Times New Roman"/>
          <w:b w:val="0"/>
          <w:color w:val="auto"/>
          <w:sz w:val="24"/>
          <w:szCs w:val="24"/>
        </w:rPr>
        <w:fldChar w:fldCharType="end"/>
      </w:r>
      <w:r w:rsidRPr="005D28EB">
        <w:rPr>
          <w:rFonts w:ascii="Times New Roman" w:hAnsi="Times New Roman" w:cs="Times New Roman"/>
          <w:b w:val="0"/>
          <w:color w:val="auto"/>
          <w:sz w:val="24"/>
          <w:szCs w:val="24"/>
          <w:lang w:val="en-CA"/>
        </w:rPr>
        <w:t xml:space="preserve"> </w:t>
      </w:r>
      <w:r w:rsidR="0048598B" w:rsidRPr="005D28EB">
        <w:rPr>
          <w:rFonts w:ascii="Times New Roman" w:hAnsi="Times New Roman" w:cs="Times New Roman"/>
          <w:b w:val="0"/>
          <w:color w:val="auto"/>
          <w:sz w:val="24"/>
          <w:szCs w:val="24"/>
          <w:lang w:val="en-CA"/>
        </w:rPr>
        <w:t>Optical microg</w:t>
      </w:r>
      <w:r w:rsidR="0048598B" w:rsidRPr="00EA6404">
        <w:rPr>
          <w:rFonts w:ascii="Times New Roman" w:hAnsi="Times New Roman" w:cs="Times New Roman"/>
          <w:b w:val="0"/>
          <w:color w:val="auto"/>
          <w:sz w:val="24"/>
          <w:szCs w:val="24"/>
          <w:lang w:val="en-CA"/>
        </w:rPr>
        <w:t>raph</w:t>
      </w:r>
      <w:r w:rsidR="00407FF8" w:rsidRPr="00EA6404">
        <w:rPr>
          <w:rFonts w:ascii="Times New Roman" w:hAnsi="Times New Roman" w:cs="Times New Roman"/>
          <w:b w:val="0"/>
          <w:color w:val="auto"/>
          <w:sz w:val="24"/>
          <w:szCs w:val="24"/>
          <w:lang w:val="en-CA"/>
        </w:rPr>
        <w:t>s</w:t>
      </w:r>
      <w:r w:rsidR="0048598B" w:rsidRPr="00EA6404">
        <w:rPr>
          <w:rFonts w:ascii="Times New Roman" w:hAnsi="Times New Roman" w:cs="Times New Roman"/>
          <w:b w:val="0"/>
          <w:color w:val="auto"/>
          <w:sz w:val="24"/>
          <w:szCs w:val="24"/>
          <w:lang w:val="en-CA"/>
        </w:rPr>
        <w:t xml:space="preserve"> of two petroleum cokes and two bio-cokes: (a) shot coke, (b) </w:t>
      </w:r>
      <w:r w:rsidR="00BA14E7" w:rsidRPr="00EA6404">
        <w:rPr>
          <w:rFonts w:ascii="Times New Roman" w:hAnsi="Times New Roman" w:cs="Times New Roman"/>
          <w:b w:val="0"/>
          <w:color w:val="auto"/>
          <w:sz w:val="24"/>
          <w:szCs w:val="24"/>
          <w:lang w:val="en-CA"/>
        </w:rPr>
        <w:t>petroleum coke</w:t>
      </w:r>
      <w:r w:rsidR="0048598B" w:rsidRPr="00EA6404">
        <w:rPr>
          <w:rFonts w:ascii="Times New Roman" w:hAnsi="Times New Roman" w:cs="Times New Roman"/>
          <w:b w:val="0"/>
          <w:color w:val="auto"/>
          <w:sz w:val="24"/>
          <w:szCs w:val="24"/>
          <w:lang w:val="en-CA"/>
        </w:rPr>
        <w:t xml:space="preserve"> (</w:t>
      </w:r>
      <w:proofErr w:type="spellStart"/>
      <w:r w:rsidR="0048598B" w:rsidRPr="00EA6404">
        <w:rPr>
          <w:rFonts w:ascii="Times New Roman" w:hAnsi="Times New Roman" w:cs="Times New Roman"/>
          <w:b w:val="0"/>
          <w:color w:val="auto"/>
          <w:sz w:val="24"/>
          <w:szCs w:val="24"/>
          <w:lang w:val="en-CA"/>
        </w:rPr>
        <w:t>c</w:t>
      </w:r>
      <w:proofErr w:type="gramStart"/>
      <w:r w:rsidR="0048598B" w:rsidRPr="00EA6404">
        <w:rPr>
          <w:rFonts w:ascii="Times New Roman" w:hAnsi="Times New Roman" w:cs="Times New Roman"/>
          <w:b w:val="0"/>
          <w:color w:val="auto"/>
          <w:sz w:val="24"/>
          <w:szCs w:val="24"/>
          <w:lang w:val="en-CA"/>
        </w:rPr>
        <w:t>,e</w:t>
      </w:r>
      <w:proofErr w:type="spellEnd"/>
      <w:proofErr w:type="gramEnd"/>
      <w:r w:rsidR="0048598B" w:rsidRPr="00EA6404">
        <w:rPr>
          <w:rFonts w:ascii="Times New Roman" w:hAnsi="Times New Roman" w:cs="Times New Roman"/>
          <w:b w:val="0"/>
          <w:color w:val="auto"/>
          <w:sz w:val="24"/>
          <w:szCs w:val="24"/>
          <w:lang w:val="en-CA"/>
        </w:rPr>
        <w:t>) bio-coke-1, (</w:t>
      </w:r>
      <w:proofErr w:type="spellStart"/>
      <w:r w:rsidR="0048598B" w:rsidRPr="00EA6404">
        <w:rPr>
          <w:rFonts w:ascii="Times New Roman" w:hAnsi="Times New Roman" w:cs="Times New Roman"/>
          <w:b w:val="0"/>
          <w:color w:val="auto"/>
          <w:sz w:val="24"/>
          <w:szCs w:val="24"/>
          <w:lang w:val="en-CA"/>
        </w:rPr>
        <w:t>d,f</w:t>
      </w:r>
      <w:proofErr w:type="spellEnd"/>
      <w:r w:rsidR="0048598B" w:rsidRPr="00EA6404">
        <w:rPr>
          <w:rFonts w:ascii="Times New Roman" w:hAnsi="Times New Roman" w:cs="Times New Roman"/>
          <w:b w:val="0"/>
          <w:color w:val="auto"/>
          <w:sz w:val="24"/>
          <w:szCs w:val="24"/>
          <w:lang w:val="en-CA"/>
        </w:rPr>
        <w:t xml:space="preserve">) </w:t>
      </w:r>
      <w:r w:rsidR="0048598B" w:rsidRPr="005D28EB">
        <w:rPr>
          <w:rFonts w:ascii="Times New Roman" w:hAnsi="Times New Roman" w:cs="Times New Roman"/>
          <w:b w:val="0"/>
          <w:color w:val="auto"/>
          <w:sz w:val="24"/>
          <w:szCs w:val="24"/>
          <w:lang w:val="en-CA"/>
        </w:rPr>
        <w:t>bio-coke-2</w:t>
      </w:r>
    </w:p>
    <w:p w:rsidR="007F7CF9" w:rsidRPr="005D28EB" w:rsidRDefault="007F7CF9" w:rsidP="00CE717A">
      <w:pPr>
        <w:spacing w:after="0" w:line="240" w:lineRule="auto"/>
        <w:rPr>
          <w:rFonts w:ascii="Times New Roman" w:hAnsi="Times New Roman" w:cs="Times New Roman"/>
          <w:sz w:val="24"/>
          <w:szCs w:val="24"/>
          <w:u w:val="single"/>
          <w:lang w:val="en-US"/>
        </w:rPr>
      </w:pPr>
      <w:r w:rsidRPr="005D28EB">
        <w:rPr>
          <w:rFonts w:ascii="Times New Roman" w:hAnsi="Times New Roman" w:cs="Times New Roman"/>
          <w:sz w:val="24"/>
          <w:szCs w:val="24"/>
          <w:u w:val="single"/>
          <w:lang w:val="en-US"/>
        </w:rPr>
        <w:t xml:space="preserve">Characterization </w:t>
      </w:r>
      <w:r w:rsidR="00F00358" w:rsidRPr="005D28EB">
        <w:rPr>
          <w:rFonts w:ascii="Times New Roman" w:hAnsi="Times New Roman" w:cs="Times New Roman"/>
          <w:sz w:val="24"/>
          <w:szCs w:val="24"/>
          <w:u w:val="single"/>
          <w:lang w:val="en-US"/>
        </w:rPr>
        <w:t>by SEM</w:t>
      </w:r>
    </w:p>
    <w:p w:rsidR="00354915" w:rsidRPr="005D28EB" w:rsidRDefault="00247219" w:rsidP="00E9009E">
      <w:pPr>
        <w:spacing w:line="240" w:lineRule="auto"/>
        <w:jc w:val="both"/>
        <w:rPr>
          <w:rFonts w:ascii="Times New Roman" w:hAnsi="Times New Roman" w:cs="Times New Roman"/>
          <w:sz w:val="24"/>
          <w:szCs w:val="24"/>
          <w:lang w:val="en-CA"/>
        </w:rPr>
      </w:pPr>
      <w:r>
        <w:rPr>
          <w:rFonts w:ascii="Times New Roman" w:hAnsi="Times New Roman" w:cs="Times New Roman"/>
          <w:color w:val="000000" w:themeColor="text1"/>
          <w:sz w:val="24"/>
          <w:szCs w:val="24"/>
          <w:lang w:val="en-CA"/>
        </w:rPr>
        <w:t>The rough nature of coke surface makes the examination by optical microscopy at high magnification difficult. A scanning electron microscope (SEM) with its large depth of</w:t>
      </w:r>
      <w:r w:rsidR="00D13319">
        <w:rPr>
          <w:rFonts w:ascii="Times New Roman" w:hAnsi="Times New Roman" w:cs="Times New Roman"/>
          <w:color w:val="000000" w:themeColor="text1"/>
          <w:sz w:val="24"/>
          <w:szCs w:val="24"/>
          <w:lang w:val="en-CA"/>
        </w:rPr>
        <w:t xml:space="preserve"> focus is </w:t>
      </w:r>
      <w:r w:rsidR="00D13319" w:rsidRPr="005D28EB">
        <w:rPr>
          <w:rFonts w:ascii="Times New Roman" w:hAnsi="Times New Roman" w:cs="Times New Roman"/>
          <w:sz w:val="24"/>
          <w:szCs w:val="24"/>
          <w:lang w:val="en-CA"/>
        </w:rPr>
        <w:t xml:space="preserve">well suited to such a </w:t>
      </w:r>
      <w:r w:rsidRPr="005D28EB">
        <w:rPr>
          <w:rFonts w:ascii="Times New Roman" w:hAnsi="Times New Roman" w:cs="Times New Roman"/>
          <w:sz w:val="24"/>
          <w:szCs w:val="24"/>
          <w:lang w:val="en-CA"/>
        </w:rPr>
        <w:t xml:space="preserve">study and to view directly the 3-D nature of </w:t>
      </w:r>
      <w:r w:rsidR="00C71DC8" w:rsidRPr="005D28EB">
        <w:rPr>
          <w:rFonts w:ascii="Times New Roman" w:hAnsi="Times New Roman" w:cs="Times New Roman"/>
          <w:sz w:val="24"/>
          <w:szCs w:val="24"/>
          <w:lang w:val="en-CA"/>
        </w:rPr>
        <w:t>coke particles</w:t>
      </w:r>
      <w:r w:rsidR="00407FF8">
        <w:rPr>
          <w:rFonts w:ascii="Times New Roman" w:hAnsi="Times New Roman" w:cs="Times New Roman"/>
          <w:sz w:val="24"/>
          <w:szCs w:val="24"/>
          <w:lang w:val="en-CA"/>
        </w:rPr>
        <w:t>.</w:t>
      </w:r>
      <w:r w:rsidRPr="005D28EB">
        <w:rPr>
          <w:rFonts w:ascii="Times New Roman" w:hAnsi="Times New Roman" w:cs="Times New Roman"/>
          <w:sz w:val="24"/>
          <w:szCs w:val="24"/>
          <w:lang w:val="en-CA"/>
        </w:rPr>
        <w:t xml:space="preserve"> </w:t>
      </w:r>
      <w:r w:rsidR="00F06638" w:rsidRPr="005D28EB">
        <w:rPr>
          <w:rFonts w:ascii="Times New Roman" w:hAnsi="Times New Roman" w:cs="Times New Roman"/>
          <w:sz w:val="24"/>
          <w:szCs w:val="24"/>
          <w:lang w:val="en-CA"/>
        </w:rPr>
        <w:t xml:space="preserve">SEM </w:t>
      </w:r>
      <w:r w:rsidR="00D13319" w:rsidRPr="005D28EB">
        <w:rPr>
          <w:rFonts w:ascii="Times New Roman" w:hAnsi="Times New Roman" w:cs="Times New Roman"/>
          <w:sz w:val="24"/>
          <w:szCs w:val="24"/>
          <w:lang w:val="en-CA"/>
        </w:rPr>
        <w:t>m</w:t>
      </w:r>
      <w:r w:rsidR="00F06638" w:rsidRPr="005D28EB">
        <w:rPr>
          <w:rFonts w:ascii="Times New Roman" w:hAnsi="Times New Roman" w:cs="Times New Roman"/>
          <w:sz w:val="24"/>
          <w:szCs w:val="24"/>
          <w:lang w:val="en-CA"/>
        </w:rPr>
        <w:t>icrographs illustrating the appearance, at low magnification</w:t>
      </w:r>
      <w:r w:rsidR="00C71DC8" w:rsidRPr="005D28EB">
        <w:rPr>
          <w:rFonts w:ascii="Times New Roman" w:hAnsi="Times New Roman" w:cs="Times New Roman"/>
          <w:sz w:val="24"/>
          <w:szCs w:val="24"/>
          <w:lang w:val="en-CA"/>
        </w:rPr>
        <w:t xml:space="preserve"> (</w:t>
      </w:r>
      <w:r w:rsidR="005D28EB" w:rsidRPr="005D28EB">
        <w:rPr>
          <w:rFonts w:ascii="Times New Roman" w:hAnsi="Times New Roman" w:cs="Times New Roman"/>
          <w:sz w:val="24"/>
          <w:szCs w:val="24"/>
          <w:lang w:val="en-US"/>
        </w:rPr>
        <w:t>~</w:t>
      </w:r>
      <w:r w:rsidR="005D28EB" w:rsidRPr="005D28EB">
        <w:rPr>
          <w:rFonts w:ascii="Times New Roman" w:hAnsi="Times New Roman" w:cs="Times New Roman"/>
          <w:sz w:val="24"/>
          <w:szCs w:val="24"/>
          <w:lang w:val="en-CA"/>
        </w:rPr>
        <w:t>×</w:t>
      </w:r>
      <w:r w:rsidR="00C71DC8" w:rsidRPr="005D28EB">
        <w:rPr>
          <w:rFonts w:ascii="Times New Roman" w:hAnsi="Times New Roman" w:cs="Times New Roman"/>
          <w:sz w:val="24"/>
          <w:szCs w:val="24"/>
          <w:lang w:val="en-CA"/>
        </w:rPr>
        <w:t>20)</w:t>
      </w:r>
      <w:r w:rsidR="00F06638" w:rsidRPr="005D28EB">
        <w:rPr>
          <w:rFonts w:ascii="Times New Roman" w:hAnsi="Times New Roman" w:cs="Times New Roman"/>
          <w:sz w:val="24"/>
          <w:szCs w:val="24"/>
          <w:lang w:val="en-CA"/>
        </w:rPr>
        <w:t>, of bio-cokes</w:t>
      </w:r>
      <w:r w:rsidR="00407FF8">
        <w:rPr>
          <w:rFonts w:ascii="Times New Roman" w:hAnsi="Times New Roman" w:cs="Times New Roman"/>
          <w:sz w:val="24"/>
          <w:szCs w:val="24"/>
          <w:lang w:val="en-CA"/>
        </w:rPr>
        <w:t>,</w:t>
      </w:r>
      <w:r w:rsidR="00F06638" w:rsidRPr="005D28EB">
        <w:rPr>
          <w:rFonts w:ascii="Times New Roman" w:hAnsi="Times New Roman" w:cs="Times New Roman"/>
          <w:sz w:val="24"/>
          <w:szCs w:val="24"/>
          <w:lang w:val="en-CA"/>
        </w:rPr>
        <w:t xml:space="preserve"> </w:t>
      </w:r>
      <w:r w:rsidR="00D13319" w:rsidRPr="005D28EB">
        <w:rPr>
          <w:rFonts w:ascii="Times New Roman" w:hAnsi="Times New Roman" w:cs="Times New Roman"/>
          <w:sz w:val="24"/>
          <w:szCs w:val="24"/>
          <w:lang w:val="en-CA"/>
        </w:rPr>
        <w:t>shot coke</w:t>
      </w:r>
      <w:r w:rsidR="00407FF8">
        <w:rPr>
          <w:rFonts w:ascii="Times New Roman" w:hAnsi="Times New Roman" w:cs="Times New Roman"/>
          <w:sz w:val="24"/>
          <w:szCs w:val="24"/>
          <w:lang w:val="en-CA"/>
        </w:rPr>
        <w:t>,</w:t>
      </w:r>
      <w:r w:rsidR="00D13319" w:rsidRPr="005D28EB">
        <w:rPr>
          <w:rFonts w:ascii="Times New Roman" w:hAnsi="Times New Roman" w:cs="Times New Roman"/>
          <w:sz w:val="24"/>
          <w:szCs w:val="24"/>
          <w:lang w:val="en-CA"/>
        </w:rPr>
        <w:t xml:space="preserve"> and petroleum coke</w:t>
      </w:r>
      <w:r w:rsidR="00F06638" w:rsidRPr="005D28EB">
        <w:rPr>
          <w:rFonts w:ascii="Times New Roman" w:hAnsi="Times New Roman" w:cs="Times New Roman"/>
          <w:sz w:val="24"/>
          <w:szCs w:val="24"/>
          <w:lang w:val="en-CA"/>
        </w:rPr>
        <w:t xml:space="preserve"> are show</w:t>
      </w:r>
      <w:r w:rsidR="00D13319" w:rsidRPr="005D28EB">
        <w:rPr>
          <w:rFonts w:ascii="Times New Roman" w:hAnsi="Times New Roman" w:cs="Times New Roman"/>
          <w:sz w:val="24"/>
          <w:szCs w:val="24"/>
          <w:lang w:val="en-CA"/>
        </w:rPr>
        <w:t>n</w:t>
      </w:r>
      <w:r w:rsidR="00F06638" w:rsidRPr="005D28EB">
        <w:rPr>
          <w:rFonts w:ascii="Times New Roman" w:hAnsi="Times New Roman" w:cs="Times New Roman"/>
          <w:sz w:val="24"/>
          <w:szCs w:val="24"/>
          <w:lang w:val="en-CA"/>
        </w:rPr>
        <w:t xml:space="preserve"> in </w:t>
      </w:r>
      <w:r w:rsidR="00C71DC8" w:rsidRPr="005D28EB">
        <w:rPr>
          <w:rFonts w:ascii="Times New Roman" w:hAnsi="Times New Roman" w:cs="Times New Roman"/>
          <w:sz w:val="24"/>
          <w:szCs w:val="24"/>
          <w:lang w:val="en-CA"/>
        </w:rPr>
        <w:t>F</w:t>
      </w:r>
      <w:r w:rsidR="00F06638" w:rsidRPr="005D28EB">
        <w:rPr>
          <w:rFonts w:ascii="Times New Roman" w:hAnsi="Times New Roman" w:cs="Times New Roman"/>
          <w:sz w:val="24"/>
          <w:szCs w:val="24"/>
          <w:lang w:val="en-CA"/>
        </w:rPr>
        <w:t xml:space="preserve">igure 2. </w:t>
      </w:r>
      <w:r w:rsidR="00870BC4" w:rsidRPr="005D28EB">
        <w:rPr>
          <w:rFonts w:ascii="Times New Roman" w:hAnsi="Times New Roman" w:cs="Times New Roman"/>
          <w:sz w:val="24"/>
          <w:szCs w:val="24"/>
          <w:lang w:val="en-CA"/>
        </w:rPr>
        <w:t>Even at this low magnification</w:t>
      </w:r>
      <w:r w:rsidR="00D13319" w:rsidRPr="005D28EB">
        <w:rPr>
          <w:rFonts w:ascii="Times New Roman" w:hAnsi="Times New Roman" w:cs="Times New Roman"/>
          <w:sz w:val="24"/>
          <w:szCs w:val="24"/>
          <w:lang w:val="en-CA"/>
        </w:rPr>
        <w:t>,</w:t>
      </w:r>
      <w:r w:rsidR="00870BC4" w:rsidRPr="005D28EB">
        <w:rPr>
          <w:rFonts w:ascii="Times New Roman" w:hAnsi="Times New Roman" w:cs="Times New Roman"/>
          <w:sz w:val="24"/>
          <w:szCs w:val="24"/>
          <w:lang w:val="en-CA"/>
        </w:rPr>
        <w:t xml:space="preserve"> differences in the morphology of particles can </w:t>
      </w:r>
      <w:r w:rsidR="00870BC4" w:rsidRPr="00EA6404">
        <w:rPr>
          <w:rFonts w:ascii="Times New Roman" w:hAnsi="Times New Roman" w:cs="Times New Roman"/>
          <w:sz w:val="24"/>
          <w:szCs w:val="24"/>
          <w:lang w:val="en-CA"/>
        </w:rPr>
        <w:t>be detected.</w:t>
      </w:r>
      <w:r w:rsidR="00DB0AFE" w:rsidRPr="00EA6404">
        <w:rPr>
          <w:rFonts w:ascii="Times New Roman" w:hAnsi="Times New Roman" w:cs="Times New Roman"/>
          <w:sz w:val="24"/>
          <w:szCs w:val="24"/>
          <w:lang w:val="en-CA"/>
        </w:rPr>
        <w:t xml:space="preserve"> </w:t>
      </w:r>
      <w:r w:rsidR="00870BC4" w:rsidRPr="00EA6404">
        <w:rPr>
          <w:rFonts w:ascii="Times New Roman" w:hAnsi="Times New Roman" w:cs="Times New Roman"/>
          <w:sz w:val="24"/>
          <w:szCs w:val="24"/>
          <w:lang w:val="en-CA"/>
        </w:rPr>
        <w:t>As shown in Figure2 (a), m</w:t>
      </w:r>
      <w:r w:rsidR="00017FC1" w:rsidRPr="00EA6404">
        <w:rPr>
          <w:rFonts w:ascii="Times New Roman" w:hAnsi="Times New Roman" w:cs="Times New Roman"/>
          <w:sz w:val="24"/>
          <w:szCs w:val="24"/>
          <w:lang w:val="en-CA"/>
        </w:rPr>
        <w:t>ost</w:t>
      </w:r>
      <w:r w:rsidR="00F06638" w:rsidRPr="00EA6404">
        <w:rPr>
          <w:rFonts w:ascii="Times New Roman" w:hAnsi="Times New Roman" w:cs="Times New Roman"/>
          <w:sz w:val="24"/>
          <w:szCs w:val="24"/>
          <w:lang w:val="en-CA"/>
        </w:rPr>
        <w:t xml:space="preserve"> of the </w:t>
      </w:r>
      <w:r w:rsidR="00017FC1" w:rsidRPr="00EA6404">
        <w:rPr>
          <w:rFonts w:ascii="Times New Roman" w:hAnsi="Times New Roman" w:cs="Times New Roman"/>
          <w:sz w:val="24"/>
          <w:szCs w:val="24"/>
          <w:lang w:val="en-CA"/>
        </w:rPr>
        <w:t>particles</w:t>
      </w:r>
      <w:r w:rsidR="00F06638" w:rsidRPr="00EA6404">
        <w:rPr>
          <w:rFonts w:ascii="Times New Roman" w:hAnsi="Times New Roman" w:cs="Times New Roman"/>
          <w:sz w:val="24"/>
          <w:szCs w:val="24"/>
          <w:lang w:val="en-CA"/>
        </w:rPr>
        <w:t xml:space="preserve"> of </w:t>
      </w:r>
      <w:r w:rsidR="00017FC1" w:rsidRPr="00EA6404">
        <w:rPr>
          <w:rFonts w:ascii="Times New Roman" w:hAnsi="Times New Roman" w:cs="Times New Roman"/>
          <w:sz w:val="24"/>
          <w:szCs w:val="24"/>
          <w:lang w:val="en-CA"/>
        </w:rPr>
        <w:t>bio-coke-1</w:t>
      </w:r>
      <w:bookmarkStart w:id="25" w:name="OLE_LINK33"/>
      <w:bookmarkStart w:id="26" w:name="OLE_LINK34"/>
      <w:r w:rsidR="00870BC4" w:rsidRPr="00EA6404">
        <w:rPr>
          <w:rFonts w:ascii="Times New Roman" w:hAnsi="Times New Roman" w:cs="Times New Roman"/>
          <w:sz w:val="24"/>
          <w:szCs w:val="24"/>
          <w:lang w:val="en-CA"/>
        </w:rPr>
        <w:t xml:space="preserve"> </w:t>
      </w:r>
      <w:r w:rsidR="00017FC1" w:rsidRPr="00EA6404">
        <w:rPr>
          <w:rFonts w:ascii="Times New Roman" w:hAnsi="Times New Roman" w:cs="Times New Roman"/>
          <w:sz w:val="24"/>
          <w:szCs w:val="24"/>
          <w:lang w:val="en-CA"/>
        </w:rPr>
        <w:t>exhibits</w:t>
      </w:r>
      <w:r w:rsidR="00F06638" w:rsidRPr="00EA6404">
        <w:rPr>
          <w:rFonts w:ascii="Times New Roman" w:hAnsi="Times New Roman" w:cs="Times New Roman"/>
          <w:sz w:val="24"/>
          <w:szCs w:val="24"/>
          <w:lang w:val="en-CA"/>
        </w:rPr>
        <w:t xml:space="preserve"> </w:t>
      </w:r>
      <w:bookmarkEnd w:id="25"/>
      <w:bookmarkEnd w:id="26"/>
      <w:r w:rsidR="00017FC1" w:rsidRPr="00EA6404">
        <w:rPr>
          <w:rFonts w:ascii="Times New Roman" w:hAnsi="Times New Roman" w:cs="Times New Roman"/>
          <w:sz w:val="24"/>
          <w:szCs w:val="24"/>
          <w:lang w:val="en-CA"/>
        </w:rPr>
        <w:t>needle or ribbon-like shapes which is indicative of the high anisotropic structure.</w:t>
      </w:r>
      <w:r w:rsidR="00DB0AFE" w:rsidRPr="00EA6404">
        <w:rPr>
          <w:rFonts w:ascii="Times New Roman" w:hAnsi="Times New Roman" w:cs="Times New Roman"/>
          <w:sz w:val="24"/>
          <w:szCs w:val="24"/>
          <w:lang w:val="en-CA"/>
        </w:rPr>
        <w:t xml:space="preserve"> </w:t>
      </w:r>
      <w:r w:rsidR="00870BC4" w:rsidRPr="00EA6404">
        <w:rPr>
          <w:rFonts w:ascii="Times New Roman" w:hAnsi="Times New Roman" w:cs="Times New Roman"/>
          <w:sz w:val="24"/>
          <w:szCs w:val="24"/>
          <w:lang w:val="en-CA"/>
        </w:rPr>
        <w:t>Bio-coke-2</w:t>
      </w:r>
      <w:r w:rsidR="00017FC1" w:rsidRPr="00EA6404">
        <w:rPr>
          <w:rFonts w:ascii="Times New Roman" w:hAnsi="Times New Roman" w:cs="Times New Roman"/>
          <w:sz w:val="24"/>
          <w:szCs w:val="24"/>
          <w:lang w:val="en-CA"/>
        </w:rPr>
        <w:t xml:space="preserve"> particles</w:t>
      </w:r>
      <w:r w:rsidR="00870BC4" w:rsidRPr="00EA6404">
        <w:rPr>
          <w:rFonts w:ascii="Times New Roman" w:hAnsi="Times New Roman" w:cs="Times New Roman"/>
          <w:sz w:val="24"/>
          <w:szCs w:val="24"/>
          <w:lang w:val="en-CA"/>
        </w:rPr>
        <w:t xml:space="preserve"> do not seem to be needle-like as bio-coke-1</w:t>
      </w:r>
      <w:r w:rsidR="00407FF8" w:rsidRPr="00EA6404">
        <w:rPr>
          <w:rFonts w:ascii="Times New Roman" w:hAnsi="Times New Roman" w:cs="Times New Roman"/>
          <w:sz w:val="24"/>
          <w:szCs w:val="24"/>
          <w:lang w:val="en-CA"/>
        </w:rPr>
        <w:t>;</w:t>
      </w:r>
      <w:r w:rsidR="00870BC4" w:rsidRPr="00EA6404">
        <w:rPr>
          <w:rFonts w:ascii="Times New Roman" w:hAnsi="Times New Roman" w:cs="Times New Roman"/>
          <w:sz w:val="24"/>
          <w:szCs w:val="24"/>
          <w:lang w:val="en-CA"/>
        </w:rPr>
        <w:t xml:space="preserve"> however, the differences in different directions can be clearly observed (shown in Figure2 (b)). </w:t>
      </w:r>
      <w:r w:rsidR="00017FC1" w:rsidRPr="00EA6404">
        <w:rPr>
          <w:rFonts w:ascii="Times New Roman" w:hAnsi="Times New Roman" w:cs="Times New Roman"/>
          <w:sz w:val="24"/>
          <w:szCs w:val="24"/>
          <w:lang w:val="en-CA"/>
        </w:rPr>
        <w:t xml:space="preserve"> The particles of shot coke, </w:t>
      </w:r>
      <w:r w:rsidR="00407FF8" w:rsidRPr="00EA6404">
        <w:rPr>
          <w:rFonts w:ascii="Times New Roman" w:hAnsi="Times New Roman" w:cs="Times New Roman"/>
          <w:sz w:val="24"/>
          <w:szCs w:val="24"/>
          <w:lang w:val="en-CA"/>
        </w:rPr>
        <w:lastRenderedPageBreak/>
        <w:t>F</w:t>
      </w:r>
      <w:r w:rsidR="00017FC1" w:rsidRPr="00EA6404">
        <w:rPr>
          <w:rFonts w:ascii="Times New Roman" w:hAnsi="Times New Roman" w:cs="Times New Roman"/>
          <w:sz w:val="24"/>
          <w:szCs w:val="24"/>
          <w:lang w:val="en-CA"/>
        </w:rPr>
        <w:t xml:space="preserve">igure 2 (c), </w:t>
      </w:r>
      <w:r w:rsidR="00D13319" w:rsidRPr="00EA6404">
        <w:rPr>
          <w:rFonts w:ascii="Times New Roman" w:hAnsi="Times New Roman" w:cs="Times New Roman"/>
          <w:sz w:val="24"/>
          <w:szCs w:val="24"/>
          <w:lang w:val="en-CA"/>
        </w:rPr>
        <w:t xml:space="preserve">seem to be in spherical </w:t>
      </w:r>
      <w:r w:rsidR="00017FC1" w:rsidRPr="00EA6404">
        <w:rPr>
          <w:rFonts w:ascii="Times New Roman" w:hAnsi="Times New Roman" w:cs="Times New Roman"/>
          <w:sz w:val="24"/>
          <w:szCs w:val="24"/>
          <w:lang w:val="en-CA"/>
        </w:rPr>
        <w:t xml:space="preserve">shape and more uniform in size. </w:t>
      </w:r>
      <w:r w:rsidR="00D13319" w:rsidRPr="00EA6404">
        <w:rPr>
          <w:rFonts w:ascii="Times New Roman" w:hAnsi="Times New Roman" w:cs="Times New Roman"/>
          <w:sz w:val="24"/>
          <w:szCs w:val="24"/>
          <w:lang w:val="en-CA"/>
        </w:rPr>
        <w:t>The petroleum coke</w:t>
      </w:r>
      <w:r w:rsidR="00870BC4" w:rsidRPr="00EA6404">
        <w:rPr>
          <w:rFonts w:ascii="Times New Roman" w:hAnsi="Times New Roman" w:cs="Times New Roman"/>
          <w:sz w:val="24"/>
          <w:szCs w:val="24"/>
          <w:lang w:val="en-CA"/>
        </w:rPr>
        <w:t xml:space="preserve"> particles </w:t>
      </w:r>
      <w:r w:rsidR="00D13319" w:rsidRPr="00EA6404">
        <w:rPr>
          <w:rFonts w:ascii="Times New Roman" w:hAnsi="Times New Roman" w:cs="Times New Roman"/>
          <w:sz w:val="24"/>
          <w:szCs w:val="24"/>
          <w:lang w:val="en-CA"/>
        </w:rPr>
        <w:t xml:space="preserve">shown </w:t>
      </w:r>
      <w:r w:rsidR="00870BC4" w:rsidRPr="00EA6404">
        <w:rPr>
          <w:rFonts w:ascii="Times New Roman" w:hAnsi="Times New Roman" w:cs="Times New Roman"/>
          <w:sz w:val="24"/>
          <w:szCs w:val="24"/>
          <w:lang w:val="en-CA"/>
        </w:rPr>
        <w:t>in</w:t>
      </w:r>
      <w:r w:rsidR="00F06638" w:rsidRPr="00EA6404">
        <w:rPr>
          <w:rFonts w:ascii="Times New Roman" w:hAnsi="Times New Roman" w:cs="Times New Roman"/>
          <w:sz w:val="24"/>
          <w:szCs w:val="24"/>
          <w:lang w:val="en-CA"/>
        </w:rPr>
        <w:t xml:space="preserve"> </w:t>
      </w:r>
      <w:r w:rsidR="00407FF8" w:rsidRPr="00EA6404">
        <w:rPr>
          <w:rFonts w:ascii="Times New Roman" w:hAnsi="Times New Roman" w:cs="Times New Roman"/>
          <w:sz w:val="24"/>
          <w:szCs w:val="24"/>
          <w:lang w:val="en-CA"/>
        </w:rPr>
        <w:t>F</w:t>
      </w:r>
      <w:r w:rsidR="00F06638" w:rsidRPr="00EA6404">
        <w:rPr>
          <w:rFonts w:ascii="Times New Roman" w:hAnsi="Times New Roman" w:cs="Times New Roman"/>
          <w:sz w:val="24"/>
          <w:szCs w:val="24"/>
          <w:lang w:val="en-CA"/>
        </w:rPr>
        <w:t xml:space="preserve">igure </w:t>
      </w:r>
      <w:r w:rsidR="00870BC4" w:rsidRPr="00EA6404">
        <w:rPr>
          <w:rFonts w:ascii="Times New Roman" w:hAnsi="Times New Roman" w:cs="Times New Roman"/>
          <w:sz w:val="24"/>
          <w:szCs w:val="24"/>
          <w:lang w:val="en-CA"/>
        </w:rPr>
        <w:t>2 (d)</w:t>
      </w:r>
      <w:r w:rsidR="00F06638" w:rsidRPr="00EA6404">
        <w:rPr>
          <w:rFonts w:ascii="Times New Roman" w:hAnsi="Times New Roman" w:cs="Times New Roman"/>
          <w:sz w:val="24"/>
          <w:szCs w:val="24"/>
          <w:lang w:val="en-CA"/>
        </w:rPr>
        <w:t xml:space="preserve">, </w:t>
      </w:r>
      <w:hyperlink r:id="rId13" w:history="1">
        <w:r w:rsidR="00F40407" w:rsidRPr="00EA6404">
          <w:rPr>
            <w:rFonts w:ascii="Times New Roman" w:hAnsi="Times New Roman" w:cs="Times New Roman"/>
            <w:sz w:val="24"/>
            <w:szCs w:val="24"/>
            <w:lang w:val="en-CA"/>
          </w:rPr>
          <w:t>display</w:t>
        </w:r>
      </w:hyperlink>
      <w:r w:rsidR="00F40407" w:rsidRPr="00EA6404">
        <w:rPr>
          <w:rFonts w:ascii="Times New Roman" w:hAnsi="Times New Roman" w:cs="Times New Roman"/>
          <w:sz w:val="24"/>
          <w:szCs w:val="24"/>
          <w:lang w:val="en-CA"/>
        </w:rPr>
        <w:t xml:space="preserve"> the shape pattern </w:t>
      </w:r>
      <w:r w:rsidR="00DB0AFE" w:rsidRPr="00EA6404">
        <w:rPr>
          <w:rFonts w:ascii="Times New Roman" w:hAnsi="Times New Roman" w:cs="Times New Roman"/>
          <w:sz w:val="24"/>
          <w:szCs w:val="24"/>
          <w:lang w:val="en-CA"/>
        </w:rPr>
        <w:t>between bio-coke and shot coke. As stated above, it can be concludes that</w:t>
      </w:r>
      <w:r w:rsidR="00DB0AFE" w:rsidRPr="005D28EB">
        <w:rPr>
          <w:rFonts w:ascii="Times New Roman" w:hAnsi="Times New Roman" w:cs="Times New Roman"/>
          <w:sz w:val="24"/>
          <w:szCs w:val="24"/>
          <w:lang w:val="en-CA"/>
        </w:rPr>
        <w:t xml:space="preserve"> </w:t>
      </w:r>
      <w:r w:rsidR="00D13319" w:rsidRPr="005D28EB">
        <w:rPr>
          <w:rFonts w:ascii="Times New Roman" w:hAnsi="Times New Roman" w:cs="Times New Roman"/>
          <w:sz w:val="24"/>
          <w:szCs w:val="24"/>
          <w:lang w:val="en-CA"/>
        </w:rPr>
        <w:t xml:space="preserve">the structures of </w:t>
      </w:r>
      <w:r w:rsidR="00DB0AFE" w:rsidRPr="005D28EB">
        <w:rPr>
          <w:rFonts w:ascii="Times New Roman" w:hAnsi="Times New Roman" w:cs="Times New Roman"/>
          <w:sz w:val="24"/>
          <w:szCs w:val="24"/>
          <w:lang w:val="en-CA"/>
        </w:rPr>
        <w:t>both bio-cokes show more similar</w:t>
      </w:r>
      <w:r w:rsidR="00D13319" w:rsidRPr="005D28EB">
        <w:rPr>
          <w:rFonts w:ascii="Times New Roman" w:hAnsi="Times New Roman" w:cs="Times New Roman"/>
          <w:sz w:val="24"/>
          <w:szCs w:val="24"/>
          <w:lang w:val="en-CA"/>
        </w:rPr>
        <w:t>ity</w:t>
      </w:r>
      <w:r w:rsidR="00DB0AFE" w:rsidRPr="005D28EB">
        <w:rPr>
          <w:rFonts w:ascii="Times New Roman" w:hAnsi="Times New Roman" w:cs="Times New Roman"/>
          <w:sz w:val="24"/>
          <w:szCs w:val="24"/>
          <w:lang w:val="en-CA"/>
        </w:rPr>
        <w:t xml:space="preserve"> with the structure of </w:t>
      </w:r>
      <w:r w:rsidR="00D13319" w:rsidRPr="005D28EB">
        <w:rPr>
          <w:rFonts w:ascii="Times New Roman" w:hAnsi="Times New Roman" w:cs="Times New Roman"/>
          <w:sz w:val="24"/>
          <w:szCs w:val="24"/>
          <w:lang w:val="en-CA"/>
        </w:rPr>
        <w:t>petroleum</w:t>
      </w:r>
      <w:r w:rsidR="00DB0AFE" w:rsidRPr="005D28EB">
        <w:rPr>
          <w:rFonts w:ascii="Times New Roman" w:hAnsi="Times New Roman" w:cs="Times New Roman"/>
          <w:sz w:val="24"/>
          <w:szCs w:val="24"/>
          <w:lang w:val="en-CA"/>
        </w:rPr>
        <w:t xml:space="preserve"> coke than that of shot coke.</w:t>
      </w:r>
      <w:r w:rsidR="00DB0AFE" w:rsidRPr="005D28EB">
        <w:rPr>
          <w:rFonts w:ascii="Times New Roman" w:hAnsi="Times New Roman" w:cs="Times New Roman"/>
          <w:sz w:val="24"/>
          <w:szCs w:val="24"/>
          <w:lang w:val="en-US"/>
        </w:rPr>
        <w:t xml:space="preserve"> </w:t>
      </w:r>
      <w:r w:rsidR="00AA02A0" w:rsidRPr="005D28EB">
        <w:rPr>
          <w:rFonts w:ascii="Times New Roman" w:hAnsi="Times New Roman" w:cs="Times New Roman"/>
          <w:sz w:val="24"/>
          <w:szCs w:val="24"/>
          <w:lang w:val="en-CA"/>
        </w:rPr>
        <w:t>The SEM analysis of cokes confirmed the anisotropic structure of bio-cokes.</w:t>
      </w:r>
      <w:r w:rsidR="009D4D16" w:rsidRPr="005D28EB">
        <w:rPr>
          <w:rFonts w:ascii="Times New Roman" w:hAnsi="Times New Roman" w:cs="Times New Roman"/>
          <w:sz w:val="24"/>
          <w:szCs w:val="24"/>
          <w:lang w:val="en-CA"/>
        </w:rPr>
        <w:t xml:space="preserve"> </w:t>
      </w:r>
    </w:p>
    <w:p w:rsidR="007F7CF9" w:rsidRPr="00D04C73" w:rsidRDefault="009A2F72" w:rsidP="00E9009E">
      <w:pPr>
        <w:keepNext/>
        <w:spacing w:after="0" w:line="240" w:lineRule="auto"/>
        <w:rPr>
          <w:noProof/>
          <w:lang w:val="en-CA"/>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28575</wp:posOffset>
                </wp:positionV>
                <wp:extent cx="238125" cy="180975"/>
                <wp:effectExtent l="0" t="3175"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98pt;margin-top:2.25pt;width:18.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2495550</wp:posOffset>
                </wp:positionH>
                <wp:positionV relativeFrom="paragraph">
                  <wp:posOffset>1885950</wp:posOffset>
                </wp:positionV>
                <wp:extent cx="238125" cy="220345"/>
                <wp:effectExtent l="0" t="3175"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96.5pt;margin-top:148.5pt;width:18.75pt;height: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X1fQIAAAc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1857375</wp:posOffset>
                </wp:positionV>
                <wp:extent cx="190500" cy="180975"/>
                <wp:effectExtent l="0" t="3175"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75pt;margin-top:146.25pt;width:1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GIfQIAAAg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28575</wp:posOffset>
                </wp:positionV>
                <wp:extent cx="190500" cy="180975"/>
                <wp:effectExtent l="0" t="3175"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5.25pt;margin-top:2.25pt;width:1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yNfQIAAAg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00F00358" w:rsidRPr="00F00358">
        <w:rPr>
          <w:rFonts w:ascii="Times New Roman" w:hAnsi="Times New Roman" w:cs="Times New Roman"/>
          <w:noProof/>
          <w:sz w:val="24"/>
          <w:szCs w:val="24"/>
        </w:rPr>
        <w:drawing>
          <wp:inline distT="0" distB="0" distL="0" distR="0">
            <wp:extent cx="2400000" cy="1800000"/>
            <wp:effectExtent l="19050" t="0" r="300" b="0"/>
            <wp:docPr id="8" name="Image 8" descr="\\Nasb\grttb$\xhuang\Mes documents\Study in canada(2013-2-20)-xhuang\Postdoc\Cabon anode\data\SEM\2013-03-27\biocoke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Nasb\grttb$\xhuang\Mes documents\Study in canada(2013-2-20)-xhuang\Postdoc\Cabon anode\data\SEM\2013-03-27\biocoke1-1-1.tif"/>
                    <pic:cNvPicPr>
                      <a:picLocks noChangeAspect="1" noChangeArrowheads="1"/>
                    </pic:cNvPicPr>
                  </pic:nvPicPr>
                  <pic:blipFill>
                    <a:blip r:embed="rId14"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rFonts w:ascii="Times New Roman" w:hAnsi="Times New Roman" w:cs="Times New Roman"/>
          <w:noProof/>
          <w:sz w:val="24"/>
          <w:szCs w:val="24"/>
        </w:rPr>
        <w:drawing>
          <wp:inline distT="0" distB="0" distL="0" distR="0">
            <wp:extent cx="2400000" cy="1800000"/>
            <wp:effectExtent l="19050" t="0" r="300" b="0"/>
            <wp:docPr id="9" name="Image 9" descr="\\Nasb\grttb$\xhuang\Mes documents\Study in canada(2013-2-20)-xhuang\Postdoc\Cabon anode\data\SEM\2013-03-27\biocoke2-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Nasb\grttb$\xhuang\Mes documents\Study in canada(2013-2-20)-xhuang\Postdoc\Cabon anode\data\SEM\2013-03-27\biocoke2-1c.tif"/>
                    <pic:cNvPicPr>
                      <a:picLocks noChangeAspect="1" noChangeArrowheads="1"/>
                    </pic:cNvPicPr>
                  </pic:nvPicPr>
                  <pic:blipFill>
                    <a:blip r:embed="rId15"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noProof/>
        </w:rPr>
        <w:drawing>
          <wp:inline distT="0" distB="0" distL="0" distR="0">
            <wp:extent cx="2400000" cy="1800000"/>
            <wp:effectExtent l="19050" t="0" r="300" b="0"/>
            <wp:docPr id="10" name="Image 10" descr="\\Nasb\grttb$\xhuang\Mes documents\Study in canada(2013-2-20)-xhuang\Postdoc\Cabon anode\data\SEM\2013-03-27\shotcok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Nasb\grttb$\xhuang\Mes documents\Study in canada(2013-2-20)-xhuang\Postdoc\Cabon anode\data\SEM\2013-03-27\shotcoke-1.tif"/>
                    <pic:cNvPicPr>
                      <a:picLocks noChangeAspect="1" noChangeArrowheads="1"/>
                    </pic:cNvPicPr>
                  </pic:nvPicPr>
                  <pic:blipFill>
                    <a:blip r:embed="rId16"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noProof/>
        </w:rPr>
        <w:drawing>
          <wp:inline distT="0" distB="0" distL="0" distR="0">
            <wp:extent cx="2400000" cy="1800000"/>
            <wp:effectExtent l="19050" t="0" r="300" b="0"/>
            <wp:docPr id="11" name="Image 11" descr="\\Nasb\grttb$\xhuang\Mes documents\Study in canada(2013-2-20)-xhuang\Postdoc\Cabon anode\data\SEM\2013-03-27\Cii Macco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descr="\\Nasb\grttb$\xhuang\Mes documents\Study in canada(2013-2-20)-xhuang\Postdoc\Cabon anode\data\SEM\2013-03-27\Cii Maccoa-1.tif"/>
                    <pic:cNvPicPr>
                      <a:picLocks noChangeAspect="1" noChangeArrowheads="1"/>
                    </pic:cNvPicPr>
                  </pic:nvPicPr>
                  <pic:blipFill>
                    <a:blip r:embed="rId17" cstate="print"/>
                    <a:srcRect/>
                    <a:stretch>
                      <a:fillRect/>
                    </a:stretch>
                  </pic:blipFill>
                  <pic:spPr bwMode="auto">
                    <a:xfrm>
                      <a:off x="0" y="0"/>
                      <a:ext cx="2400000" cy="1800000"/>
                    </a:xfrm>
                    <a:prstGeom prst="rect">
                      <a:avLst/>
                    </a:prstGeom>
                    <a:noFill/>
                  </pic:spPr>
                </pic:pic>
              </a:graphicData>
            </a:graphic>
          </wp:inline>
        </w:drawing>
      </w:r>
    </w:p>
    <w:p w:rsidR="00407FF8" w:rsidRDefault="00A64FA7" w:rsidP="00CE717A">
      <w:pPr>
        <w:pStyle w:val="Lgende"/>
        <w:spacing w:after="0"/>
        <w:rPr>
          <w:rFonts w:ascii="Times New Roman" w:hAnsi="Times New Roman" w:cs="Times New Roman"/>
          <w:b w:val="0"/>
          <w:color w:val="auto"/>
          <w:sz w:val="24"/>
          <w:szCs w:val="24"/>
          <w:lang w:val="en-CA"/>
        </w:rPr>
      </w:pPr>
      <w:r w:rsidRPr="005D28EB">
        <w:rPr>
          <w:rFonts w:ascii="Times New Roman" w:hAnsi="Times New Roman" w:cs="Times New Roman"/>
          <w:b w:val="0"/>
          <w:color w:val="auto"/>
          <w:sz w:val="24"/>
          <w:szCs w:val="24"/>
          <w:lang w:val="en-CA"/>
        </w:rPr>
        <w:t xml:space="preserve">Figure </w:t>
      </w:r>
      <w:r w:rsidR="00B7487F" w:rsidRPr="005D28EB">
        <w:rPr>
          <w:rFonts w:ascii="Times New Roman" w:hAnsi="Times New Roman" w:cs="Times New Roman"/>
          <w:b w:val="0"/>
          <w:color w:val="auto"/>
          <w:sz w:val="24"/>
          <w:szCs w:val="24"/>
          <w:lang w:val="en-CA"/>
        </w:rPr>
        <w:fldChar w:fldCharType="begin"/>
      </w:r>
      <w:r w:rsidRPr="005D28EB">
        <w:rPr>
          <w:rFonts w:ascii="Times New Roman" w:hAnsi="Times New Roman" w:cs="Times New Roman"/>
          <w:b w:val="0"/>
          <w:color w:val="auto"/>
          <w:sz w:val="24"/>
          <w:szCs w:val="24"/>
          <w:lang w:val="en-CA"/>
        </w:rPr>
        <w:instrText xml:space="preserve"> SEQ Figure \* ARABIC </w:instrText>
      </w:r>
      <w:r w:rsidR="00B7487F" w:rsidRPr="005D28EB">
        <w:rPr>
          <w:rFonts w:ascii="Times New Roman" w:hAnsi="Times New Roman" w:cs="Times New Roman"/>
          <w:b w:val="0"/>
          <w:color w:val="auto"/>
          <w:sz w:val="24"/>
          <w:szCs w:val="24"/>
          <w:lang w:val="en-CA"/>
        </w:rPr>
        <w:fldChar w:fldCharType="separate"/>
      </w:r>
      <w:r w:rsidR="009A2F72">
        <w:rPr>
          <w:rFonts w:ascii="Times New Roman" w:hAnsi="Times New Roman" w:cs="Times New Roman"/>
          <w:b w:val="0"/>
          <w:noProof/>
          <w:color w:val="auto"/>
          <w:sz w:val="24"/>
          <w:szCs w:val="24"/>
          <w:lang w:val="en-CA"/>
        </w:rPr>
        <w:t>2</w:t>
      </w:r>
      <w:r w:rsidR="00B7487F" w:rsidRPr="005D28EB">
        <w:rPr>
          <w:rFonts w:ascii="Times New Roman" w:hAnsi="Times New Roman" w:cs="Times New Roman"/>
          <w:b w:val="0"/>
          <w:color w:val="auto"/>
          <w:sz w:val="24"/>
          <w:szCs w:val="24"/>
          <w:lang w:val="en-CA"/>
        </w:rPr>
        <w:fldChar w:fldCharType="end"/>
      </w:r>
      <w:r w:rsidR="00A47F87" w:rsidRPr="005D28EB">
        <w:rPr>
          <w:rFonts w:ascii="Times New Roman" w:hAnsi="Times New Roman" w:cs="Times New Roman"/>
          <w:b w:val="0"/>
          <w:color w:val="auto"/>
          <w:sz w:val="24"/>
          <w:szCs w:val="24"/>
          <w:lang w:val="en-CA"/>
        </w:rPr>
        <w:t xml:space="preserve"> Low- magnification </w:t>
      </w:r>
      <w:r w:rsidR="00720395" w:rsidRPr="005D28EB">
        <w:rPr>
          <w:rFonts w:ascii="Times New Roman" w:hAnsi="Times New Roman" w:cs="Times New Roman"/>
          <w:b w:val="0"/>
          <w:color w:val="auto"/>
          <w:sz w:val="24"/>
          <w:szCs w:val="24"/>
          <w:lang w:val="en-CA"/>
        </w:rPr>
        <w:t xml:space="preserve">SEM </w:t>
      </w:r>
      <w:r w:rsidR="00A47F87" w:rsidRPr="005D28EB">
        <w:rPr>
          <w:rFonts w:ascii="Times New Roman" w:hAnsi="Times New Roman" w:cs="Times New Roman"/>
          <w:b w:val="0"/>
          <w:color w:val="auto"/>
          <w:sz w:val="24"/>
          <w:szCs w:val="24"/>
          <w:lang w:val="en-CA"/>
        </w:rPr>
        <w:t xml:space="preserve">micrographs of (a) bio-coke-1, (b) bio-coke-2, (c) shot coke, (d) </w:t>
      </w:r>
      <w:r w:rsidR="00D13319" w:rsidRPr="005D28EB">
        <w:rPr>
          <w:rFonts w:ascii="Times New Roman" w:hAnsi="Times New Roman" w:cs="Times New Roman"/>
          <w:b w:val="0"/>
          <w:color w:val="auto"/>
          <w:sz w:val="24"/>
          <w:szCs w:val="24"/>
          <w:lang w:val="en-CA"/>
        </w:rPr>
        <w:t>petroleum coke</w:t>
      </w:r>
    </w:p>
    <w:p w:rsidR="00CE717A" w:rsidRPr="00CE717A" w:rsidRDefault="00CE717A" w:rsidP="00CE717A">
      <w:pPr>
        <w:spacing w:after="0"/>
        <w:rPr>
          <w:lang w:val="en-CA"/>
        </w:rPr>
      </w:pPr>
    </w:p>
    <w:p w:rsidR="00DB0AFE" w:rsidRPr="002C78BE" w:rsidRDefault="00DB0AFE" w:rsidP="00CE717A">
      <w:pPr>
        <w:pStyle w:val="Lgende"/>
        <w:spacing w:after="120"/>
        <w:jc w:val="both"/>
        <w:rPr>
          <w:rFonts w:ascii="Times New Roman" w:hAnsi="Times New Roman" w:cs="Times New Roman"/>
          <w:color w:val="0070C0"/>
          <w:sz w:val="24"/>
          <w:szCs w:val="24"/>
          <w:lang w:val="en-CA"/>
        </w:rPr>
      </w:pPr>
      <w:r w:rsidRPr="005D28EB">
        <w:rPr>
          <w:rFonts w:ascii="Times New Roman" w:hAnsi="Times New Roman" w:cs="Times New Roman"/>
          <w:b w:val="0"/>
          <w:color w:val="auto"/>
          <w:sz w:val="24"/>
          <w:szCs w:val="24"/>
          <w:lang w:val="en-CA"/>
        </w:rPr>
        <w:t>Fig</w:t>
      </w:r>
      <w:r w:rsidR="00E449E7" w:rsidRPr="005D28EB">
        <w:rPr>
          <w:rFonts w:ascii="Times New Roman" w:hAnsi="Times New Roman" w:cs="Times New Roman"/>
          <w:b w:val="0"/>
          <w:color w:val="auto"/>
          <w:sz w:val="24"/>
          <w:szCs w:val="24"/>
          <w:lang w:val="en-CA"/>
        </w:rPr>
        <w:t>ure</w:t>
      </w:r>
      <w:r w:rsidRPr="005D28EB">
        <w:rPr>
          <w:rFonts w:ascii="Times New Roman" w:hAnsi="Times New Roman" w:cs="Times New Roman"/>
          <w:b w:val="0"/>
          <w:color w:val="auto"/>
          <w:sz w:val="24"/>
          <w:szCs w:val="24"/>
          <w:lang w:val="en-CA"/>
        </w:rPr>
        <w:t xml:space="preserve"> 3 </w:t>
      </w:r>
      <w:r w:rsidR="00E449E7" w:rsidRPr="005D28EB">
        <w:rPr>
          <w:rFonts w:ascii="Times New Roman" w:hAnsi="Times New Roman" w:cs="Times New Roman"/>
          <w:b w:val="0"/>
          <w:color w:val="auto"/>
          <w:sz w:val="24"/>
          <w:szCs w:val="24"/>
          <w:lang w:val="en-CA"/>
        </w:rPr>
        <w:t>(a-d)</w:t>
      </w:r>
      <w:r w:rsidRPr="005D28EB">
        <w:rPr>
          <w:rFonts w:ascii="Times New Roman" w:hAnsi="Times New Roman" w:cs="Times New Roman"/>
          <w:b w:val="0"/>
          <w:color w:val="auto"/>
          <w:sz w:val="24"/>
          <w:szCs w:val="24"/>
          <w:lang w:val="en-CA"/>
        </w:rPr>
        <w:t xml:space="preserve"> are the SEM </w:t>
      </w:r>
      <w:r w:rsidRPr="00EA6404">
        <w:rPr>
          <w:rFonts w:ascii="Times New Roman" w:hAnsi="Times New Roman" w:cs="Times New Roman"/>
          <w:b w:val="0"/>
          <w:color w:val="auto"/>
          <w:sz w:val="24"/>
          <w:szCs w:val="24"/>
          <w:lang w:val="en-CA"/>
        </w:rPr>
        <w:t xml:space="preserve">images of the structures in all investigated samples </w:t>
      </w:r>
      <w:r w:rsidRPr="00EA6404">
        <w:rPr>
          <w:rFonts w:ascii="Times New Roman" w:hAnsi="Times New Roman" w:cs="Times New Roman"/>
          <w:b w:val="0"/>
          <w:color w:val="auto"/>
          <w:sz w:val="24"/>
          <w:szCs w:val="24"/>
          <w:lang w:val="en-US"/>
        </w:rPr>
        <w:t>at high magnification</w:t>
      </w:r>
      <w:r w:rsidRPr="00EA6404">
        <w:rPr>
          <w:rFonts w:ascii="Times New Roman" w:hAnsi="Times New Roman" w:cs="Times New Roman"/>
          <w:b w:val="0"/>
          <w:color w:val="auto"/>
          <w:sz w:val="24"/>
          <w:szCs w:val="24"/>
          <w:lang w:val="en-CA"/>
        </w:rPr>
        <w:t xml:space="preserve">. </w:t>
      </w:r>
      <w:r w:rsidR="00531E22" w:rsidRPr="00EA6404">
        <w:rPr>
          <w:rFonts w:ascii="Times New Roman" w:hAnsi="Times New Roman" w:cs="Times New Roman"/>
          <w:b w:val="0"/>
          <w:color w:val="auto"/>
          <w:sz w:val="24"/>
          <w:szCs w:val="24"/>
          <w:lang w:val="en-CA"/>
        </w:rPr>
        <w:t xml:space="preserve">The longitudinal and transverse surfaces of bio-coke particles have been examined </w:t>
      </w:r>
      <w:r w:rsidR="00407FF8" w:rsidRPr="00EA6404">
        <w:rPr>
          <w:rFonts w:ascii="Times New Roman" w:hAnsi="Times New Roman" w:cs="Times New Roman"/>
          <w:b w:val="0"/>
          <w:color w:val="auto"/>
          <w:sz w:val="24"/>
          <w:szCs w:val="24"/>
          <w:lang w:val="en-CA"/>
        </w:rPr>
        <w:t>with</w:t>
      </w:r>
      <w:r w:rsidR="00531E22" w:rsidRPr="00EA6404">
        <w:rPr>
          <w:rFonts w:ascii="Times New Roman" w:hAnsi="Times New Roman" w:cs="Times New Roman"/>
          <w:b w:val="0"/>
          <w:color w:val="auto"/>
          <w:sz w:val="24"/>
          <w:szCs w:val="24"/>
          <w:lang w:val="en-CA"/>
        </w:rPr>
        <w:t xml:space="preserve"> SEM. Longitudinal surfaces are considered to give </w:t>
      </w:r>
      <w:r w:rsidR="00407FF8" w:rsidRPr="00EA6404">
        <w:rPr>
          <w:rFonts w:ascii="Times New Roman" w:hAnsi="Times New Roman" w:cs="Times New Roman"/>
          <w:b w:val="0"/>
          <w:color w:val="auto"/>
          <w:sz w:val="24"/>
          <w:szCs w:val="24"/>
          <w:lang w:val="en-CA"/>
        </w:rPr>
        <w:t>a</w:t>
      </w:r>
      <w:r w:rsidR="00531E22" w:rsidRPr="00EA6404">
        <w:rPr>
          <w:rFonts w:ascii="Times New Roman" w:hAnsi="Times New Roman" w:cs="Times New Roman"/>
          <w:b w:val="0"/>
          <w:color w:val="auto"/>
          <w:sz w:val="24"/>
          <w:szCs w:val="24"/>
          <w:lang w:val="en-CA"/>
        </w:rPr>
        <w:t xml:space="preserve"> truer impression of the nature of the structural units present</w:t>
      </w:r>
      <w:r w:rsidR="009D4D16" w:rsidRPr="00EA6404">
        <w:rPr>
          <w:rFonts w:ascii="Times New Roman" w:hAnsi="Times New Roman" w:cs="Times New Roman"/>
          <w:b w:val="0"/>
          <w:color w:val="auto"/>
          <w:sz w:val="24"/>
          <w:szCs w:val="24"/>
          <w:lang w:val="en-CA"/>
        </w:rPr>
        <w:t xml:space="preserve"> in wood</w:t>
      </w:r>
      <w:r w:rsidR="00531E22" w:rsidRPr="00EA6404">
        <w:rPr>
          <w:rFonts w:ascii="Times New Roman" w:hAnsi="Times New Roman" w:cs="Times New Roman"/>
          <w:b w:val="0"/>
          <w:color w:val="auto"/>
          <w:sz w:val="24"/>
          <w:szCs w:val="24"/>
          <w:lang w:val="en-CA"/>
        </w:rPr>
        <w:t xml:space="preserve">. </w:t>
      </w:r>
      <w:r w:rsidRPr="00EA6404">
        <w:rPr>
          <w:rFonts w:ascii="Times New Roman" w:hAnsi="Times New Roman" w:cs="Times New Roman"/>
          <w:b w:val="0"/>
          <w:color w:val="auto"/>
          <w:sz w:val="24"/>
          <w:szCs w:val="24"/>
          <w:lang w:val="en-CA"/>
        </w:rPr>
        <w:t xml:space="preserve">From </w:t>
      </w:r>
      <w:r w:rsidR="00A61BD1" w:rsidRPr="00EA6404">
        <w:rPr>
          <w:rFonts w:ascii="Times New Roman" w:hAnsi="Times New Roman" w:cs="Times New Roman"/>
          <w:b w:val="0"/>
          <w:color w:val="auto"/>
          <w:sz w:val="24"/>
          <w:szCs w:val="24"/>
          <w:lang w:val="en-CA"/>
        </w:rPr>
        <w:t>Figure 3 (a),</w:t>
      </w:r>
      <w:r w:rsidRPr="00EA6404">
        <w:rPr>
          <w:rFonts w:ascii="Times New Roman" w:hAnsi="Times New Roman" w:cs="Times New Roman"/>
          <w:b w:val="0"/>
          <w:color w:val="auto"/>
          <w:sz w:val="24"/>
          <w:szCs w:val="24"/>
          <w:lang w:val="en-CA"/>
        </w:rPr>
        <w:t xml:space="preserve"> it can be observed that the microstructure morphology of </w:t>
      </w:r>
      <w:r w:rsidR="00A61BD1" w:rsidRPr="00EA6404">
        <w:rPr>
          <w:rFonts w:ascii="Times New Roman" w:hAnsi="Times New Roman" w:cs="Times New Roman"/>
          <w:b w:val="0"/>
          <w:color w:val="auto"/>
          <w:sz w:val="24"/>
          <w:szCs w:val="24"/>
          <w:lang w:val="en-CA"/>
        </w:rPr>
        <w:t xml:space="preserve">bio-coke-1 </w:t>
      </w:r>
      <w:r w:rsidRPr="00EA6404">
        <w:rPr>
          <w:rFonts w:ascii="Times New Roman" w:hAnsi="Times New Roman" w:cs="Times New Roman"/>
          <w:b w:val="0"/>
          <w:color w:val="auto"/>
          <w:sz w:val="24"/>
          <w:szCs w:val="24"/>
          <w:lang w:val="en-CA"/>
        </w:rPr>
        <w:t>sample include</w:t>
      </w:r>
      <w:r w:rsidR="00407FF8" w:rsidRPr="00EA6404">
        <w:rPr>
          <w:rFonts w:ascii="Times New Roman" w:hAnsi="Times New Roman" w:cs="Times New Roman"/>
          <w:b w:val="0"/>
          <w:color w:val="auto"/>
          <w:sz w:val="24"/>
          <w:szCs w:val="24"/>
          <w:lang w:val="en-CA"/>
        </w:rPr>
        <w:t>s</w:t>
      </w:r>
      <w:r w:rsidRPr="00EA6404">
        <w:rPr>
          <w:rFonts w:ascii="Times New Roman" w:hAnsi="Times New Roman" w:cs="Times New Roman"/>
          <w:b w:val="0"/>
          <w:color w:val="auto"/>
          <w:sz w:val="24"/>
          <w:szCs w:val="24"/>
          <w:lang w:val="en-CA"/>
        </w:rPr>
        <w:t xml:space="preserve"> some </w:t>
      </w:r>
      <w:r w:rsidR="00A61BD1" w:rsidRPr="00EA6404">
        <w:rPr>
          <w:rFonts w:ascii="Times New Roman" w:hAnsi="Times New Roman" w:cs="Times New Roman"/>
          <w:b w:val="0"/>
          <w:color w:val="auto"/>
          <w:sz w:val="24"/>
          <w:szCs w:val="24"/>
          <w:lang w:val="en-CA"/>
        </w:rPr>
        <w:t xml:space="preserve">cell </w:t>
      </w:r>
      <w:bookmarkStart w:id="27" w:name="OLE_LINK49"/>
      <w:bookmarkStart w:id="28" w:name="OLE_LINK50"/>
      <w:r w:rsidR="00A61BD1" w:rsidRPr="00EA6404">
        <w:rPr>
          <w:rFonts w:ascii="Times New Roman" w:hAnsi="Times New Roman" w:cs="Times New Roman"/>
          <w:b w:val="0"/>
          <w:color w:val="auto"/>
          <w:sz w:val="24"/>
          <w:szCs w:val="24"/>
          <w:lang w:val="en-CA"/>
        </w:rPr>
        <w:t>lumen</w:t>
      </w:r>
      <w:bookmarkEnd w:id="27"/>
      <w:bookmarkEnd w:id="28"/>
      <w:r w:rsidRPr="00EA6404">
        <w:rPr>
          <w:rFonts w:ascii="Times New Roman" w:hAnsi="Times New Roman" w:cs="Times New Roman"/>
          <w:b w:val="0"/>
          <w:color w:val="auto"/>
          <w:sz w:val="24"/>
          <w:szCs w:val="24"/>
          <w:lang w:val="en-CA"/>
        </w:rPr>
        <w:t xml:space="preserve"> formations, with the diameter in the range of </w:t>
      </w:r>
      <w:r w:rsidR="00A61BD1" w:rsidRPr="00EA6404">
        <w:rPr>
          <w:rFonts w:ascii="Times New Roman" w:hAnsi="Times New Roman" w:cs="Times New Roman"/>
          <w:b w:val="0"/>
          <w:color w:val="auto"/>
          <w:sz w:val="24"/>
          <w:szCs w:val="24"/>
          <w:lang w:val="en-CA"/>
        </w:rPr>
        <w:t>10</w:t>
      </w:r>
      <w:r w:rsidRPr="00EA6404">
        <w:rPr>
          <w:rFonts w:ascii="Times New Roman" w:hAnsi="Times New Roman" w:cs="Times New Roman"/>
          <w:b w:val="0"/>
          <w:color w:val="auto"/>
          <w:sz w:val="24"/>
          <w:szCs w:val="24"/>
          <w:lang w:val="en-CA"/>
        </w:rPr>
        <w:t xml:space="preserve"> </w:t>
      </w:r>
      <w:r w:rsidR="00A61BD1" w:rsidRPr="00EA6404">
        <w:rPr>
          <w:rFonts w:ascii="Times New Roman" w:hAnsi="Times New Roman" w:cs="Times New Roman"/>
          <w:b w:val="0"/>
          <w:color w:val="auto"/>
          <w:sz w:val="24"/>
          <w:szCs w:val="24"/>
          <w:lang w:val="en-CA"/>
        </w:rPr>
        <w:t>µ</w:t>
      </w:r>
      <w:r w:rsidRPr="00EA6404">
        <w:rPr>
          <w:rFonts w:ascii="Times New Roman" w:hAnsi="Times New Roman" w:cs="Times New Roman"/>
          <w:b w:val="0"/>
          <w:color w:val="auto"/>
          <w:sz w:val="24"/>
          <w:szCs w:val="24"/>
          <w:lang w:val="en-CA"/>
        </w:rPr>
        <w:t xml:space="preserve">m, regular </w:t>
      </w:r>
      <w:bookmarkStart w:id="29" w:name="OLE_LINK47"/>
      <w:bookmarkStart w:id="30" w:name="OLE_LINK48"/>
      <w:r w:rsidRPr="00EA6404">
        <w:rPr>
          <w:rFonts w:ascii="Times New Roman" w:hAnsi="Times New Roman" w:cs="Times New Roman"/>
          <w:b w:val="0"/>
          <w:color w:val="auto"/>
          <w:sz w:val="24"/>
          <w:szCs w:val="24"/>
          <w:lang w:val="en-CA"/>
        </w:rPr>
        <w:t>dispersed</w:t>
      </w:r>
      <w:bookmarkEnd w:id="29"/>
      <w:bookmarkEnd w:id="30"/>
      <w:r w:rsidRPr="00EA6404">
        <w:rPr>
          <w:rFonts w:ascii="Times New Roman" w:hAnsi="Times New Roman" w:cs="Times New Roman"/>
          <w:b w:val="0"/>
          <w:color w:val="auto"/>
          <w:sz w:val="24"/>
          <w:szCs w:val="24"/>
          <w:lang w:val="en-CA"/>
        </w:rPr>
        <w:t xml:space="preserve"> on a continuous surface </w:t>
      </w:r>
      <w:r w:rsidR="007C1E7F" w:rsidRPr="00EA6404">
        <w:rPr>
          <w:rFonts w:ascii="Times New Roman" w:hAnsi="Times New Roman" w:cs="Times New Roman"/>
          <w:b w:val="0"/>
          <w:color w:val="auto"/>
          <w:sz w:val="24"/>
          <w:szCs w:val="24"/>
          <w:lang w:val="en-CA"/>
        </w:rPr>
        <w:t>forming</w:t>
      </w:r>
      <w:r w:rsidRPr="00EA6404">
        <w:rPr>
          <w:rFonts w:ascii="Times New Roman" w:hAnsi="Times New Roman" w:cs="Times New Roman"/>
          <w:b w:val="0"/>
          <w:color w:val="auto"/>
          <w:sz w:val="24"/>
          <w:szCs w:val="24"/>
          <w:lang w:val="en-CA"/>
        </w:rPr>
        <w:t xml:space="preserve"> some peaks and valleys. </w:t>
      </w:r>
      <w:r w:rsidR="007C1E7F" w:rsidRPr="00EA6404">
        <w:rPr>
          <w:rFonts w:ascii="Times New Roman" w:hAnsi="Times New Roman" w:cs="Times New Roman"/>
          <w:b w:val="0"/>
          <w:color w:val="auto"/>
          <w:sz w:val="24"/>
          <w:szCs w:val="24"/>
          <w:lang w:val="en-CA"/>
        </w:rPr>
        <w:t xml:space="preserve">The samples of bio-coke-2 present similar </w:t>
      </w:r>
      <w:r w:rsidR="007C1E7F" w:rsidRPr="00EA6404">
        <w:rPr>
          <w:rFonts w:ascii="Times New Roman" w:hAnsi="Times New Roman" w:cs="Times New Roman"/>
          <w:b w:val="0"/>
          <w:color w:val="auto"/>
          <w:sz w:val="24"/>
          <w:szCs w:val="24"/>
          <w:lang w:val="en-US"/>
        </w:rPr>
        <w:t xml:space="preserve">morphology </w:t>
      </w:r>
      <w:r w:rsidR="00407FF8" w:rsidRPr="00EA6404">
        <w:rPr>
          <w:rFonts w:ascii="Times New Roman" w:hAnsi="Times New Roman" w:cs="Times New Roman"/>
          <w:b w:val="0"/>
          <w:color w:val="auto"/>
          <w:sz w:val="24"/>
          <w:szCs w:val="24"/>
          <w:lang w:val="en-US"/>
        </w:rPr>
        <w:t>to</w:t>
      </w:r>
      <w:r w:rsidR="007C1E7F" w:rsidRPr="00EA6404">
        <w:rPr>
          <w:rFonts w:ascii="Times New Roman" w:hAnsi="Times New Roman" w:cs="Times New Roman"/>
          <w:b w:val="0"/>
          <w:color w:val="auto"/>
          <w:sz w:val="24"/>
          <w:szCs w:val="24"/>
          <w:lang w:val="en-US"/>
        </w:rPr>
        <w:t xml:space="preserve"> that of bio-coke-</w:t>
      </w:r>
      <w:r w:rsidR="00407FF8" w:rsidRPr="00EA6404">
        <w:rPr>
          <w:rFonts w:ascii="Times New Roman" w:hAnsi="Times New Roman" w:cs="Times New Roman"/>
          <w:b w:val="0"/>
          <w:color w:val="auto"/>
          <w:sz w:val="24"/>
          <w:szCs w:val="24"/>
          <w:lang w:val="en-US"/>
        </w:rPr>
        <w:t>1;</w:t>
      </w:r>
      <w:r w:rsidR="009D4D16" w:rsidRPr="00EA6404">
        <w:rPr>
          <w:rFonts w:ascii="Times New Roman" w:hAnsi="Times New Roman" w:cs="Times New Roman"/>
          <w:b w:val="0"/>
          <w:color w:val="auto"/>
          <w:sz w:val="24"/>
          <w:szCs w:val="24"/>
          <w:lang w:val="en-US"/>
        </w:rPr>
        <w:t xml:space="preserve"> however, it has </w:t>
      </w:r>
      <w:r w:rsidR="00407FF8" w:rsidRPr="00EA6404">
        <w:rPr>
          <w:rFonts w:ascii="Times New Roman" w:hAnsi="Times New Roman" w:cs="Times New Roman"/>
          <w:b w:val="0"/>
          <w:color w:val="auto"/>
          <w:sz w:val="24"/>
          <w:szCs w:val="24"/>
          <w:lang w:val="en-US"/>
        </w:rPr>
        <w:t xml:space="preserve">a </w:t>
      </w:r>
      <w:r w:rsidR="00407FF8" w:rsidRPr="00EA6404">
        <w:rPr>
          <w:rFonts w:ascii="Times New Roman" w:hAnsi="Times New Roman" w:cs="Times New Roman"/>
          <w:b w:val="0"/>
          <w:color w:val="auto"/>
          <w:sz w:val="24"/>
          <w:szCs w:val="24"/>
          <w:lang w:val="en-CA"/>
        </w:rPr>
        <w:t>larger-</w:t>
      </w:r>
      <w:r w:rsidR="007C1E7F" w:rsidRPr="00EA6404">
        <w:rPr>
          <w:rFonts w:ascii="Times New Roman" w:hAnsi="Times New Roman" w:cs="Times New Roman"/>
          <w:b w:val="0"/>
          <w:color w:val="auto"/>
          <w:sz w:val="24"/>
          <w:szCs w:val="24"/>
          <w:lang w:val="en-CA"/>
        </w:rPr>
        <w:t xml:space="preserve">diameter </w:t>
      </w:r>
      <w:r w:rsidR="00407FF8" w:rsidRPr="00EA6404">
        <w:rPr>
          <w:rFonts w:ascii="Times New Roman" w:hAnsi="Times New Roman" w:cs="Times New Roman"/>
          <w:b w:val="0"/>
          <w:color w:val="auto"/>
          <w:sz w:val="24"/>
          <w:szCs w:val="24"/>
          <w:lang w:val="en-CA"/>
        </w:rPr>
        <w:t>cell lumen</w:t>
      </w:r>
      <w:r w:rsidR="007C1E7F" w:rsidRPr="00EA6404">
        <w:rPr>
          <w:rFonts w:ascii="Times New Roman" w:hAnsi="Times New Roman" w:cs="Times New Roman"/>
          <w:b w:val="0"/>
          <w:color w:val="auto"/>
          <w:sz w:val="24"/>
          <w:szCs w:val="24"/>
          <w:lang w:val="en-CA"/>
        </w:rPr>
        <w:t xml:space="preserve"> as see</w:t>
      </w:r>
      <w:r w:rsidR="00407FF8" w:rsidRPr="00EA6404">
        <w:rPr>
          <w:rFonts w:ascii="Times New Roman" w:hAnsi="Times New Roman" w:cs="Times New Roman"/>
          <w:b w:val="0"/>
          <w:color w:val="auto"/>
          <w:sz w:val="24"/>
          <w:szCs w:val="24"/>
          <w:lang w:val="en-CA"/>
        </w:rPr>
        <w:t>n</w:t>
      </w:r>
      <w:r w:rsidR="007C1E7F" w:rsidRPr="00EA6404">
        <w:rPr>
          <w:rFonts w:ascii="Times New Roman" w:hAnsi="Times New Roman" w:cs="Times New Roman"/>
          <w:b w:val="0"/>
          <w:color w:val="auto"/>
          <w:sz w:val="24"/>
          <w:szCs w:val="24"/>
          <w:lang w:val="en-CA"/>
        </w:rPr>
        <w:t xml:space="preserve"> in Figure 3 (b). The categories of structural units identified in metallurgical cokes, flat, lamellar, intermediate</w:t>
      </w:r>
      <w:r w:rsidR="00407FF8">
        <w:rPr>
          <w:rFonts w:ascii="Times New Roman" w:hAnsi="Times New Roman" w:cs="Times New Roman"/>
          <w:b w:val="0"/>
          <w:color w:val="auto"/>
          <w:sz w:val="24"/>
          <w:szCs w:val="24"/>
          <w:lang w:val="en-CA"/>
        </w:rPr>
        <w:t>,</w:t>
      </w:r>
      <w:r w:rsidR="007C1E7F" w:rsidRPr="005D28EB">
        <w:rPr>
          <w:rFonts w:ascii="Times New Roman" w:hAnsi="Times New Roman" w:cs="Times New Roman"/>
          <w:b w:val="0"/>
          <w:color w:val="auto"/>
          <w:sz w:val="24"/>
          <w:szCs w:val="24"/>
          <w:lang w:val="en-CA"/>
        </w:rPr>
        <w:t xml:space="preserve"> and granular, are widely applicable </w:t>
      </w:r>
      <w:r w:rsidR="00B7487F" w:rsidRPr="005D28EB">
        <w:rPr>
          <w:rFonts w:ascii="Times New Roman" w:hAnsi="Times New Roman" w:cs="Times New Roman"/>
          <w:b w:val="0"/>
          <w:color w:val="auto"/>
          <w:sz w:val="24"/>
          <w:szCs w:val="24"/>
          <w:lang w:val="en-CA"/>
        </w:rPr>
        <w:fldChar w:fldCharType="begin"/>
      </w:r>
      <w:r w:rsidR="00217A92">
        <w:rPr>
          <w:rFonts w:ascii="Times New Roman" w:hAnsi="Times New Roman" w:cs="Times New Roman"/>
          <w:b w:val="0"/>
          <w:color w:val="auto"/>
          <w:sz w:val="24"/>
          <w:szCs w:val="24"/>
          <w:lang w:val="en-CA"/>
        </w:rPr>
        <w:instrText xml:space="preserve"> ADDIN EN.CITE &lt;EndNote&gt;&lt;Cite&gt;&lt;Author&gt;Hays&lt;/Author&gt;&lt;Year&gt;1983&lt;/Year&gt;&lt;RecNum&gt;14&lt;/RecNum&gt;&lt;DisplayText&gt;[15]&lt;/DisplayText&gt;&lt;record&gt;&lt;rec-number&gt;14&lt;/rec-number&gt;&lt;foreign-keys&gt;&lt;key app="EN" db-id="xw5vfwrrn925pzeawzcpd9ag2twrvts0s9sf"&gt;14&lt;/key&gt;&lt;/foreign-keys&gt;&lt;ref-type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B7487F" w:rsidRPr="005D28EB">
        <w:rPr>
          <w:rFonts w:ascii="Times New Roman" w:hAnsi="Times New Roman" w:cs="Times New Roman"/>
          <w:b w:val="0"/>
          <w:color w:val="auto"/>
          <w:sz w:val="24"/>
          <w:szCs w:val="24"/>
          <w:lang w:val="en-CA"/>
        </w:rPr>
        <w:fldChar w:fldCharType="separate"/>
      </w:r>
      <w:r w:rsidR="00217A92">
        <w:rPr>
          <w:rFonts w:ascii="Times New Roman" w:hAnsi="Times New Roman" w:cs="Times New Roman"/>
          <w:b w:val="0"/>
          <w:noProof/>
          <w:color w:val="auto"/>
          <w:sz w:val="24"/>
          <w:szCs w:val="24"/>
          <w:lang w:val="en-CA"/>
        </w:rPr>
        <w:t>[</w:t>
      </w:r>
      <w:hyperlink w:anchor="_ENREF_15" w:tooltip="Hays, 1983 #14" w:history="1">
        <w:r w:rsidR="00217A92">
          <w:rPr>
            <w:rFonts w:ascii="Times New Roman" w:hAnsi="Times New Roman" w:cs="Times New Roman"/>
            <w:b w:val="0"/>
            <w:noProof/>
            <w:color w:val="auto"/>
            <w:sz w:val="24"/>
            <w:szCs w:val="24"/>
            <w:lang w:val="en-CA"/>
          </w:rPr>
          <w:t>15</w:t>
        </w:r>
      </w:hyperlink>
      <w:r w:rsidR="00217A92">
        <w:rPr>
          <w:rFonts w:ascii="Times New Roman" w:hAnsi="Times New Roman" w:cs="Times New Roman"/>
          <w:b w:val="0"/>
          <w:noProof/>
          <w:color w:val="auto"/>
          <w:sz w:val="24"/>
          <w:szCs w:val="24"/>
          <w:lang w:val="en-CA"/>
        </w:rPr>
        <w:t>]</w:t>
      </w:r>
      <w:r w:rsidR="00B7487F" w:rsidRPr="005D28EB">
        <w:rPr>
          <w:rFonts w:ascii="Times New Roman" w:hAnsi="Times New Roman" w:cs="Times New Roman"/>
          <w:b w:val="0"/>
          <w:color w:val="auto"/>
          <w:sz w:val="24"/>
          <w:szCs w:val="24"/>
          <w:lang w:val="en-CA"/>
        </w:rPr>
        <w:fldChar w:fldCharType="end"/>
      </w:r>
      <w:r w:rsidR="007C1E7F" w:rsidRPr="005D28EB">
        <w:rPr>
          <w:rFonts w:ascii="Times New Roman" w:hAnsi="Times New Roman" w:cs="Times New Roman"/>
          <w:b w:val="0"/>
          <w:color w:val="auto"/>
          <w:sz w:val="24"/>
          <w:szCs w:val="24"/>
          <w:lang w:val="en-CA"/>
        </w:rPr>
        <w:t>.</w:t>
      </w:r>
      <w:r w:rsidR="009128E9" w:rsidRPr="005D28EB">
        <w:rPr>
          <w:rFonts w:ascii="Times New Roman" w:hAnsi="Times New Roman" w:cs="Times New Roman"/>
          <w:b w:val="0"/>
          <w:color w:val="auto"/>
          <w:sz w:val="24"/>
          <w:szCs w:val="24"/>
          <w:lang w:val="en-CA"/>
        </w:rPr>
        <w:t xml:space="preserve"> </w:t>
      </w:r>
      <w:r w:rsidR="00463811" w:rsidRPr="005D28EB">
        <w:rPr>
          <w:rFonts w:ascii="Times New Roman" w:hAnsi="Times New Roman" w:cs="Times New Roman"/>
          <w:b w:val="0"/>
          <w:color w:val="auto"/>
          <w:sz w:val="24"/>
          <w:szCs w:val="24"/>
          <w:lang w:val="en-CA"/>
        </w:rPr>
        <w:t xml:space="preserve">The shot coke sample surface presents some evident intermediate components in </w:t>
      </w:r>
      <w:r w:rsidR="00463811" w:rsidRPr="00EA6404">
        <w:rPr>
          <w:rFonts w:ascii="Times New Roman" w:hAnsi="Times New Roman" w:cs="Times New Roman"/>
          <w:b w:val="0"/>
          <w:color w:val="auto"/>
          <w:sz w:val="24"/>
          <w:szCs w:val="24"/>
          <w:lang w:val="en-CA"/>
        </w:rPr>
        <w:t>Figure 3 (c).</w:t>
      </w:r>
      <w:r w:rsidR="009D4D16" w:rsidRPr="00EA6404">
        <w:rPr>
          <w:rFonts w:ascii="Times New Roman" w:hAnsi="Times New Roman" w:cs="Times New Roman"/>
          <w:b w:val="0"/>
          <w:color w:val="auto"/>
          <w:sz w:val="24"/>
          <w:szCs w:val="24"/>
          <w:lang w:val="en-CA"/>
        </w:rPr>
        <w:t xml:space="preserve"> </w:t>
      </w:r>
      <w:r w:rsidR="00E1221F" w:rsidRPr="00EA6404">
        <w:rPr>
          <w:rFonts w:ascii="Times New Roman" w:hAnsi="Times New Roman" w:cs="Times New Roman"/>
          <w:b w:val="0"/>
          <w:color w:val="auto"/>
          <w:sz w:val="24"/>
          <w:szCs w:val="24"/>
          <w:lang w:val="en-CA"/>
        </w:rPr>
        <w:t xml:space="preserve">The term intermediate </w:t>
      </w:r>
      <w:r w:rsidR="003478BE" w:rsidRPr="00EA6404">
        <w:rPr>
          <w:rFonts w:ascii="Times New Roman" w:hAnsi="Times New Roman" w:cs="Times New Roman"/>
          <w:b w:val="0"/>
          <w:color w:val="auto"/>
          <w:sz w:val="24"/>
          <w:szCs w:val="24"/>
          <w:lang w:val="en-CA"/>
        </w:rPr>
        <w:t xml:space="preserve">carbon </w:t>
      </w:r>
      <w:r w:rsidR="00E1221F" w:rsidRPr="00EA6404">
        <w:rPr>
          <w:rFonts w:ascii="Times New Roman" w:hAnsi="Times New Roman" w:cs="Times New Roman"/>
          <w:b w:val="0"/>
          <w:color w:val="auto"/>
          <w:sz w:val="24"/>
          <w:szCs w:val="24"/>
          <w:lang w:val="en-CA"/>
        </w:rPr>
        <w:t xml:space="preserve">is used to describe </w:t>
      </w:r>
      <w:r w:rsidR="003478BE" w:rsidRPr="00EA6404">
        <w:rPr>
          <w:rFonts w:ascii="Times New Roman" w:hAnsi="Times New Roman" w:cs="Times New Roman"/>
          <w:b w:val="0"/>
          <w:color w:val="auto"/>
          <w:sz w:val="24"/>
          <w:szCs w:val="24"/>
          <w:lang w:val="en-CA"/>
        </w:rPr>
        <w:t xml:space="preserve">carbon </w:t>
      </w:r>
      <w:r w:rsidR="00E1221F" w:rsidRPr="00EA6404">
        <w:rPr>
          <w:rFonts w:ascii="Times New Roman" w:hAnsi="Times New Roman" w:cs="Times New Roman"/>
          <w:b w:val="0"/>
          <w:color w:val="auto"/>
          <w:sz w:val="24"/>
          <w:szCs w:val="24"/>
          <w:lang w:val="en-CA"/>
        </w:rPr>
        <w:t xml:space="preserve">components which are either small </w:t>
      </w:r>
      <w:bookmarkStart w:id="31" w:name="OLE_LINK63"/>
      <w:bookmarkStart w:id="32" w:name="OLE_LINK64"/>
      <w:r w:rsidR="00E1221F" w:rsidRPr="00EA6404">
        <w:rPr>
          <w:rFonts w:ascii="Times New Roman" w:hAnsi="Times New Roman" w:cs="Times New Roman"/>
          <w:b w:val="0"/>
          <w:color w:val="auto"/>
          <w:sz w:val="24"/>
          <w:szCs w:val="24"/>
          <w:lang w:val="en-CA"/>
        </w:rPr>
        <w:t>distort</w:t>
      </w:r>
      <w:bookmarkEnd w:id="31"/>
      <w:bookmarkEnd w:id="32"/>
      <w:r w:rsidR="00E1221F" w:rsidRPr="00EA6404">
        <w:rPr>
          <w:rFonts w:ascii="Times New Roman" w:hAnsi="Times New Roman" w:cs="Times New Roman"/>
          <w:b w:val="0"/>
          <w:color w:val="auto"/>
          <w:sz w:val="24"/>
          <w:szCs w:val="24"/>
          <w:lang w:val="en-CA"/>
        </w:rPr>
        <w:t xml:space="preserve">ed lamellae or </w:t>
      </w:r>
      <w:bookmarkStart w:id="33" w:name="OLE_LINK61"/>
      <w:bookmarkStart w:id="34" w:name="OLE_LINK62"/>
      <w:r w:rsidR="00E1221F" w:rsidRPr="00EA6404">
        <w:rPr>
          <w:rFonts w:ascii="Times New Roman" w:hAnsi="Times New Roman" w:cs="Times New Roman"/>
          <w:b w:val="0"/>
          <w:color w:val="auto"/>
          <w:sz w:val="24"/>
          <w:szCs w:val="24"/>
          <w:lang w:val="en-CA"/>
        </w:rPr>
        <w:t>elongat</w:t>
      </w:r>
      <w:bookmarkEnd w:id="33"/>
      <w:bookmarkEnd w:id="34"/>
      <w:r w:rsidR="00E1221F" w:rsidRPr="00EA6404">
        <w:rPr>
          <w:rFonts w:ascii="Times New Roman" w:hAnsi="Times New Roman" w:cs="Times New Roman"/>
          <w:b w:val="0"/>
          <w:color w:val="auto"/>
          <w:sz w:val="24"/>
          <w:szCs w:val="24"/>
          <w:lang w:val="en-CA"/>
        </w:rPr>
        <w:t>ed grains</w:t>
      </w:r>
      <w:r w:rsidR="009128E9" w:rsidRPr="00EA6404">
        <w:rPr>
          <w:rFonts w:ascii="Times New Roman" w:hAnsi="Times New Roman" w:cs="Times New Roman"/>
          <w:b w:val="0"/>
          <w:color w:val="auto"/>
          <w:sz w:val="24"/>
          <w:szCs w:val="24"/>
          <w:lang w:val="en-CA"/>
        </w:rPr>
        <w:t xml:space="preserve"> </w:t>
      </w:r>
      <w:r w:rsidR="00B7487F" w:rsidRPr="00EA6404">
        <w:rPr>
          <w:rFonts w:ascii="Times New Roman" w:hAnsi="Times New Roman" w:cs="Times New Roman"/>
          <w:b w:val="0"/>
          <w:color w:val="auto"/>
          <w:sz w:val="24"/>
          <w:szCs w:val="24"/>
          <w:lang w:val="en-CA"/>
        </w:rPr>
        <w:fldChar w:fldCharType="begin"/>
      </w:r>
      <w:r w:rsidR="00217A92" w:rsidRPr="00EA6404">
        <w:rPr>
          <w:rFonts w:ascii="Times New Roman" w:hAnsi="Times New Roman" w:cs="Times New Roman"/>
          <w:b w:val="0"/>
          <w:color w:val="auto"/>
          <w:sz w:val="24"/>
          <w:szCs w:val="24"/>
          <w:lang w:val="en-CA"/>
        </w:rPr>
        <w:instrText xml:space="preserve"> ADDIN EN.CITE &lt;EndNote&gt;&lt;Cite&gt;&lt;Author&gt;Hays&lt;/Author&gt;&lt;Year&gt;1983&lt;/Year&gt;&lt;RecNum&gt;14&lt;/RecNum&gt;&lt;DisplayText&gt;[15]&lt;/DisplayText&gt;&lt;record&gt;&lt;rec-number&gt;14&lt;/rec-number&gt;&lt;foreign-keys&gt;&lt;key app="EN" db-id="xw5vfwrrn925pzeawzcpd9ag2twrvts0s9sf"&gt;14&lt;/key&gt;&lt;/foreign-keys&gt;&lt;ref-type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B7487F" w:rsidRPr="00EA6404">
        <w:rPr>
          <w:rFonts w:ascii="Times New Roman" w:hAnsi="Times New Roman" w:cs="Times New Roman"/>
          <w:b w:val="0"/>
          <w:color w:val="auto"/>
          <w:sz w:val="24"/>
          <w:szCs w:val="24"/>
          <w:lang w:val="en-CA"/>
        </w:rPr>
        <w:fldChar w:fldCharType="separate"/>
      </w:r>
      <w:r w:rsidR="00217A92" w:rsidRPr="00EA6404">
        <w:rPr>
          <w:rFonts w:ascii="Times New Roman" w:hAnsi="Times New Roman" w:cs="Times New Roman"/>
          <w:b w:val="0"/>
          <w:noProof/>
          <w:color w:val="auto"/>
          <w:sz w:val="24"/>
          <w:szCs w:val="24"/>
          <w:lang w:val="en-CA"/>
        </w:rPr>
        <w:t>[</w:t>
      </w:r>
      <w:hyperlink w:anchor="_ENREF_15" w:tooltip="Hays, 1983 #14" w:history="1">
        <w:r w:rsidR="00217A92" w:rsidRPr="00EA6404">
          <w:rPr>
            <w:rFonts w:ascii="Times New Roman" w:hAnsi="Times New Roman" w:cs="Times New Roman"/>
            <w:b w:val="0"/>
            <w:noProof/>
            <w:color w:val="auto"/>
            <w:sz w:val="24"/>
            <w:szCs w:val="24"/>
            <w:lang w:val="en-CA"/>
          </w:rPr>
          <w:t>15</w:t>
        </w:r>
      </w:hyperlink>
      <w:r w:rsidR="00217A92" w:rsidRPr="00EA6404">
        <w:rPr>
          <w:rFonts w:ascii="Times New Roman" w:hAnsi="Times New Roman" w:cs="Times New Roman"/>
          <w:b w:val="0"/>
          <w:noProof/>
          <w:color w:val="auto"/>
          <w:sz w:val="24"/>
          <w:szCs w:val="24"/>
          <w:lang w:val="en-CA"/>
        </w:rPr>
        <w:t>]</w:t>
      </w:r>
      <w:r w:rsidR="00B7487F" w:rsidRPr="00EA6404">
        <w:rPr>
          <w:rFonts w:ascii="Times New Roman" w:hAnsi="Times New Roman" w:cs="Times New Roman"/>
          <w:b w:val="0"/>
          <w:color w:val="auto"/>
          <w:sz w:val="24"/>
          <w:szCs w:val="24"/>
          <w:lang w:val="en-CA"/>
        </w:rPr>
        <w:fldChar w:fldCharType="end"/>
      </w:r>
      <w:r w:rsidR="00E1221F" w:rsidRPr="00EA6404">
        <w:rPr>
          <w:rFonts w:ascii="Times New Roman" w:hAnsi="Times New Roman" w:cs="Times New Roman"/>
          <w:b w:val="0"/>
          <w:color w:val="auto"/>
          <w:sz w:val="24"/>
          <w:szCs w:val="24"/>
          <w:lang w:val="en-CA"/>
        </w:rPr>
        <w:t xml:space="preserve">. The </w:t>
      </w:r>
      <w:r w:rsidR="009128E9" w:rsidRPr="00EA6404">
        <w:rPr>
          <w:rFonts w:ascii="Times New Roman" w:hAnsi="Times New Roman" w:cs="Times New Roman"/>
          <w:b w:val="0"/>
          <w:color w:val="auto"/>
          <w:sz w:val="24"/>
          <w:szCs w:val="24"/>
          <w:lang w:val="en-CA"/>
        </w:rPr>
        <w:t xml:space="preserve">surface of shot coke shows </w:t>
      </w:r>
      <w:r w:rsidR="00E1221F" w:rsidRPr="00EA6404">
        <w:rPr>
          <w:rFonts w:ascii="Times New Roman" w:hAnsi="Times New Roman" w:cs="Times New Roman"/>
          <w:b w:val="0"/>
          <w:color w:val="auto"/>
          <w:sz w:val="24"/>
          <w:szCs w:val="24"/>
          <w:lang w:val="en-CA"/>
        </w:rPr>
        <w:t xml:space="preserve">distorted lamellae type of intermediate component in </w:t>
      </w:r>
      <w:r w:rsidR="009128E9" w:rsidRPr="00EA6404">
        <w:rPr>
          <w:rFonts w:ascii="Times New Roman" w:hAnsi="Times New Roman" w:cs="Times New Roman"/>
          <w:b w:val="0"/>
          <w:color w:val="auto"/>
          <w:sz w:val="24"/>
          <w:szCs w:val="24"/>
          <w:lang w:val="en-CA"/>
        </w:rPr>
        <w:t>F</w:t>
      </w:r>
      <w:r w:rsidR="00E1221F" w:rsidRPr="00EA6404">
        <w:rPr>
          <w:rFonts w:ascii="Times New Roman" w:hAnsi="Times New Roman" w:cs="Times New Roman"/>
          <w:b w:val="0"/>
          <w:color w:val="auto"/>
          <w:sz w:val="24"/>
          <w:szCs w:val="24"/>
          <w:lang w:val="en-CA"/>
        </w:rPr>
        <w:t xml:space="preserve">igure </w:t>
      </w:r>
      <w:r w:rsidR="009128E9" w:rsidRPr="00EA6404">
        <w:rPr>
          <w:rFonts w:ascii="Times New Roman" w:hAnsi="Times New Roman" w:cs="Times New Roman"/>
          <w:b w:val="0"/>
          <w:color w:val="auto"/>
          <w:sz w:val="24"/>
          <w:szCs w:val="24"/>
          <w:lang w:val="en-CA"/>
        </w:rPr>
        <w:t>3 (c).</w:t>
      </w:r>
      <w:r w:rsidR="00E1221F" w:rsidRPr="00EA6404">
        <w:rPr>
          <w:rFonts w:ascii="Times New Roman" w:hAnsi="Times New Roman" w:cs="Times New Roman"/>
          <w:color w:val="auto"/>
          <w:sz w:val="24"/>
          <w:szCs w:val="24"/>
          <w:lang w:val="en-CA"/>
        </w:rPr>
        <w:t xml:space="preserve"> </w:t>
      </w:r>
      <w:r w:rsidR="009128E9" w:rsidRPr="00EA6404">
        <w:rPr>
          <w:rFonts w:ascii="Times New Roman" w:hAnsi="Times New Roman" w:cs="Times New Roman"/>
          <w:b w:val="0"/>
          <w:color w:val="auto"/>
          <w:sz w:val="24"/>
          <w:szCs w:val="24"/>
          <w:lang w:val="en-CA"/>
        </w:rPr>
        <w:t xml:space="preserve">The micrograph in Figure 3 (d) </w:t>
      </w:r>
      <w:r w:rsidR="00E1221F" w:rsidRPr="00EA6404">
        <w:rPr>
          <w:rFonts w:ascii="Times New Roman" w:hAnsi="Times New Roman" w:cs="Times New Roman"/>
          <w:b w:val="0"/>
          <w:color w:val="auto"/>
          <w:sz w:val="24"/>
          <w:szCs w:val="24"/>
          <w:lang w:val="en-CA"/>
        </w:rPr>
        <w:t xml:space="preserve">illustrates </w:t>
      </w:r>
      <w:r w:rsidR="009128E9" w:rsidRPr="00EA6404">
        <w:rPr>
          <w:rFonts w:ascii="Times New Roman" w:hAnsi="Times New Roman" w:cs="Times New Roman"/>
          <w:b w:val="0"/>
          <w:color w:val="auto"/>
          <w:sz w:val="24"/>
          <w:szCs w:val="24"/>
          <w:lang w:val="en-CA"/>
        </w:rPr>
        <w:t>lamellar components</w:t>
      </w:r>
      <w:r w:rsidR="00E1221F" w:rsidRPr="00EA6404">
        <w:rPr>
          <w:rFonts w:ascii="Times New Roman" w:hAnsi="Times New Roman" w:cs="Times New Roman"/>
          <w:b w:val="0"/>
          <w:color w:val="auto"/>
          <w:sz w:val="24"/>
          <w:szCs w:val="24"/>
          <w:lang w:val="en-CA"/>
        </w:rPr>
        <w:t xml:space="preserve"> in the </w:t>
      </w:r>
      <w:r w:rsidR="009128E9" w:rsidRPr="00EA6404">
        <w:rPr>
          <w:rFonts w:ascii="Times New Roman" w:hAnsi="Times New Roman" w:cs="Times New Roman"/>
          <w:b w:val="0"/>
          <w:color w:val="auto"/>
          <w:sz w:val="24"/>
          <w:szCs w:val="24"/>
          <w:lang w:val="en-CA"/>
        </w:rPr>
        <w:t>surface</w:t>
      </w:r>
      <w:r w:rsidR="00E1221F" w:rsidRPr="00EA6404">
        <w:rPr>
          <w:rFonts w:ascii="Times New Roman" w:hAnsi="Times New Roman" w:cs="Times New Roman"/>
          <w:b w:val="0"/>
          <w:color w:val="auto"/>
          <w:sz w:val="24"/>
          <w:szCs w:val="24"/>
          <w:lang w:val="en-CA"/>
        </w:rPr>
        <w:t xml:space="preserve"> of </w:t>
      </w:r>
      <w:r w:rsidR="009D4D16" w:rsidRPr="00EA6404">
        <w:rPr>
          <w:rFonts w:ascii="Times New Roman" w:hAnsi="Times New Roman" w:cs="Times New Roman"/>
          <w:b w:val="0"/>
          <w:color w:val="auto"/>
          <w:sz w:val="24"/>
          <w:szCs w:val="24"/>
          <w:lang w:val="en-CA"/>
        </w:rPr>
        <w:t>the petroleum coke used</w:t>
      </w:r>
      <w:r w:rsidR="009128E9" w:rsidRPr="00EA6404">
        <w:rPr>
          <w:rFonts w:ascii="Times New Roman" w:hAnsi="Times New Roman" w:cs="Times New Roman"/>
          <w:b w:val="0"/>
          <w:color w:val="auto"/>
          <w:sz w:val="24"/>
          <w:szCs w:val="24"/>
          <w:lang w:val="en-CA"/>
        </w:rPr>
        <w:t>.</w:t>
      </w:r>
      <w:r w:rsidR="009878E7" w:rsidRPr="00EA6404">
        <w:rPr>
          <w:rFonts w:ascii="Times New Roman" w:hAnsi="Times New Roman" w:cs="Times New Roman"/>
          <w:b w:val="0"/>
          <w:color w:val="auto"/>
          <w:sz w:val="24"/>
          <w:szCs w:val="24"/>
          <w:lang w:val="en-CA"/>
        </w:rPr>
        <w:t xml:space="preserve"> The appearance of </w:t>
      </w:r>
      <w:bookmarkStart w:id="35" w:name="OLE_LINK21"/>
      <w:bookmarkStart w:id="36" w:name="OLE_LINK22"/>
      <w:bookmarkStart w:id="37" w:name="OLE_LINK7"/>
      <w:bookmarkStart w:id="38" w:name="OLE_LINK8"/>
      <w:r w:rsidR="009878E7" w:rsidRPr="00EA6404">
        <w:rPr>
          <w:rFonts w:ascii="Times New Roman" w:hAnsi="Times New Roman" w:cs="Times New Roman"/>
          <w:b w:val="0"/>
          <w:color w:val="auto"/>
          <w:sz w:val="24"/>
          <w:szCs w:val="24"/>
          <w:lang w:val="en-CA"/>
        </w:rPr>
        <w:t>delicate</w:t>
      </w:r>
      <w:bookmarkEnd w:id="35"/>
      <w:bookmarkEnd w:id="36"/>
      <w:r w:rsidR="009878E7" w:rsidRPr="00EA6404">
        <w:rPr>
          <w:rFonts w:ascii="Times New Roman" w:hAnsi="Times New Roman" w:cs="Times New Roman"/>
          <w:b w:val="0"/>
          <w:color w:val="auto"/>
          <w:sz w:val="24"/>
          <w:szCs w:val="24"/>
          <w:lang w:val="en-CA"/>
        </w:rPr>
        <w:t>ly</w:t>
      </w:r>
      <w:bookmarkEnd w:id="37"/>
      <w:bookmarkEnd w:id="38"/>
      <w:r w:rsidR="009878E7" w:rsidRPr="00EA6404">
        <w:rPr>
          <w:rFonts w:ascii="Times New Roman" w:hAnsi="Times New Roman" w:cs="Times New Roman"/>
          <w:b w:val="0"/>
          <w:color w:val="auto"/>
          <w:sz w:val="24"/>
          <w:szCs w:val="24"/>
          <w:lang w:val="en-CA"/>
        </w:rPr>
        <w:t xml:space="preserve"> </w:t>
      </w:r>
      <w:bookmarkStart w:id="39" w:name="OLE_LINK19"/>
      <w:bookmarkStart w:id="40" w:name="OLE_LINK20"/>
      <w:bookmarkStart w:id="41" w:name="OLE_LINK25"/>
      <w:bookmarkStart w:id="42" w:name="OLE_LINK26"/>
      <w:r w:rsidR="009878E7" w:rsidRPr="00EA6404">
        <w:rPr>
          <w:rFonts w:ascii="Times New Roman" w:hAnsi="Times New Roman" w:cs="Times New Roman"/>
          <w:b w:val="0"/>
          <w:color w:val="auto"/>
          <w:sz w:val="24"/>
          <w:szCs w:val="24"/>
          <w:lang w:val="en-CA"/>
        </w:rPr>
        <w:t>corrugate</w:t>
      </w:r>
      <w:bookmarkEnd w:id="39"/>
      <w:bookmarkEnd w:id="40"/>
      <w:r w:rsidR="009878E7" w:rsidRPr="00EA6404">
        <w:rPr>
          <w:rFonts w:ascii="Times New Roman" w:hAnsi="Times New Roman" w:cs="Times New Roman"/>
          <w:b w:val="0"/>
          <w:color w:val="auto"/>
          <w:sz w:val="24"/>
          <w:szCs w:val="24"/>
          <w:lang w:val="en-CA"/>
        </w:rPr>
        <w:t>d</w:t>
      </w:r>
      <w:bookmarkEnd w:id="41"/>
      <w:bookmarkEnd w:id="42"/>
      <w:r w:rsidR="009D4D16" w:rsidRPr="00EA6404">
        <w:rPr>
          <w:rFonts w:ascii="Times New Roman" w:hAnsi="Times New Roman" w:cs="Times New Roman"/>
          <w:b w:val="0"/>
          <w:color w:val="auto"/>
          <w:sz w:val="24"/>
          <w:szCs w:val="24"/>
          <w:lang w:val="en-CA"/>
        </w:rPr>
        <w:t xml:space="preserve"> lamellae </w:t>
      </w:r>
      <w:r w:rsidR="009878E7" w:rsidRPr="00EA6404">
        <w:rPr>
          <w:rFonts w:ascii="Times New Roman" w:hAnsi="Times New Roman" w:cs="Times New Roman"/>
          <w:b w:val="0"/>
          <w:color w:val="auto"/>
          <w:sz w:val="24"/>
          <w:szCs w:val="24"/>
          <w:lang w:val="en-CA"/>
        </w:rPr>
        <w:t xml:space="preserve">in Figure 3(d) seems similar </w:t>
      </w:r>
      <w:r w:rsidR="00407FF8" w:rsidRPr="00EA6404">
        <w:rPr>
          <w:rFonts w:ascii="Times New Roman" w:hAnsi="Times New Roman" w:cs="Times New Roman"/>
          <w:b w:val="0"/>
          <w:color w:val="auto"/>
          <w:sz w:val="24"/>
          <w:szCs w:val="24"/>
          <w:lang w:val="en-CA"/>
        </w:rPr>
        <w:t>to</w:t>
      </w:r>
      <w:r w:rsidR="009128E9" w:rsidRPr="00EA6404">
        <w:rPr>
          <w:rFonts w:ascii="Times New Roman" w:hAnsi="Times New Roman" w:cs="Times New Roman"/>
          <w:b w:val="0"/>
          <w:color w:val="auto"/>
          <w:sz w:val="24"/>
          <w:szCs w:val="24"/>
          <w:lang w:val="en-CA"/>
        </w:rPr>
        <w:t xml:space="preserve"> the </w:t>
      </w:r>
      <w:r w:rsidR="009878E7" w:rsidRPr="00EA6404">
        <w:rPr>
          <w:rFonts w:ascii="Times New Roman" w:hAnsi="Times New Roman" w:cs="Times New Roman"/>
          <w:b w:val="0"/>
          <w:color w:val="auto"/>
          <w:sz w:val="24"/>
          <w:szCs w:val="24"/>
          <w:lang w:val="en-CA"/>
        </w:rPr>
        <w:t xml:space="preserve">well-defined lamellar components </w:t>
      </w:r>
      <w:r w:rsidR="009128E9" w:rsidRPr="00EA6404">
        <w:rPr>
          <w:rFonts w:ascii="Times New Roman" w:hAnsi="Times New Roman" w:cs="Times New Roman"/>
          <w:b w:val="0"/>
          <w:color w:val="auto"/>
          <w:sz w:val="24"/>
          <w:szCs w:val="24"/>
          <w:lang w:val="en-CA"/>
        </w:rPr>
        <w:t xml:space="preserve">in a particle of good quality needle-type petroleum coke </w:t>
      </w:r>
      <w:r w:rsidR="009D4D16" w:rsidRPr="00EA6404">
        <w:rPr>
          <w:rFonts w:ascii="Times New Roman" w:hAnsi="Times New Roman" w:cs="Times New Roman"/>
          <w:b w:val="0"/>
          <w:color w:val="auto"/>
          <w:sz w:val="24"/>
          <w:szCs w:val="24"/>
          <w:lang w:val="en-CA"/>
        </w:rPr>
        <w:t xml:space="preserve">of a </w:t>
      </w:r>
      <w:r w:rsidR="009878E7" w:rsidRPr="00EA6404">
        <w:rPr>
          <w:rFonts w:ascii="Times New Roman" w:hAnsi="Times New Roman" w:cs="Times New Roman"/>
          <w:b w:val="0"/>
          <w:color w:val="auto"/>
          <w:sz w:val="24"/>
          <w:szCs w:val="24"/>
          <w:lang w:val="en-CA"/>
        </w:rPr>
        <w:t>study</w:t>
      </w:r>
      <w:r w:rsidR="009D4D16" w:rsidRPr="00EA6404">
        <w:rPr>
          <w:rFonts w:ascii="Times New Roman" w:hAnsi="Times New Roman" w:cs="Times New Roman"/>
          <w:b w:val="0"/>
          <w:color w:val="auto"/>
          <w:sz w:val="24"/>
          <w:szCs w:val="24"/>
          <w:lang w:val="en-CA"/>
        </w:rPr>
        <w:t xml:space="preserve"> reported in the literature</w:t>
      </w:r>
      <w:r w:rsidR="009878E7" w:rsidRPr="00EA6404">
        <w:rPr>
          <w:rFonts w:ascii="Times New Roman" w:hAnsi="Times New Roman" w:cs="Times New Roman"/>
          <w:b w:val="0"/>
          <w:color w:val="auto"/>
          <w:sz w:val="24"/>
          <w:szCs w:val="24"/>
          <w:lang w:val="en-CA"/>
        </w:rPr>
        <w:t xml:space="preserve"> </w:t>
      </w:r>
      <w:r w:rsidR="00B7487F" w:rsidRPr="00EA6404">
        <w:rPr>
          <w:rFonts w:ascii="Times New Roman" w:hAnsi="Times New Roman" w:cs="Times New Roman"/>
          <w:b w:val="0"/>
          <w:color w:val="auto"/>
          <w:sz w:val="24"/>
          <w:szCs w:val="24"/>
          <w:lang w:val="en-CA"/>
        </w:rPr>
        <w:fldChar w:fldCharType="begin"/>
      </w:r>
      <w:r w:rsidR="00217A92" w:rsidRPr="00EA6404">
        <w:rPr>
          <w:rFonts w:ascii="Times New Roman" w:hAnsi="Times New Roman" w:cs="Times New Roman"/>
          <w:b w:val="0"/>
          <w:color w:val="auto"/>
          <w:sz w:val="24"/>
          <w:szCs w:val="24"/>
          <w:lang w:val="en-CA"/>
        </w:rPr>
        <w:instrText xml:space="preserve"> ADDIN EN.CITE &lt;EndNote&gt;&lt;Cite&gt;&lt;Author&gt;Hays&lt;/Author&gt;&lt;Year&gt;1983&lt;/Year&gt;&lt;RecNum&gt;14&lt;/RecNum&gt;&lt;DisplayText&gt;[15]&lt;/DisplayText&gt;&lt;record&gt;&lt;rec-number&gt;14&lt;/rec-number&gt;&lt;foreign-keys&gt;&lt;key app="EN" db-id="xw5vfwrrn925pzeawzcpd9ag2twrvts0s9sf"&gt;14&lt;/key&gt;&lt;/foreign-keys&gt;&lt;ref-type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B7487F" w:rsidRPr="00EA6404">
        <w:rPr>
          <w:rFonts w:ascii="Times New Roman" w:hAnsi="Times New Roman" w:cs="Times New Roman"/>
          <w:b w:val="0"/>
          <w:color w:val="auto"/>
          <w:sz w:val="24"/>
          <w:szCs w:val="24"/>
          <w:lang w:val="en-CA"/>
        </w:rPr>
        <w:fldChar w:fldCharType="separate"/>
      </w:r>
      <w:r w:rsidR="00217A92" w:rsidRPr="00EA6404">
        <w:rPr>
          <w:rFonts w:ascii="Times New Roman" w:hAnsi="Times New Roman" w:cs="Times New Roman"/>
          <w:b w:val="0"/>
          <w:noProof/>
          <w:color w:val="auto"/>
          <w:sz w:val="24"/>
          <w:szCs w:val="24"/>
          <w:lang w:val="en-CA"/>
        </w:rPr>
        <w:t>[</w:t>
      </w:r>
      <w:hyperlink w:anchor="_ENREF_15" w:tooltip="Hays, 1983 #14" w:history="1">
        <w:r w:rsidR="00217A92" w:rsidRPr="00EA6404">
          <w:rPr>
            <w:rFonts w:ascii="Times New Roman" w:hAnsi="Times New Roman" w:cs="Times New Roman"/>
            <w:b w:val="0"/>
            <w:noProof/>
            <w:color w:val="auto"/>
            <w:sz w:val="24"/>
            <w:szCs w:val="24"/>
            <w:lang w:val="en-CA"/>
          </w:rPr>
          <w:t>15</w:t>
        </w:r>
      </w:hyperlink>
      <w:r w:rsidR="00217A92" w:rsidRPr="00EA6404">
        <w:rPr>
          <w:rFonts w:ascii="Times New Roman" w:hAnsi="Times New Roman" w:cs="Times New Roman"/>
          <w:b w:val="0"/>
          <w:noProof/>
          <w:color w:val="auto"/>
          <w:sz w:val="24"/>
          <w:szCs w:val="24"/>
          <w:lang w:val="en-CA"/>
        </w:rPr>
        <w:t>]</w:t>
      </w:r>
      <w:r w:rsidR="00B7487F" w:rsidRPr="00EA6404">
        <w:rPr>
          <w:rFonts w:ascii="Times New Roman" w:hAnsi="Times New Roman" w:cs="Times New Roman"/>
          <w:b w:val="0"/>
          <w:color w:val="auto"/>
          <w:sz w:val="24"/>
          <w:szCs w:val="24"/>
          <w:lang w:val="en-CA"/>
        </w:rPr>
        <w:fldChar w:fldCharType="end"/>
      </w:r>
      <w:r w:rsidR="009878E7" w:rsidRPr="00EA6404">
        <w:rPr>
          <w:rFonts w:ascii="Times New Roman" w:hAnsi="Times New Roman" w:cs="Times New Roman"/>
          <w:b w:val="0"/>
          <w:color w:val="auto"/>
          <w:sz w:val="24"/>
          <w:szCs w:val="24"/>
          <w:lang w:val="en-CA"/>
        </w:rPr>
        <w:t xml:space="preserve">. </w:t>
      </w:r>
      <w:r w:rsidR="00F9046C" w:rsidRPr="00EA6404">
        <w:rPr>
          <w:rFonts w:ascii="Times New Roman" w:hAnsi="Times New Roman" w:cs="Times New Roman"/>
          <w:b w:val="0"/>
          <w:color w:val="auto"/>
          <w:sz w:val="24"/>
          <w:szCs w:val="24"/>
          <w:lang w:val="en-CA"/>
        </w:rPr>
        <w:t>Comparing the images in Figure 3, t</w:t>
      </w:r>
      <w:r w:rsidR="009878E7" w:rsidRPr="00EA6404">
        <w:rPr>
          <w:rFonts w:ascii="Times New Roman" w:hAnsi="Times New Roman" w:cs="Times New Roman"/>
          <w:b w:val="0"/>
          <w:color w:val="auto"/>
          <w:sz w:val="24"/>
          <w:szCs w:val="24"/>
          <w:lang w:val="en-CA"/>
        </w:rPr>
        <w:t xml:space="preserve">he regularly </w:t>
      </w:r>
      <w:r w:rsidR="00F9046C" w:rsidRPr="00EA6404">
        <w:rPr>
          <w:rFonts w:ascii="Times New Roman" w:hAnsi="Times New Roman" w:cs="Times New Roman"/>
          <w:b w:val="0"/>
          <w:color w:val="auto"/>
          <w:sz w:val="24"/>
          <w:szCs w:val="24"/>
          <w:lang w:val="en-CA"/>
        </w:rPr>
        <w:t xml:space="preserve">directive surfaces of bio-coke </w:t>
      </w:r>
      <w:r w:rsidR="00FD2B59" w:rsidRPr="00EA6404">
        <w:rPr>
          <w:rFonts w:ascii="Times New Roman" w:hAnsi="Times New Roman" w:cs="Times New Roman"/>
          <w:b w:val="0"/>
          <w:color w:val="auto"/>
          <w:sz w:val="24"/>
          <w:szCs w:val="24"/>
          <w:lang w:val="en-CA"/>
        </w:rPr>
        <w:t xml:space="preserve">are </w:t>
      </w:r>
      <w:r w:rsidR="00FD2B59" w:rsidRPr="00EA6404">
        <w:rPr>
          <w:rFonts w:ascii="Times New Roman" w:hAnsi="Times New Roman" w:cs="Times New Roman"/>
          <w:b w:val="0"/>
          <w:color w:val="auto"/>
          <w:sz w:val="24"/>
          <w:szCs w:val="24"/>
          <w:lang w:val="en-CA"/>
        </w:rPr>
        <w:lastRenderedPageBreak/>
        <w:t xml:space="preserve">closer to that of </w:t>
      </w:r>
      <w:r w:rsidR="009D4D16" w:rsidRPr="00EA6404">
        <w:rPr>
          <w:rFonts w:ascii="Times New Roman" w:hAnsi="Times New Roman" w:cs="Times New Roman"/>
          <w:b w:val="0"/>
          <w:color w:val="auto"/>
          <w:sz w:val="24"/>
          <w:szCs w:val="24"/>
          <w:lang w:val="en-CA"/>
        </w:rPr>
        <w:t>the petroleum</w:t>
      </w:r>
      <w:r w:rsidR="00F9046C" w:rsidRPr="00EA6404">
        <w:rPr>
          <w:rFonts w:ascii="Times New Roman" w:hAnsi="Times New Roman" w:cs="Times New Roman"/>
          <w:b w:val="0"/>
          <w:color w:val="auto"/>
          <w:sz w:val="24"/>
          <w:szCs w:val="24"/>
          <w:lang w:val="en-CA"/>
        </w:rPr>
        <w:t xml:space="preserve"> coke, showing corrugated lamellae.</w:t>
      </w:r>
      <w:r w:rsidR="00FD2B59" w:rsidRPr="00EA6404">
        <w:rPr>
          <w:rFonts w:ascii="Times New Roman" w:hAnsi="Times New Roman" w:cs="Times New Roman"/>
          <w:b w:val="0"/>
          <w:color w:val="auto"/>
          <w:sz w:val="24"/>
          <w:szCs w:val="24"/>
          <w:lang w:val="en-CA"/>
        </w:rPr>
        <w:t xml:space="preserve"> </w:t>
      </w:r>
      <w:r w:rsidR="00CE6A74" w:rsidRPr="00EA6404">
        <w:rPr>
          <w:rFonts w:ascii="Times New Roman" w:hAnsi="Times New Roman" w:cs="Times New Roman"/>
          <w:b w:val="0"/>
          <w:color w:val="auto"/>
          <w:sz w:val="24"/>
          <w:szCs w:val="24"/>
          <w:lang w:val="en-CA"/>
        </w:rPr>
        <w:t xml:space="preserve">It was reported </w:t>
      </w:r>
      <w:r w:rsidR="009D4D16" w:rsidRPr="00EA6404">
        <w:rPr>
          <w:rFonts w:ascii="Times New Roman" w:hAnsi="Times New Roman" w:cs="Times New Roman"/>
          <w:b w:val="0"/>
          <w:color w:val="auto"/>
          <w:sz w:val="24"/>
          <w:szCs w:val="24"/>
          <w:lang w:val="en-CA"/>
        </w:rPr>
        <w:t xml:space="preserve">in the literature that </w:t>
      </w:r>
      <w:r w:rsidR="00CE6A74" w:rsidRPr="00EA6404">
        <w:rPr>
          <w:rFonts w:ascii="Times New Roman" w:hAnsi="Times New Roman" w:cs="Times New Roman"/>
          <w:b w:val="0"/>
          <w:color w:val="auto"/>
          <w:sz w:val="24"/>
          <w:szCs w:val="24"/>
          <w:lang w:val="en-CA"/>
        </w:rPr>
        <w:t>t</w:t>
      </w:r>
      <w:r w:rsidR="00FD2B59" w:rsidRPr="00EA6404">
        <w:rPr>
          <w:rFonts w:ascii="Times New Roman" w:hAnsi="Times New Roman" w:cs="Times New Roman"/>
          <w:b w:val="0"/>
          <w:color w:val="auto"/>
          <w:sz w:val="24"/>
          <w:szCs w:val="24"/>
          <w:lang w:val="en-CA"/>
        </w:rPr>
        <w:t>he</w:t>
      </w:r>
      <w:r w:rsidR="00407FF8" w:rsidRPr="00EA6404">
        <w:rPr>
          <w:rFonts w:ascii="Times New Roman" w:hAnsi="Times New Roman" w:cs="Times New Roman"/>
          <w:b w:val="0"/>
          <w:color w:val="auto"/>
          <w:sz w:val="24"/>
          <w:szCs w:val="24"/>
          <w:lang w:val="en-CA"/>
        </w:rPr>
        <w:t xml:space="preserve"> coke containing</w:t>
      </w:r>
      <w:r w:rsidR="00FD2B59" w:rsidRPr="00EA6404">
        <w:rPr>
          <w:rFonts w:ascii="Times New Roman" w:hAnsi="Times New Roman" w:cs="Times New Roman"/>
          <w:b w:val="0"/>
          <w:color w:val="auto"/>
          <w:sz w:val="24"/>
          <w:szCs w:val="24"/>
          <w:lang w:val="en-CA"/>
        </w:rPr>
        <w:t xml:space="preserve"> low proportions of intermediate carbon</w:t>
      </w:r>
      <w:r w:rsidR="009D4D16" w:rsidRPr="00EA6404">
        <w:rPr>
          <w:rFonts w:ascii="Times New Roman" w:hAnsi="Times New Roman" w:cs="Times New Roman"/>
          <w:b w:val="0"/>
          <w:color w:val="auto"/>
          <w:sz w:val="24"/>
          <w:szCs w:val="24"/>
          <w:lang w:val="en-CA"/>
        </w:rPr>
        <w:t xml:space="preserve"> </w:t>
      </w:r>
      <w:r w:rsidR="00CE6A74" w:rsidRPr="00EA6404">
        <w:rPr>
          <w:rFonts w:ascii="Times New Roman" w:hAnsi="Times New Roman" w:cs="Times New Roman"/>
          <w:b w:val="0"/>
          <w:color w:val="auto"/>
          <w:sz w:val="24"/>
          <w:szCs w:val="24"/>
          <w:lang w:val="en-CA"/>
        </w:rPr>
        <w:t xml:space="preserve">produced anodes of higher strength </w:t>
      </w:r>
      <w:r w:rsidR="00B7487F" w:rsidRPr="00EA6404">
        <w:rPr>
          <w:rFonts w:ascii="Times New Roman" w:hAnsi="Times New Roman" w:cs="Times New Roman"/>
          <w:b w:val="0"/>
          <w:color w:val="auto"/>
          <w:sz w:val="24"/>
          <w:szCs w:val="24"/>
          <w:lang w:val="en-CA"/>
        </w:rPr>
        <w:fldChar w:fldCharType="begin"/>
      </w:r>
      <w:r w:rsidR="00217A92" w:rsidRPr="00EA6404">
        <w:rPr>
          <w:rFonts w:ascii="Times New Roman" w:hAnsi="Times New Roman" w:cs="Times New Roman"/>
          <w:b w:val="0"/>
          <w:color w:val="auto"/>
          <w:sz w:val="24"/>
          <w:szCs w:val="24"/>
          <w:lang w:val="en-CA"/>
        </w:rPr>
        <w:instrText xml:space="preserve"> ADDIN EN.CITE &lt;EndNote&gt;&lt;Cite&gt;&lt;Author&gt;Hays&lt;/Author&gt;&lt;Year&gt;1983&lt;/Year&gt;&lt;RecNum&gt;14&lt;/RecNum&gt;&lt;DisplayText&gt;[15]&lt;/DisplayText&gt;&lt;record&gt;&lt;rec-number&gt;14&lt;/rec-number&gt;&lt;foreign-keys&gt;&lt;key app="EN" db-id="xw5vfwrrn925pzeawzcpd9ag2twrvts0s9sf"&gt;14&lt;/key&gt;&lt;/foreign-keys&gt;&lt;ref-type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B7487F" w:rsidRPr="00EA6404">
        <w:rPr>
          <w:rFonts w:ascii="Times New Roman" w:hAnsi="Times New Roman" w:cs="Times New Roman"/>
          <w:b w:val="0"/>
          <w:color w:val="auto"/>
          <w:sz w:val="24"/>
          <w:szCs w:val="24"/>
          <w:lang w:val="en-CA"/>
        </w:rPr>
        <w:fldChar w:fldCharType="separate"/>
      </w:r>
      <w:r w:rsidR="00217A92" w:rsidRPr="00EA6404">
        <w:rPr>
          <w:rFonts w:ascii="Times New Roman" w:hAnsi="Times New Roman" w:cs="Times New Roman"/>
          <w:b w:val="0"/>
          <w:noProof/>
          <w:color w:val="auto"/>
          <w:sz w:val="24"/>
          <w:szCs w:val="24"/>
          <w:lang w:val="en-CA"/>
        </w:rPr>
        <w:t>[</w:t>
      </w:r>
      <w:hyperlink w:anchor="_ENREF_15" w:tooltip="Hays, 1983 #14" w:history="1">
        <w:r w:rsidR="00217A92" w:rsidRPr="00EA6404">
          <w:rPr>
            <w:rFonts w:ascii="Times New Roman" w:hAnsi="Times New Roman" w:cs="Times New Roman"/>
            <w:b w:val="0"/>
            <w:noProof/>
            <w:color w:val="auto"/>
            <w:sz w:val="24"/>
            <w:szCs w:val="24"/>
            <w:lang w:val="en-CA"/>
          </w:rPr>
          <w:t>15</w:t>
        </w:r>
      </w:hyperlink>
      <w:r w:rsidR="00217A92" w:rsidRPr="00EA6404">
        <w:rPr>
          <w:rFonts w:ascii="Times New Roman" w:hAnsi="Times New Roman" w:cs="Times New Roman"/>
          <w:b w:val="0"/>
          <w:noProof/>
          <w:color w:val="auto"/>
          <w:sz w:val="24"/>
          <w:szCs w:val="24"/>
          <w:lang w:val="en-CA"/>
        </w:rPr>
        <w:t>]</w:t>
      </w:r>
      <w:r w:rsidR="00B7487F" w:rsidRPr="00EA6404">
        <w:rPr>
          <w:rFonts w:ascii="Times New Roman" w:hAnsi="Times New Roman" w:cs="Times New Roman"/>
          <w:b w:val="0"/>
          <w:color w:val="auto"/>
          <w:sz w:val="24"/>
          <w:szCs w:val="24"/>
          <w:lang w:val="en-CA"/>
        </w:rPr>
        <w:fldChar w:fldCharType="end"/>
      </w:r>
      <w:r w:rsidR="00CE6A74" w:rsidRPr="00EA6404">
        <w:rPr>
          <w:rFonts w:ascii="Times New Roman" w:hAnsi="Times New Roman" w:cs="Times New Roman"/>
          <w:b w:val="0"/>
          <w:color w:val="auto"/>
          <w:sz w:val="24"/>
          <w:szCs w:val="24"/>
          <w:lang w:val="en-CA"/>
        </w:rPr>
        <w:t xml:space="preserve">. According to the information in the literature and </w:t>
      </w:r>
      <w:r w:rsidR="00407FF8" w:rsidRPr="00EA6404">
        <w:rPr>
          <w:rFonts w:ascii="Times New Roman" w:hAnsi="Times New Roman" w:cs="Times New Roman"/>
          <w:b w:val="0"/>
          <w:color w:val="auto"/>
          <w:sz w:val="24"/>
          <w:szCs w:val="24"/>
          <w:lang w:val="en-CA"/>
        </w:rPr>
        <w:t xml:space="preserve">the </w:t>
      </w:r>
      <w:r w:rsidR="00CE6A74" w:rsidRPr="00EA6404">
        <w:rPr>
          <w:rFonts w:ascii="Times New Roman" w:hAnsi="Times New Roman" w:cs="Times New Roman"/>
          <w:b w:val="0"/>
          <w:color w:val="auto"/>
          <w:sz w:val="24"/>
          <w:szCs w:val="24"/>
          <w:lang w:val="en-CA"/>
        </w:rPr>
        <w:t>structure results,</w:t>
      </w:r>
      <w:r w:rsidR="002C78BE" w:rsidRPr="00EA6404">
        <w:rPr>
          <w:rFonts w:ascii="Times New Roman" w:hAnsi="Times New Roman" w:cs="Times New Roman"/>
          <w:b w:val="0"/>
          <w:color w:val="auto"/>
          <w:sz w:val="24"/>
          <w:szCs w:val="24"/>
          <w:lang w:val="en-CA"/>
        </w:rPr>
        <w:t xml:space="preserve"> biocoke seems to have a suitable structure </w:t>
      </w:r>
      <w:r w:rsidR="00407FF8" w:rsidRPr="00EA6404">
        <w:rPr>
          <w:rFonts w:ascii="Times New Roman" w:hAnsi="Times New Roman" w:cs="Times New Roman"/>
          <w:b w:val="0"/>
          <w:color w:val="auto"/>
          <w:sz w:val="24"/>
          <w:szCs w:val="24"/>
          <w:lang w:val="en-CA"/>
        </w:rPr>
        <w:t>for use</w:t>
      </w:r>
      <w:r w:rsidR="002C78BE" w:rsidRPr="00EA6404">
        <w:rPr>
          <w:rFonts w:ascii="Times New Roman" w:hAnsi="Times New Roman" w:cs="Times New Roman"/>
          <w:b w:val="0"/>
          <w:color w:val="auto"/>
          <w:sz w:val="24"/>
          <w:szCs w:val="24"/>
          <w:lang w:val="en-CA"/>
        </w:rPr>
        <w:t xml:space="preserve"> in anode production. Howev</w:t>
      </w:r>
      <w:r w:rsidR="002C78BE" w:rsidRPr="00BD6906">
        <w:rPr>
          <w:rFonts w:ascii="Times New Roman" w:hAnsi="Times New Roman" w:cs="Times New Roman"/>
          <w:b w:val="0"/>
          <w:color w:val="auto"/>
          <w:sz w:val="24"/>
          <w:szCs w:val="24"/>
          <w:lang w:val="en-CA"/>
        </w:rPr>
        <w:t xml:space="preserve">er, there are other properties to be tested such as the wettability, the chemical compatibility with the pitches, mechanical and electrical properties, etc. to determine its potential as anode raw material. </w:t>
      </w:r>
    </w:p>
    <w:p w:rsidR="00F00358" w:rsidRPr="00D04C73" w:rsidRDefault="009A2F72" w:rsidP="00E9009E">
      <w:pPr>
        <w:keepNext/>
        <w:spacing w:line="240" w:lineRule="auto"/>
        <w:rPr>
          <w:noProof/>
          <w:lang w:val="en-CA"/>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2514600</wp:posOffset>
                </wp:positionH>
                <wp:positionV relativeFrom="paragraph">
                  <wp:posOffset>1857375</wp:posOffset>
                </wp:positionV>
                <wp:extent cx="238125" cy="180975"/>
                <wp:effectExtent l="0" t="381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198pt;margin-top:146.25pt;width:18.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JsfwIAAAg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1876425</wp:posOffset>
                </wp:positionV>
                <wp:extent cx="190500" cy="180975"/>
                <wp:effectExtent l="0" t="381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75pt;margin-top:147.75pt;width:1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38100</wp:posOffset>
                </wp:positionV>
                <wp:extent cx="190500" cy="180975"/>
                <wp:effectExtent l="0" t="381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6pt;margin-top:3pt;width:1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hqfAIAAAgF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2533650</wp:posOffset>
                </wp:positionH>
                <wp:positionV relativeFrom="paragraph">
                  <wp:posOffset>28575</wp:posOffset>
                </wp:positionV>
                <wp:extent cx="257175" cy="180975"/>
                <wp:effectExtent l="0" t="381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99.5pt;margin-top:2.25pt;width:20.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6IfAIAAAc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sidR="00F00358" w:rsidRPr="00F00358">
        <w:rPr>
          <w:rFonts w:ascii="Times New Roman" w:hAnsi="Times New Roman" w:cs="Times New Roman"/>
          <w:noProof/>
          <w:sz w:val="24"/>
          <w:szCs w:val="24"/>
        </w:rPr>
        <w:drawing>
          <wp:inline distT="0" distB="0" distL="0" distR="0">
            <wp:extent cx="2400000" cy="1800000"/>
            <wp:effectExtent l="19050" t="0" r="300" b="0"/>
            <wp:docPr id="12" name="Image 12" descr="\\Nasb\grttb$\xhuang\Mes documents\Study in canada(2013-2-20)-xhuang\Postdoc\Cabon anode\data\SEM\2013-03-27\biocoke1-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Nasb\grttb$\xhuang\Mes documents\Study in canada(2013-2-20)-xhuang\Postdoc\Cabon anode\data\SEM\2013-03-27\biocoke1-4-c.tif"/>
                    <pic:cNvPicPr>
                      <a:picLocks noChangeAspect="1" noChangeArrowheads="1"/>
                    </pic:cNvPicPr>
                  </pic:nvPicPr>
                  <pic:blipFill>
                    <a:blip r:embed="rId18"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rFonts w:ascii="Times New Roman" w:hAnsi="Times New Roman" w:cs="Times New Roman"/>
          <w:noProof/>
          <w:sz w:val="24"/>
          <w:szCs w:val="24"/>
        </w:rPr>
        <w:drawing>
          <wp:inline distT="0" distB="0" distL="0" distR="0">
            <wp:extent cx="2400000" cy="1800000"/>
            <wp:effectExtent l="19050" t="0" r="300" b="0"/>
            <wp:docPr id="13" name="Image 13" descr="\\Nasb\grttb$\xhuang\Mes documents\Study in canada(2013-2-20)-xhuang\Postdoc\Cabon anode\data\SEM\2013-03-27\biocoke2-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descr="\\Nasb\grttb$\xhuang\Mes documents\Study in canada(2013-2-20)-xhuang\Postdoc\Cabon anode\data\SEM\2013-03-27\biocoke2-5c.tif"/>
                    <pic:cNvPicPr>
                      <a:picLocks noChangeAspect="1" noChangeArrowheads="1"/>
                    </pic:cNvPicPr>
                  </pic:nvPicPr>
                  <pic:blipFill>
                    <a:blip r:embed="rId19"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noProof/>
        </w:rPr>
        <w:drawing>
          <wp:inline distT="0" distB="0" distL="0" distR="0">
            <wp:extent cx="2400000" cy="1800000"/>
            <wp:effectExtent l="19050" t="0" r="300" b="0"/>
            <wp:docPr id="14" name="Image 14" descr="\\Nasb\grttb$\xhuang\Mes documents\Study in canada(2013-2-20)-xhuang\Postdoc\Cabon anode\data\SEM\2013-04-23\shotcoke-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asb\grttb$\xhuang\Mes documents\Study in canada(2013-2-20)-xhuang\Postdoc\Cabon anode\data\SEM\2013-04-23\shotcoke-c-9.tif"/>
                    <pic:cNvPicPr>
                      <a:picLocks noChangeAspect="1" noChangeArrowheads="1"/>
                    </pic:cNvPicPr>
                  </pic:nvPicPr>
                  <pic:blipFill>
                    <a:blip r:embed="rId20" cstate="print"/>
                    <a:srcRect/>
                    <a:stretch>
                      <a:fillRect/>
                    </a:stretch>
                  </pic:blipFill>
                  <pic:spPr bwMode="auto">
                    <a:xfrm>
                      <a:off x="0" y="0"/>
                      <a:ext cx="2400000" cy="1800000"/>
                    </a:xfrm>
                    <a:prstGeom prst="rect">
                      <a:avLst/>
                    </a:prstGeom>
                    <a:noFill/>
                  </pic:spPr>
                </pic:pic>
              </a:graphicData>
            </a:graphic>
          </wp:inline>
        </w:drawing>
      </w:r>
      <w:r w:rsidR="00F00358" w:rsidRPr="00D04C73">
        <w:rPr>
          <w:noProof/>
          <w:lang w:val="en-CA"/>
        </w:rPr>
        <w:t xml:space="preserve"> </w:t>
      </w:r>
      <w:r w:rsidR="00F00358" w:rsidRPr="00F00358">
        <w:rPr>
          <w:noProof/>
        </w:rPr>
        <w:drawing>
          <wp:inline distT="0" distB="0" distL="0" distR="0">
            <wp:extent cx="2400000" cy="1800000"/>
            <wp:effectExtent l="19050" t="0" r="300" b="0"/>
            <wp:docPr id="15" name="Image 15" descr="\\Nasb\grttb$\xhuang\Mes documents\Study in canada(2013-2-20)-xhuang\Postdoc\Cabon anode\data\SEM\2013-04-23\cii maccoa-c-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sb\grttb$\xhuang\Mes documents\Study in canada(2013-2-20)-xhuang\Postdoc\Cabon anode\data\SEM\2013-04-23\cii maccoa-c-13.tif"/>
                    <pic:cNvPicPr>
                      <a:picLocks noChangeAspect="1" noChangeArrowheads="1"/>
                    </pic:cNvPicPr>
                  </pic:nvPicPr>
                  <pic:blipFill>
                    <a:blip r:embed="rId21" cstate="print"/>
                    <a:srcRect/>
                    <a:stretch>
                      <a:fillRect/>
                    </a:stretch>
                  </pic:blipFill>
                  <pic:spPr bwMode="auto">
                    <a:xfrm>
                      <a:off x="0" y="0"/>
                      <a:ext cx="2400000" cy="1800000"/>
                    </a:xfrm>
                    <a:prstGeom prst="rect">
                      <a:avLst/>
                    </a:prstGeom>
                    <a:noFill/>
                  </pic:spPr>
                </pic:pic>
              </a:graphicData>
            </a:graphic>
          </wp:inline>
        </w:drawing>
      </w:r>
    </w:p>
    <w:p w:rsidR="00407FF8" w:rsidRPr="00CE717A" w:rsidRDefault="00A64FA7" w:rsidP="00CE717A">
      <w:pPr>
        <w:pStyle w:val="Lgende"/>
        <w:spacing w:after="120"/>
        <w:rPr>
          <w:rFonts w:ascii="Times New Roman" w:hAnsi="Times New Roman" w:cs="Times New Roman"/>
          <w:b w:val="0"/>
          <w:color w:val="auto"/>
          <w:sz w:val="24"/>
          <w:szCs w:val="24"/>
          <w:lang w:val="en-CA"/>
        </w:rPr>
      </w:pPr>
      <w:r w:rsidRPr="00BD6906">
        <w:rPr>
          <w:rFonts w:ascii="Times New Roman" w:hAnsi="Times New Roman" w:cs="Times New Roman"/>
          <w:b w:val="0"/>
          <w:color w:val="auto"/>
          <w:sz w:val="24"/>
          <w:szCs w:val="24"/>
          <w:lang w:val="en-CA"/>
        </w:rPr>
        <w:t xml:space="preserve">Figure </w:t>
      </w:r>
      <w:r w:rsidR="00B7487F" w:rsidRPr="00BD6906">
        <w:rPr>
          <w:rFonts w:ascii="Times New Roman" w:hAnsi="Times New Roman" w:cs="Times New Roman"/>
          <w:b w:val="0"/>
          <w:color w:val="auto"/>
          <w:sz w:val="24"/>
          <w:szCs w:val="24"/>
          <w:lang w:val="en-CA"/>
        </w:rPr>
        <w:fldChar w:fldCharType="begin"/>
      </w:r>
      <w:r w:rsidRPr="00BD6906">
        <w:rPr>
          <w:rFonts w:ascii="Times New Roman" w:hAnsi="Times New Roman" w:cs="Times New Roman"/>
          <w:b w:val="0"/>
          <w:color w:val="auto"/>
          <w:sz w:val="24"/>
          <w:szCs w:val="24"/>
          <w:lang w:val="en-CA"/>
        </w:rPr>
        <w:instrText xml:space="preserve"> SEQ Figure \* ARABIC </w:instrText>
      </w:r>
      <w:r w:rsidR="00B7487F" w:rsidRPr="00BD6906">
        <w:rPr>
          <w:rFonts w:ascii="Times New Roman" w:hAnsi="Times New Roman" w:cs="Times New Roman"/>
          <w:b w:val="0"/>
          <w:color w:val="auto"/>
          <w:sz w:val="24"/>
          <w:szCs w:val="24"/>
          <w:lang w:val="en-CA"/>
        </w:rPr>
        <w:fldChar w:fldCharType="separate"/>
      </w:r>
      <w:r w:rsidR="009A2F72">
        <w:rPr>
          <w:rFonts w:ascii="Times New Roman" w:hAnsi="Times New Roman" w:cs="Times New Roman"/>
          <w:b w:val="0"/>
          <w:noProof/>
          <w:color w:val="auto"/>
          <w:sz w:val="24"/>
          <w:szCs w:val="24"/>
          <w:lang w:val="en-CA"/>
        </w:rPr>
        <w:t>3</w:t>
      </w:r>
      <w:r w:rsidR="00B7487F" w:rsidRPr="00BD6906">
        <w:rPr>
          <w:rFonts w:ascii="Times New Roman" w:hAnsi="Times New Roman" w:cs="Times New Roman"/>
          <w:b w:val="0"/>
          <w:color w:val="auto"/>
          <w:sz w:val="24"/>
          <w:szCs w:val="24"/>
          <w:lang w:val="en-CA"/>
        </w:rPr>
        <w:fldChar w:fldCharType="end"/>
      </w:r>
      <w:r w:rsidR="00720395" w:rsidRPr="00BD6906">
        <w:rPr>
          <w:rFonts w:ascii="Times New Roman" w:hAnsi="Times New Roman" w:cs="Times New Roman"/>
          <w:b w:val="0"/>
          <w:color w:val="auto"/>
          <w:sz w:val="24"/>
          <w:szCs w:val="24"/>
          <w:lang w:val="en-CA"/>
        </w:rPr>
        <w:t xml:space="preserve"> SEM image of longitudinal surfaces on (a) bio-coke-1, (b)</w:t>
      </w:r>
      <w:r w:rsidR="003478BE">
        <w:rPr>
          <w:rFonts w:ascii="Times New Roman" w:hAnsi="Times New Roman" w:cs="Times New Roman"/>
          <w:b w:val="0"/>
          <w:color w:val="auto"/>
          <w:sz w:val="24"/>
          <w:szCs w:val="24"/>
          <w:lang w:val="en-CA"/>
        </w:rPr>
        <w:t xml:space="preserve"> bio-coke-2, (c) shot coke, </w:t>
      </w:r>
      <w:proofErr w:type="gramStart"/>
      <w:r w:rsidR="003478BE">
        <w:rPr>
          <w:rFonts w:ascii="Times New Roman" w:hAnsi="Times New Roman" w:cs="Times New Roman"/>
          <w:b w:val="0"/>
          <w:color w:val="auto"/>
          <w:sz w:val="24"/>
          <w:szCs w:val="24"/>
          <w:lang w:val="en-CA"/>
        </w:rPr>
        <w:t xml:space="preserve">(d) </w:t>
      </w:r>
      <w:r w:rsidR="00EA6404">
        <w:rPr>
          <w:rFonts w:ascii="Times New Roman" w:hAnsi="Times New Roman" w:cs="Times New Roman"/>
          <w:b w:val="0"/>
          <w:color w:val="auto"/>
          <w:sz w:val="24"/>
          <w:szCs w:val="24"/>
          <w:lang w:val="en-CA"/>
        </w:rPr>
        <w:t xml:space="preserve">petroleum </w:t>
      </w:r>
      <w:r w:rsidR="00EA7958" w:rsidRPr="00BD6906">
        <w:rPr>
          <w:rFonts w:ascii="Times New Roman" w:hAnsi="Times New Roman" w:cs="Times New Roman"/>
          <w:b w:val="0"/>
          <w:color w:val="auto"/>
          <w:sz w:val="24"/>
          <w:szCs w:val="24"/>
          <w:lang w:val="en-CA"/>
        </w:rPr>
        <w:t>coke</w:t>
      </w:r>
      <w:proofErr w:type="gramEnd"/>
    </w:p>
    <w:p w:rsidR="009878E7" w:rsidRPr="00EA6404" w:rsidRDefault="00F1224D" w:rsidP="00E9009E">
      <w:pPr>
        <w:spacing w:line="240" w:lineRule="auto"/>
        <w:jc w:val="both"/>
        <w:rPr>
          <w:rFonts w:ascii="Times New Roman" w:hAnsi="Times New Roman" w:cs="Times New Roman"/>
          <w:b/>
          <w:sz w:val="24"/>
          <w:szCs w:val="24"/>
          <w:u w:val="single"/>
          <w:lang w:val="en-US"/>
        </w:rPr>
      </w:pPr>
      <w:r w:rsidRPr="00BD6906">
        <w:rPr>
          <w:rFonts w:ascii="Times New Roman" w:hAnsi="Times New Roman" w:cs="Times New Roman"/>
          <w:sz w:val="24"/>
          <w:szCs w:val="24"/>
          <w:lang w:val="en-CA"/>
        </w:rPr>
        <w:t xml:space="preserve">The examination of transverse </w:t>
      </w:r>
      <w:r w:rsidRPr="00EA6404">
        <w:rPr>
          <w:rFonts w:ascii="Times New Roman" w:hAnsi="Times New Roman" w:cs="Times New Roman"/>
          <w:sz w:val="24"/>
          <w:szCs w:val="24"/>
          <w:lang w:val="en-CA"/>
        </w:rPr>
        <w:t>surfaces of bio-cokes is also recommended since they give complementary</w:t>
      </w:r>
      <w:r w:rsidR="00EA7958" w:rsidRPr="00EA6404">
        <w:rPr>
          <w:rFonts w:ascii="Times New Roman" w:hAnsi="Times New Roman" w:cs="Times New Roman"/>
          <w:sz w:val="24"/>
          <w:szCs w:val="24"/>
          <w:lang w:val="en-CA"/>
        </w:rPr>
        <w:t xml:space="preserve"> information</w:t>
      </w:r>
      <w:r w:rsidRPr="00EA6404">
        <w:rPr>
          <w:rFonts w:ascii="Times New Roman" w:hAnsi="Times New Roman" w:cs="Times New Roman"/>
          <w:sz w:val="24"/>
          <w:szCs w:val="24"/>
          <w:lang w:val="en-CA"/>
        </w:rPr>
        <w:t>.</w:t>
      </w:r>
      <w:r w:rsidR="00834C88" w:rsidRPr="00EA6404">
        <w:rPr>
          <w:rFonts w:ascii="Times New Roman" w:hAnsi="Times New Roman" w:cs="Times New Roman"/>
          <w:sz w:val="24"/>
          <w:szCs w:val="24"/>
          <w:lang w:val="en-CA"/>
        </w:rPr>
        <w:t xml:space="preserve"> Figure 4 (a-b) shows the SEM images of the structures</w:t>
      </w:r>
      <w:r w:rsidR="00EA7958" w:rsidRPr="00EA6404">
        <w:rPr>
          <w:rFonts w:ascii="Times New Roman" w:hAnsi="Times New Roman" w:cs="Times New Roman"/>
          <w:sz w:val="24"/>
          <w:szCs w:val="24"/>
          <w:lang w:val="en-CA"/>
        </w:rPr>
        <w:t xml:space="preserve"> </w:t>
      </w:r>
      <w:r w:rsidR="003478BE" w:rsidRPr="00EA6404">
        <w:rPr>
          <w:rFonts w:ascii="Times New Roman" w:hAnsi="Times New Roman" w:cs="Times New Roman"/>
          <w:sz w:val="24"/>
          <w:szCs w:val="24"/>
          <w:lang w:val="en-CA"/>
        </w:rPr>
        <w:t>of transverse</w:t>
      </w:r>
      <w:r w:rsidR="00834C88" w:rsidRPr="00EA6404">
        <w:rPr>
          <w:rFonts w:ascii="Times New Roman" w:hAnsi="Times New Roman" w:cs="Times New Roman"/>
          <w:sz w:val="24"/>
          <w:szCs w:val="24"/>
          <w:lang w:val="en-CA"/>
        </w:rPr>
        <w:t xml:space="preserve"> surfaces of bio-coke particles at </w:t>
      </w:r>
      <w:r w:rsidR="00246859" w:rsidRPr="00EA6404">
        <w:rPr>
          <w:rFonts w:ascii="Times New Roman" w:hAnsi="Times New Roman" w:cs="Times New Roman"/>
          <w:sz w:val="24"/>
          <w:szCs w:val="24"/>
          <w:lang w:val="en-CA"/>
        </w:rPr>
        <w:t xml:space="preserve">a </w:t>
      </w:r>
      <w:r w:rsidR="00834C88" w:rsidRPr="00EA6404">
        <w:rPr>
          <w:rFonts w:ascii="Times New Roman" w:hAnsi="Times New Roman" w:cs="Times New Roman"/>
          <w:sz w:val="24"/>
          <w:szCs w:val="24"/>
          <w:lang w:val="en-CA"/>
        </w:rPr>
        <w:t xml:space="preserve">magnification of ×1000. However, pore structures can be seen </w:t>
      </w:r>
      <w:r w:rsidR="00EA7958" w:rsidRPr="00EA6404">
        <w:rPr>
          <w:rFonts w:ascii="Times New Roman" w:hAnsi="Times New Roman" w:cs="Times New Roman"/>
          <w:sz w:val="24"/>
          <w:szCs w:val="24"/>
          <w:lang w:val="en-CA"/>
        </w:rPr>
        <w:t>clearly</w:t>
      </w:r>
      <w:r w:rsidR="00834C88" w:rsidRPr="00EA6404">
        <w:rPr>
          <w:rFonts w:ascii="Times New Roman" w:hAnsi="Times New Roman" w:cs="Times New Roman"/>
          <w:sz w:val="24"/>
          <w:szCs w:val="24"/>
          <w:lang w:val="en-CA"/>
        </w:rPr>
        <w:t xml:space="preserve"> in Figure </w:t>
      </w:r>
      <w:r w:rsidR="00725837" w:rsidRPr="00EA6404">
        <w:rPr>
          <w:rFonts w:ascii="Times New Roman" w:hAnsi="Times New Roman" w:cs="Times New Roman"/>
          <w:sz w:val="24"/>
          <w:szCs w:val="24"/>
          <w:lang w:val="en-CA"/>
        </w:rPr>
        <w:t>4</w:t>
      </w:r>
      <w:r w:rsidR="00834C88" w:rsidRPr="00EA6404">
        <w:rPr>
          <w:rFonts w:ascii="Times New Roman" w:hAnsi="Times New Roman" w:cs="Times New Roman"/>
          <w:sz w:val="24"/>
          <w:szCs w:val="24"/>
          <w:lang w:val="en-CA"/>
        </w:rPr>
        <w:t xml:space="preserve"> (a) and (b). The pore diameters in bio-coke-1</w:t>
      </w:r>
      <w:r w:rsidR="00246859" w:rsidRPr="00EA6404">
        <w:rPr>
          <w:rFonts w:ascii="Times New Roman" w:hAnsi="Times New Roman" w:cs="Times New Roman"/>
          <w:sz w:val="24"/>
          <w:szCs w:val="24"/>
          <w:lang w:val="en-CA"/>
        </w:rPr>
        <w:t xml:space="preserve"> </w:t>
      </w:r>
      <w:r w:rsidR="00834C88" w:rsidRPr="00EA6404">
        <w:rPr>
          <w:rFonts w:ascii="Times New Roman" w:hAnsi="Times New Roman" w:cs="Times New Roman"/>
          <w:sz w:val="24"/>
          <w:szCs w:val="24"/>
          <w:lang w:val="en-CA"/>
        </w:rPr>
        <w:t xml:space="preserve">(Figure </w:t>
      </w:r>
      <w:r w:rsidR="00725837" w:rsidRPr="00EA6404">
        <w:rPr>
          <w:rFonts w:ascii="Times New Roman" w:hAnsi="Times New Roman" w:cs="Times New Roman"/>
          <w:sz w:val="24"/>
          <w:szCs w:val="24"/>
          <w:lang w:val="en-CA"/>
        </w:rPr>
        <w:t>4</w:t>
      </w:r>
      <w:r w:rsidR="00834C88" w:rsidRPr="00EA6404">
        <w:rPr>
          <w:rFonts w:ascii="Times New Roman" w:hAnsi="Times New Roman" w:cs="Times New Roman"/>
          <w:sz w:val="24"/>
          <w:szCs w:val="24"/>
          <w:lang w:val="en-CA"/>
        </w:rPr>
        <w:t xml:space="preserve"> (a)) </w:t>
      </w:r>
      <w:r w:rsidR="00EA7958" w:rsidRPr="00EA6404">
        <w:rPr>
          <w:rFonts w:ascii="Times New Roman" w:hAnsi="Times New Roman" w:cs="Times New Roman"/>
          <w:sz w:val="24"/>
          <w:szCs w:val="24"/>
          <w:lang w:val="en-CA"/>
        </w:rPr>
        <w:t>seem to be</w:t>
      </w:r>
      <w:r w:rsidR="00834C88" w:rsidRPr="00EA6404">
        <w:rPr>
          <w:rFonts w:ascii="Times New Roman" w:hAnsi="Times New Roman" w:cs="Times New Roman"/>
          <w:sz w:val="24"/>
          <w:szCs w:val="24"/>
          <w:lang w:val="en-CA"/>
        </w:rPr>
        <w:t xml:space="preserve"> smaller than those of bio-coke-2 (</w:t>
      </w:r>
      <w:bookmarkStart w:id="43" w:name="OLE_LINK29"/>
      <w:bookmarkStart w:id="44" w:name="OLE_LINK30"/>
      <w:r w:rsidR="00834C88" w:rsidRPr="00EA6404">
        <w:rPr>
          <w:rFonts w:ascii="Times New Roman" w:hAnsi="Times New Roman" w:cs="Times New Roman"/>
          <w:sz w:val="24"/>
          <w:szCs w:val="24"/>
          <w:lang w:val="en-CA"/>
        </w:rPr>
        <w:t xml:space="preserve">Figure </w:t>
      </w:r>
      <w:r w:rsidR="00725837" w:rsidRPr="00EA6404">
        <w:rPr>
          <w:rFonts w:ascii="Times New Roman" w:hAnsi="Times New Roman" w:cs="Times New Roman"/>
          <w:sz w:val="24"/>
          <w:szCs w:val="24"/>
          <w:lang w:val="en-CA"/>
        </w:rPr>
        <w:t>4</w:t>
      </w:r>
      <w:r w:rsidR="00834C88" w:rsidRPr="00EA6404">
        <w:rPr>
          <w:rFonts w:ascii="Times New Roman" w:hAnsi="Times New Roman" w:cs="Times New Roman"/>
          <w:sz w:val="24"/>
          <w:szCs w:val="24"/>
          <w:lang w:val="en-CA"/>
        </w:rPr>
        <w:t xml:space="preserve"> (b</w:t>
      </w:r>
      <w:bookmarkEnd w:id="43"/>
      <w:bookmarkEnd w:id="44"/>
      <w:r w:rsidR="00834C88" w:rsidRPr="00EA6404">
        <w:rPr>
          <w:rFonts w:ascii="Times New Roman" w:hAnsi="Times New Roman" w:cs="Times New Roman"/>
          <w:sz w:val="24"/>
          <w:szCs w:val="24"/>
          <w:lang w:val="en-CA"/>
        </w:rPr>
        <w:t xml:space="preserve">)). The micrograph shows low levels of open </w:t>
      </w:r>
      <w:proofErr w:type="spellStart"/>
      <w:r w:rsidR="00834C88" w:rsidRPr="00EA6404">
        <w:rPr>
          <w:rFonts w:ascii="Times New Roman" w:hAnsi="Times New Roman" w:cs="Times New Roman"/>
          <w:sz w:val="24"/>
          <w:szCs w:val="24"/>
          <w:lang w:val="en-CA"/>
        </w:rPr>
        <w:t>microporosity</w:t>
      </w:r>
      <w:proofErr w:type="spellEnd"/>
      <w:r w:rsidR="00834C88" w:rsidRPr="00EA6404">
        <w:rPr>
          <w:rFonts w:ascii="Times New Roman" w:hAnsi="Times New Roman" w:cs="Times New Roman"/>
          <w:sz w:val="24"/>
          <w:szCs w:val="24"/>
          <w:lang w:val="en-CA"/>
        </w:rPr>
        <w:t xml:space="preserve"> on shot coke as shown in Figure</w:t>
      </w:r>
      <w:r w:rsidR="00246859" w:rsidRPr="00EA6404">
        <w:rPr>
          <w:rFonts w:ascii="Times New Roman" w:hAnsi="Times New Roman" w:cs="Times New Roman"/>
          <w:sz w:val="24"/>
          <w:szCs w:val="24"/>
          <w:lang w:val="en-CA"/>
        </w:rPr>
        <w:t xml:space="preserve"> 4</w:t>
      </w:r>
      <w:r w:rsidR="00834C88" w:rsidRPr="00EA6404">
        <w:rPr>
          <w:rFonts w:ascii="Times New Roman" w:hAnsi="Times New Roman" w:cs="Times New Roman"/>
          <w:sz w:val="24"/>
          <w:szCs w:val="24"/>
          <w:lang w:val="en-CA"/>
        </w:rPr>
        <w:t xml:space="preserve"> (c). </w:t>
      </w:r>
      <w:r w:rsidR="00725837" w:rsidRPr="00EA6404">
        <w:rPr>
          <w:rFonts w:ascii="Times New Roman" w:hAnsi="Times New Roman" w:cs="Times New Roman"/>
          <w:sz w:val="24"/>
          <w:szCs w:val="24"/>
          <w:lang w:val="en-CA"/>
        </w:rPr>
        <w:t xml:space="preserve">Figure </w:t>
      </w:r>
      <w:r w:rsidR="00246859" w:rsidRPr="00EA6404">
        <w:rPr>
          <w:rFonts w:ascii="Times New Roman" w:hAnsi="Times New Roman" w:cs="Times New Roman"/>
          <w:sz w:val="24"/>
          <w:szCs w:val="24"/>
          <w:lang w:val="en-CA"/>
        </w:rPr>
        <w:t>4</w:t>
      </w:r>
      <w:r w:rsidR="00725837" w:rsidRPr="00EA6404">
        <w:rPr>
          <w:rFonts w:ascii="Times New Roman" w:hAnsi="Times New Roman" w:cs="Times New Roman"/>
          <w:sz w:val="24"/>
          <w:szCs w:val="24"/>
          <w:lang w:val="en-CA"/>
        </w:rPr>
        <w:t xml:space="preserve"> (d) displays the dendritic micro-cracks on the surface of </w:t>
      </w:r>
      <w:r w:rsidR="00EA7958" w:rsidRPr="00EA6404">
        <w:rPr>
          <w:rFonts w:ascii="Times New Roman" w:hAnsi="Times New Roman" w:cs="Times New Roman"/>
          <w:sz w:val="24"/>
          <w:szCs w:val="24"/>
          <w:lang w:val="en-CA"/>
        </w:rPr>
        <w:t>petroleum</w:t>
      </w:r>
      <w:r w:rsidR="00725837" w:rsidRPr="00EA6404">
        <w:rPr>
          <w:rFonts w:ascii="Times New Roman" w:hAnsi="Times New Roman" w:cs="Times New Roman"/>
          <w:sz w:val="24"/>
          <w:szCs w:val="24"/>
          <w:lang w:val="en-CA"/>
        </w:rPr>
        <w:t xml:space="preserve"> coke. </w:t>
      </w:r>
      <w:r w:rsidR="000219BD" w:rsidRPr="00EA6404">
        <w:rPr>
          <w:rFonts w:ascii="Times New Roman" w:hAnsi="Times New Roman" w:cs="Times New Roman"/>
          <w:sz w:val="24"/>
          <w:szCs w:val="24"/>
          <w:lang w:val="en-CA"/>
        </w:rPr>
        <w:t xml:space="preserve">The surface </w:t>
      </w:r>
      <w:r w:rsidR="00725837" w:rsidRPr="00EA6404">
        <w:rPr>
          <w:rFonts w:ascii="Times New Roman" w:hAnsi="Times New Roman" w:cs="Times New Roman"/>
          <w:sz w:val="24"/>
          <w:szCs w:val="24"/>
          <w:lang w:val="en-CA"/>
        </w:rPr>
        <w:t>exhibits</w:t>
      </w:r>
      <w:r w:rsidR="000219BD" w:rsidRPr="00EA6404">
        <w:rPr>
          <w:rFonts w:ascii="Times New Roman" w:hAnsi="Times New Roman" w:cs="Times New Roman"/>
          <w:sz w:val="24"/>
          <w:szCs w:val="24"/>
          <w:lang w:val="en-CA"/>
        </w:rPr>
        <w:t xml:space="preserve"> river patterns indicative of rapid crack </w:t>
      </w:r>
      <w:bookmarkStart w:id="45" w:name="OLE_LINK31"/>
      <w:bookmarkStart w:id="46" w:name="OLE_LINK32"/>
      <w:r w:rsidR="000219BD" w:rsidRPr="00EA6404">
        <w:rPr>
          <w:rFonts w:ascii="Times New Roman" w:hAnsi="Times New Roman" w:cs="Times New Roman"/>
          <w:sz w:val="24"/>
          <w:szCs w:val="24"/>
          <w:lang w:val="en-CA"/>
        </w:rPr>
        <w:t>propagation</w:t>
      </w:r>
      <w:bookmarkEnd w:id="45"/>
      <w:bookmarkEnd w:id="46"/>
      <w:r w:rsidR="000219BD" w:rsidRPr="00EA6404">
        <w:rPr>
          <w:rFonts w:ascii="Times New Roman" w:hAnsi="Times New Roman" w:cs="Times New Roman"/>
          <w:sz w:val="24"/>
          <w:szCs w:val="24"/>
          <w:lang w:val="en-CA"/>
        </w:rPr>
        <w:t xml:space="preserve"> but is quit</w:t>
      </w:r>
      <w:r w:rsidR="00EA7958" w:rsidRPr="00EA6404">
        <w:rPr>
          <w:rFonts w:ascii="Times New Roman" w:hAnsi="Times New Roman" w:cs="Times New Roman"/>
          <w:sz w:val="24"/>
          <w:szCs w:val="24"/>
          <w:lang w:val="en-CA"/>
        </w:rPr>
        <w:t>e</w:t>
      </w:r>
      <w:r w:rsidR="000219BD" w:rsidRPr="00EA6404">
        <w:rPr>
          <w:rFonts w:ascii="Times New Roman" w:hAnsi="Times New Roman" w:cs="Times New Roman"/>
          <w:sz w:val="24"/>
          <w:szCs w:val="24"/>
          <w:lang w:val="en-CA"/>
        </w:rPr>
        <w:t xml:space="preserve"> smooth</w:t>
      </w:r>
      <w:r w:rsidR="00725837" w:rsidRPr="00EA6404">
        <w:rPr>
          <w:rFonts w:ascii="Times New Roman" w:hAnsi="Times New Roman" w:cs="Times New Roman"/>
          <w:sz w:val="24"/>
          <w:szCs w:val="24"/>
          <w:lang w:val="en-CA"/>
        </w:rPr>
        <w:t>. I</w:t>
      </w:r>
      <w:r w:rsidR="000219BD" w:rsidRPr="00EA6404">
        <w:rPr>
          <w:rFonts w:ascii="Times New Roman" w:hAnsi="Times New Roman" w:cs="Times New Roman"/>
          <w:sz w:val="24"/>
          <w:szCs w:val="24"/>
          <w:lang w:val="en-CA"/>
        </w:rPr>
        <w:t xml:space="preserve">t </w:t>
      </w:r>
      <w:r w:rsidR="00725837" w:rsidRPr="00EA6404">
        <w:rPr>
          <w:rFonts w:ascii="Times New Roman" w:hAnsi="Times New Roman" w:cs="Times New Roman"/>
          <w:sz w:val="24"/>
          <w:szCs w:val="24"/>
          <w:lang w:val="en-CA"/>
        </w:rPr>
        <w:t>might be</w:t>
      </w:r>
      <w:r w:rsidR="000219BD" w:rsidRPr="00EA6404">
        <w:rPr>
          <w:rFonts w:ascii="Times New Roman" w:hAnsi="Times New Roman" w:cs="Times New Roman"/>
          <w:sz w:val="24"/>
          <w:szCs w:val="24"/>
          <w:lang w:val="en-CA"/>
        </w:rPr>
        <w:t xml:space="preserve"> interesting to</w:t>
      </w:r>
      <w:r w:rsidR="000219BD" w:rsidRPr="00BD6906">
        <w:rPr>
          <w:rFonts w:ascii="Times New Roman" w:hAnsi="Times New Roman" w:cs="Times New Roman"/>
          <w:sz w:val="24"/>
          <w:szCs w:val="24"/>
          <w:lang w:val="en-CA"/>
        </w:rPr>
        <w:t xml:space="preserve"> compare the directly displayed </w:t>
      </w:r>
      <w:bookmarkStart w:id="47" w:name="OLE_LINK43"/>
      <w:bookmarkStart w:id="48" w:name="OLE_LINK46"/>
      <w:r w:rsidR="000219BD" w:rsidRPr="00BD6906">
        <w:rPr>
          <w:rFonts w:ascii="Times New Roman" w:hAnsi="Times New Roman" w:cs="Times New Roman"/>
          <w:sz w:val="24"/>
          <w:szCs w:val="24"/>
          <w:lang w:val="en-CA"/>
        </w:rPr>
        <w:t>folds</w:t>
      </w:r>
      <w:bookmarkEnd w:id="47"/>
      <w:bookmarkEnd w:id="48"/>
      <w:r w:rsidR="000219BD" w:rsidRPr="00BD6906">
        <w:rPr>
          <w:rFonts w:ascii="Times New Roman" w:hAnsi="Times New Roman" w:cs="Times New Roman"/>
          <w:sz w:val="24"/>
          <w:szCs w:val="24"/>
          <w:lang w:val="en-CA"/>
        </w:rPr>
        <w:t xml:space="preserve"> of layer </w:t>
      </w:r>
      <w:r w:rsidR="00725837" w:rsidRPr="00BD6906">
        <w:rPr>
          <w:rFonts w:ascii="Times New Roman" w:hAnsi="Times New Roman" w:cs="Times New Roman"/>
          <w:sz w:val="24"/>
          <w:szCs w:val="24"/>
          <w:lang w:val="en-CA"/>
        </w:rPr>
        <w:t>surface in F</w:t>
      </w:r>
      <w:r w:rsidR="000219BD" w:rsidRPr="00BD6906">
        <w:rPr>
          <w:rFonts w:ascii="Times New Roman" w:hAnsi="Times New Roman" w:cs="Times New Roman"/>
          <w:sz w:val="24"/>
          <w:szCs w:val="24"/>
          <w:lang w:val="en-CA"/>
        </w:rPr>
        <w:t xml:space="preserve">igure 4 (d) </w:t>
      </w:r>
      <w:r w:rsidR="00725837" w:rsidRPr="00BD6906">
        <w:rPr>
          <w:rFonts w:ascii="Times New Roman" w:hAnsi="Times New Roman" w:cs="Times New Roman"/>
          <w:sz w:val="24"/>
          <w:szCs w:val="24"/>
          <w:lang w:val="en-CA"/>
        </w:rPr>
        <w:t>with the pattern in the drawings</w:t>
      </w:r>
      <w:r w:rsidR="000219BD" w:rsidRPr="00BD6906">
        <w:rPr>
          <w:rFonts w:ascii="Times New Roman" w:hAnsi="Times New Roman" w:cs="Times New Roman"/>
          <w:sz w:val="24"/>
          <w:szCs w:val="24"/>
          <w:lang w:val="en-CA"/>
        </w:rPr>
        <w:t xml:space="preserve"> based on extinction </w:t>
      </w:r>
      <w:bookmarkStart w:id="49" w:name="OLE_LINK60"/>
      <w:bookmarkStart w:id="50" w:name="OLE_LINK65"/>
      <w:r w:rsidR="000219BD" w:rsidRPr="00BD6906">
        <w:rPr>
          <w:rFonts w:ascii="Times New Roman" w:hAnsi="Times New Roman" w:cs="Times New Roman"/>
          <w:sz w:val="24"/>
          <w:szCs w:val="24"/>
          <w:lang w:val="en-CA"/>
        </w:rPr>
        <w:t>contour</w:t>
      </w:r>
      <w:bookmarkEnd w:id="49"/>
      <w:bookmarkEnd w:id="50"/>
      <w:r w:rsidR="000219BD" w:rsidRPr="00BD6906">
        <w:rPr>
          <w:rFonts w:ascii="Times New Roman" w:hAnsi="Times New Roman" w:cs="Times New Roman"/>
          <w:sz w:val="24"/>
          <w:szCs w:val="24"/>
          <w:lang w:val="en-CA"/>
        </w:rPr>
        <w:t>s in polarized light micrographs</w:t>
      </w:r>
      <w:r w:rsidR="00725837" w:rsidRPr="00BD6906">
        <w:rPr>
          <w:rFonts w:ascii="Times New Roman" w:hAnsi="Times New Roman" w:cs="Times New Roman"/>
          <w:sz w:val="24"/>
          <w:szCs w:val="24"/>
          <w:lang w:val="en-CA"/>
        </w:rPr>
        <w:t xml:space="preserve"> </w:t>
      </w:r>
      <w:r w:rsidR="00B7487F" w:rsidRPr="00BD6906">
        <w:rPr>
          <w:rFonts w:ascii="Times New Roman" w:hAnsi="Times New Roman" w:cs="Times New Roman"/>
          <w:sz w:val="24"/>
          <w:szCs w:val="24"/>
          <w:lang w:val="en-CA"/>
        </w:rPr>
        <w:fldChar w:fldCharType="begin"/>
      </w:r>
      <w:r w:rsidR="00217A92">
        <w:rPr>
          <w:rFonts w:ascii="Times New Roman" w:hAnsi="Times New Roman" w:cs="Times New Roman"/>
          <w:sz w:val="24"/>
          <w:szCs w:val="24"/>
          <w:lang w:val="en-CA"/>
        </w:rPr>
        <w:instrText xml:space="preserve"> ADDIN EN.CITE &lt;EndNote&gt;&lt;Cite&gt;&lt;Author&gt;Hays&lt;/Author&gt;&lt;Year&gt;1983&lt;/Year&gt;&lt;RecNum&gt;14&lt;/RecNum&gt;&lt;DisplayText&gt;[15]&lt;/DisplayText&gt;&lt;record&gt;&lt;rec-number&gt;14&lt;/rec-number&gt;&lt;foreign-keys&gt;&lt;key app="EN" db-id="xw5vfwrrn925pzeawzcpd9ag2twrvts0s9sf"&gt;14&lt;/key&gt;&lt;/foreign-keys&gt;&lt;ref-type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B7487F" w:rsidRPr="00BD6906">
        <w:rPr>
          <w:rFonts w:ascii="Times New Roman" w:hAnsi="Times New Roman" w:cs="Times New Roman"/>
          <w:sz w:val="24"/>
          <w:szCs w:val="24"/>
          <w:lang w:val="en-CA"/>
        </w:rPr>
        <w:fldChar w:fldCharType="separate"/>
      </w:r>
      <w:r w:rsidR="00217A92">
        <w:rPr>
          <w:rFonts w:ascii="Times New Roman" w:hAnsi="Times New Roman" w:cs="Times New Roman"/>
          <w:noProof/>
          <w:sz w:val="24"/>
          <w:szCs w:val="24"/>
          <w:lang w:val="en-CA"/>
        </w:rPr>
        <w:t>[</w:t>
      </w:r>
      <w:hyperlink w:anchor="_ENREF_15" w:tooltip="Hays, 1983 #14" w:history="1">
        <w:r w:rsidR="00217A92">
          <w:rPr>
            <w:rFonts w:ascii="Times New Roman" w:hAnsi="Times New Roman" w:cs="Times New Roman"/>
            <w:noProof/>
            <w:sz w:val="24"/>
            <w:szCs w:val="24"/>
            <w:lang w:val="en-CA"/>
          </w:rPr>
          <w:t>15</w:t>
        </w:r>
      </w:hyperlink>
      <w:r w:rsidR="00217A92">
        <w:rPr>
          <w:rFonts w:ascii="Times New Roman" w:hAnsi="Times New Roman" w:cs="Times New Roman"/>
          <w:noProof/>
          <w:sz w:val="24"/>
          <w:szCs w:val="24"/>
          <w:lang w:val="en-CA"/>
        </w:rPr>
        <w:t>]</w:t>
      </w:r>
      <w:r w:rsidR="00B7487F" w:rsidRPr="00BD6906">
        <w:rPr>
          <w:rFonts w:ascii="Times New Roman" w:hAnsi="Times New Roman" w:cs="Times New Roman"/>
          <w:sz w:val="24"/>
          <w:szCs w:val="24"/>
          <w:lang w:val="en-CA"/>
        </w:rPr>
        <w:fldChar w:fldCharType="end"/>
      </w:r>
      <w:r w:rsidR="000219BD" w:rsidRPr="00BD6906">
        <w:rPr>
          <w:rFonts w:ascii="Times New Roman" w:hAnsi="Times New Roman" w:cs="Times New Roman"/>
          <w:sz w:val="24"/>
          <w:szCs w:val="24"/>
          <w:lang w:val="en-CA"/>
        </w:rPr>
        <w:t>.</w:t>
      </w:r>
      <w:r w:rsidR="00725837" w:rsidRPr="00BD6906">
        <w:rPr>
          <w:rFonts w:ascii="Times New Roman" w:hAnsi="Times New Roman" w:cs="Times New Roman"/>
          <w:sz w:val="24"/>
          <w:szCs w:val="24"/>
          <w:lang w:val="en-CA"/>
        </w:rPr>
        <w:t xml:space="preserve"> </w:t>
      </w:r>
      <w:r w:rsidR="00834C88" w:rsidRPr="00BD6906">
        <w:rPr>
          <w:rFonts w:ascii="Times New Roman" w:hAnsi="Times New Roman" w:cs="Times New Roman"/>
          <w:sz w:val="24"/>
          <w:szCs w:val="24"/>
          <w:lang w:val="en-CA"/>
        </w:rPr>
        <w:t xml:space="preserve">The </w:t>
      </w:r>
      <w:proofErr w:type="spellStart"/>
      <w:r w:rsidR="00834C88" w:rsidRPr="00BD6906">
        <w:rPr>
          <w:rFonts w:ascii="Times New Roman" w:hAnsi="Times New Roman" w:cs="Times New Roman"/>
          <w:sz w:val="24"/>
          <w:szCs w:val="24"/>
          <w:lang w:val="en-CA"/>
        </w:rPr>
        <w:t>microporosity</w:t>
      </w:r>
      <w:proofErr w:type="spellEnd"/>
      <w:r w:rsidR="00834C88" w:rsidRPr="00BD6906">
        <w:rPr>
          <w:rFonts w:ascii="Times New Roman" w:hAnsi="Times New Roman" w:cs="Times New Roman"/>
          <w:sz w:val="24"/>
          <w:szCs w:val="24"/>
          <w:lang w:val="en-CA"/>
        </w:rPr>
        <w:t xml:space="preserve"> of coke plays an important role in the acceptance of pitch binder by the coke. </w:t>
      </w:r>
      <w:r w:rsidR="000219BD" w:rsidRPr="00BD6906">
        <w:rPr>
          <w:rFonts w:ascii="Times New Roman" w:hAnsi="Times New Roman" w:cs="Times New Roman"/>
          <w:sz w:val="24"/>
          <w:szCs w:val="24"/>
          <w:lang w:val="en-CA"/>
        </w:rPr>
        <w:t xml:space="preserve">Different structures </w:t>
      </w:r>
      <w:r w:rsidR="000219BD" w:rsidRPr="00EA6404">
        <w:rPr>
          <w:rFonts w:ascii="Times New Roman" w:hAnsi="Times New Roman" w:cs="Times New Roman"/>
          <w:sz w:val="24"/>
          <w:szCs w:val="24"/>
          <w:lang w:val="en-CA"/>
        </w:rPr>
        <w:t xml:space="preserve">have an influence on the strength of the filler-binder bond, and thus affect strength, density, resistivity and coefficient of thermal expansion </w:t>
      </w:r>
      <w:r w:rsidR="00B7487F" w:rsidRPr="00EA6404">
        <w:rPr>
          <w:rFonts w:ascii="Times New Roman" w:hAnsi="Times New Roman" w:cs="Times New Roman"/>
          <w:sz w:val="24"/>
          <w:szCs w:val="24"/>
          <w:lang w:val="en-CA"/>
        </w:rPr>
        <w:fldChar w:fldCharType="begin"/>
      </w:r>
      <w:r w:rsidR="000219BD" w:rsidRPr="00EA6404">
        <w:rPr>
          <w:rFonts w:ascii="Times New Roman" w:hAnsi="Times New Roman" w:cs="Times New Roman"/>
          <w:sz w:val="24"/>
          <w:szCs w:val="24"/>
          <w:lang w:val="en-CA"/>
        </w:rPr>
        <w:instrText xml:space="preserve"> ADDIN EN.CITE &lt;EndNote&gt;&lt;Cite&gt;&lt;Author&gt;Heintz&lt;/Author&gt;&lt;Year&gt;1985&lt;/Year&gt;&lt;RecNum&gt;1&lt;/RecNum&gt;&lt;DisplayText&gt;[12]&lt;/DisplayText&gt;&lt;record&gt;&lt;rec-number&gt;1&lt;/rec-number&gt;&lt;foreign-keys&gt;&lt;key app="EN" db-id="xw5vfwrrn925pzeawzcpd9ag2twrvts0s9sf"&gt;1&lt;/key&gt;&lt;/foreign-keys&gt;&lt;ref-type name="Journal Article"&gt;17&lt;/ref-type&gt;&lt;contributors&gt;&lt;authors&gt;&lt;author&gt;Heintz, E. A.&lt;/author&gt;&lt;/authors&gt;&lt;/contributors&gt;&lt;auth-address&gt;Airco Carbon Research, The BOC Group, Inc., PO Box 828, Niagara Falls, NY 14302, United States&lt;/auth-address&gt;&lt;titles&gt;&lt;title&gt;Influence of coke structure on the properties of the carbon-graphite artefact&lt;/title&gt;&lt;secondary-title&gt;Fuel&lt;/secondary-title&gt;&lt;/titles&gt;&lt;periodical&gt;&lt;full-title&gt;Fuel&lt;/full-title&gt;&lt;/periodical&gt;&lt;pages&gt;1192-1196&lt;/pages&gt;&lt;volume&gt;64&lt;/volume&gt;&lt;number&gt;9&lt;/number&gt;&lt;keywords&gt;&lt;keyword&gt;carbon&lt;/keyword&gt;&lt;keyword&gt;coke structure&lt;/keyword&gt;&lt;keyword&gt;graphite&lt;/keyword&gt;&lt;keyword&gt;COKE - Processing&lt;/keyword&gt;&lt;keyword&gt;GRAPHITE - Bonding&lt;/keyword&gt;&lt;keyword&gt;COKE FILLER&lt;/keyword&gt;&lt;keyword&gt;COKING&lt;/keyword&gt;&lt;keyword&gt;INDUSTRIAL CARBON&lt;/keyword&gt;&lt;keyword&gt;NEEDLE COKE&lt;/keyword&gt;&lt;keyword&gt;PARTICLE STRENGTH&lt;/keyword&gt;&lt;/keywords&gt;&lt;dates&gt;&lt;year&gt;1985&lt;/year&gt;&lt;/dates&gt;&lt;isbn&gt;00162361 (ISSN)&lt;/isbn&gt;&lt;label&gt;ordered&lt;/label&gt;&lt;urls&gt;&lt;related-urls&gt;&lt;url&gt;http://www.scopus.com/inward/record.url?eid=2-s2.0-0022131834&amp;amp;partnerID=40&amp;amp;md5=c0f10bb59b0ebbb3364cd46b94a55dfe&lt;/url&gt;&lt;/related-urls&gt;&lt;/urls&gt;&lt;/record&gt;&lt;/Cite&gt;&lt;/EndNote&gt;</w:instrText>
      </w:r>
      <w:r w:rsidR="00B7487F" w:rsidRPr="00EA6404">
        <w:rPr>
          <w:rFonts w:ascii="Times New Roman" w:hAnsi="Times New Roman" w:cs="Times New Roman"/>
          <w:sz w:val="24"/>
          <w:szCs w:val="24"/>
          <w:lang w:val="en-CA"/>
        </w:rPr>
        <w:fldChar w:fldCharType="separate"/>
      </w:r>
      <w:r w:rsidR="000219BD" w:rsidRPr="00EA6404">
        <w:rPr>
          <w:rFonts w:ascii="Times New Roman" w:hAnsi="Times New Roman" w:cs="Times New Roman"/>
          <w:sz w:val="24"/>
          <w:szCs w:val="24"/>
          <w:lang w:val="en-CA"/>
        </w:rPr>
        <w:t>[</w:t>
      </w:r>
      <w:hyperlink w:anchor="_ENREF_12" w:tooltip="Heintz, 1985 #1" w:history="1">
        <w:r w:rsidR="00217A92" w:rsidRPr="00EA6404">
          <w:rPr>
            <w:rFonts w:ascii="Times New Roman" w:hAnsi="Times New Roman" w:cs="Times New Roman"/>
            <w:sz w:val="24"/>
            <w:szCs w:val="24"/>
            <w:lang w:val="en-CA"/>
          </w:rPr>
          <w:t>12</w:t>
        </w:r>
      </w:hyperlink>
      <w:r w:rsidR="000219BD"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0219BD" w:rsidRPr="00EA6404">
        <w:rPr>
          <w:rFonts w:ascii="Times New Roman" w:hAnsi="Times New Roman" w:cs="Times New Roman"/>
          <w:sz w:val="24"/>
          <w:szCs w:val="24"/>
          <w:lang w:val="en-CA"/>
        </w:rPr>
        <w:t xml:space="preserve">. The high level of open porosity of bio-coke </w:t>
      </w:r>
      <w:r w:rsidR="00B929FF" w:rsidRPr="00EA6404">
        <w:rPr>
          <w:rFonts w:ascii="Times New Roman" w:hAnsi="Times New Roman" w:cs="Times New Roman"/>
          <w:sz w:val="24"/>
          <w:szCs w:val="24"/>
          <w:lang w:val="en-CA"/>
        </w:rPr>
        <w:t>might mean</w:t>
      </w:r>
      <w:r w:rsidR="000219BD" w:rsidRPr="00EA6404">
        <w:rPr>
          <w:rFonts w:ascii="Times New Roman" w:hAnsi="Times New Roman" w:cs="Times New Roman"/>
          <w:sz w:val="24"/>
          <w:szCs w:val="24"/>
          <w:lang w:val="en-CA"/>
        </w:rPr>
        <w:t xml:space="preserve"> </w:t>
      </w:r>
      <w:r w:rsidR="00B929FF" w:rsidRPr="00EA6404">
        <w:rPr>
          <w:rFonts w:ascii="Times New Roman" w:hAnsi="Times New Roman" w:cs="Times New Roman"/>
          <w:sz w:val="24"/>
          <w:szCs w:val="24"/>
          <w:lang w:val="en-CA"/>
        </w:rPr>
        <w:t>that</w:t>
      </w:r>
      <w:r w:rsidR="000219BD" w:rsidRPr="00EA6404">
        <w:rPr>
          <w:rFonts w:ascii="Times New Roman" w:hAnsi="Times New Roman" w:cs="Times New Roman"/>
          <w:sz w:val="24"/>
          <w:szCs w:val="24"/>
          <w:lang w:val="en-CA"/>
        </w:rPr>
        <w:t xml:space="preserve"> pitch </w:t>
      </w:r>
      <w:r w:rsidR="00B929FF" w:rsidRPr="00EA6404">
        <w:rPr>
          <w:rFonts w:ascii="Times New Roman" w:hAnsi="Times New Roman" w:cs="Times New Roman"/>
          <w:sz w:val="24"/>
          <w:szCs w:val="24"/>
          <w:lang w:val="en-CA"/>
        </w:rPr>
        <w:t>could</w:t>
      </w:r>
      <w:r w:rsidR="000219BD" w:rsidRPr="00EA6404">
        <w:rPr>
          <w:rFonts w:ascii="Times New Roman" w:hAnsi="Times New Roman" w:cs="Times New Roman"/>
          <w:sz w:val="24"/>
          <w:szCs w:val="24"/>
          <w:lang w:val="en-CA"/>
        </w:rPr>
        <w:t xml:space="preserve"> </w:t>
      </w:r>
      <w:bookmarkStart w:id="51" w:name="OLE_LINK66"/>
      <w:bookmarkStart w:id="52" w:name="OLE_LINK67"/>
      <w:r w:rsidR="000219BD" w:rsidRPr="00EA6404">
        <w:rPr>
          <w:rFonts w:ascii="Times New Roman" w:hAnsi="Times New Roman" w:cs="Times New Roman"/>
          <w:sz w:val="24"/>
          <w:szCs w:val="24"/>
          <w:lang w:val="en-CA"/>
        </w:rPr>
        <w:t>interlock</w:t>
      </w:r>
      <w:bookmarkEnd w:id="51"/>
      <w:bookmarkEnd w:id="52"/>
      <w:r w:rsidR="000219BD" w:rsidRPr="00EA6404">
        <w:rPr>
          <w:rFonts w:ascii="Times New Roman" w:hAnsi="Times New Roman" w:cs="Times New Roman"/>
          <w:sz w:val="24"/>
          <w:szCs w:val="24"/>
          <w:lang w:val="en-CA"/>
        </w:rPr>
        <w:t xml:space="preserve"> and bond the structure together during carbonization</w:t>
      </w:r>
      <w:r w:rsidR="00B929FF" w:rsidRPr="00EA6404">
        <w:rPr>
          <w:rFonts w:ascii="Times New Roman" w:hAnsi="Times New Roman" w:cs="Times New Roman"/>
          <w:sz w:val="24"/>
          <w:szCs w:val="24"/>
          <w:lang w:val="en-CA"/>
        </w:rPr>
        <w:t xml:space="preserve"> if the wettability of bio-coke by pitch is suitable</w:t>
      </w:r>
      <w:r w:rsidR="000219BD" w:rsidRPr="00EA6404">
        <w:rPr>
          <w:rFonts w:ascii="Times New Roman" w:hAnsi="Times New Roman" w:cs="Times New Roman"/>
          <w:sz w:val="24"/>
          <w:szCs w:val="24"/>
          <w:lang w:val="en-CA"/>
        </w:rPr>
        <w:t xml:space="preserve">. </w:t>
      </w:r>
      <w:r w:rsidR="00432BE2" w:rsidRPr="00EA6404">
        <w:rPr>
          <w:rFonts w:ascii="Times New Roman" w:hAnsi="Times New Roman" w:cs="Times New Roman"/>
          <w:sz w:val="24"/>
          <w:szCs w:val="24"/>
          <w:lang w:val="en-CA"/>
        </w:rPr>
        <w:t xml:space="preserve">However, </w:t>
      </w:r>
      <w:r w:rsidR="008223AE" w:rsidRPr="00EA6404">
        <w:rPr>
          <w:rFonts w:ascii="Times New Roman" w:hAnsi="Times New Roman" w:cs="Times New Roman"/>
          <w:sz w:val="24"/>
          <w:szCs w:val="24"/>
          <w:lang w:val="en-CA"/>
        </w:rPr>
        <w:t xml:space="preserve">the porous structure of bio-coke </w:t>
      </w:r>
      <w:r w:rsidR="004D758F" w:rsidRPr="00EA6404">
        <w:rPr>
          <w:rFonts w:ascii="Times New Roman" w:hAnsi="Times New Roman" w:cs="Times New Roman"/>
          <w:sz w:val="24"/>
          <w:szCs w:val="24"/>
          <w:lang w:val="en-CA"/>
        </w:rPr>
        <w:t xml:space="preserve">might result in low </w:t>
      </w:r>
      <w:r w:rsidR="008223AE" w:rsidRPr="00EA6404">
        <w:rPr>
          <w:rFonts w:ascii="Times New Roman" w:hAnsi="Times New Roman" w:cs="Times New Roman"/>
          <w:sz w:val="24"/>
          <w:szCs w:val="24"/>
          <w:lang w:val="en-CA"/>
        </w:rPr>
        <w:t xml:space="preserve">density </w:t>
      </w:r>
      <w:r w:rsidR="00B929FF" w:rsidRPr="00EA6404">
        <w:rPr>
          <w:rFonts w:ascii="Times New Roman" w:hAnsi="Times New Roman" w:cs="Times New Roman"/>
          <w:sz w:val="24"/>
          <w:szCs w:val="24"/>
          <w:lang w:val="en-CA"/>
        </w:rPr>
        <w:t xml:space="preserve">and high pitch utilisation </w:t>
      </w:r>
      <w:r w:rsidR="008223AE" w:rsidRPr="00EA6404">
        <w:rPr>
          <w:rFonts w:ascii="Times New Roman" w:hAnsi="Times New Roman" w:cs="Times New Roman"/>
          <w:sz w:val="24"/>
          <w:szCs w:val="24"/>
          <w:lang w:val="en-CA"/>
        </w:rPr>
        <w:t xml:space="preserve">which </w:t>
      </w:r>
      <w:r w:rsidR="00B929FF" w:rsidRPr="00EA6404">
        <w:rPr>
          <w:rFonts w:ascii="Times New Roman" w:hAnsi="Times New Roman" w:cs="Times New Roman"/>
          <w:sz w:val="24"/>
          <w:szCs w:val="24"/>
          <w:lang w:val="en-CA"/>
        </w:rPr>
        <w:t>are</w:t>
      </w:r>
      <w:r w:rsidR="008223AE" w:rsidRPr="00EA6404">
        <w:rPr>
          <w:rFonts w:ascii="Times New Roman" w:hAnsi="Times New Roman" w:cs="Times New Roman"/>
          <w:sz w:val="24"/>
          <w:szCs w:val="24"/>
          <w:lang w:val="en-CA"/>
        </w:rPr>
        <w:t xml:space="preserve"> </w:t>
      </w:r>
      <w:r w:rsidR="00B929FF" w:rsidRPr="00EA6404">
        <w:rPr>
          <w:rFonts w:ascii="Times New Roman" w:hAnsi="Times New Roman" w:cs="Times New Roman"/>
          <w:sz w:val="24"/>
          <w:szCs w:val="24"/>
          <w:lang w:val="en-CA"/>
        </w:rPr>
        <w:t>considered as disadvantage</w:t>
      </w:r>
      <w:r w:rsidR="004D758F" w:rsidRPr="00EA6404">
        <w:rPr>
          <w:rFonts w:ascii="Times New Roman" w:hAnsi="Times New Roman" w:cs="Times New Roman"/>
          <w:sz w:val="24"/>
          <w:szCs w:val="24"/>
          <w:lang w:val="en-CA"/>
        </w:rPr>
        <w:t>s</w:t>
      </w:r>
      <w:r w:rsidR="00B929FF" w:rsidRPr="00EA6404">
        <w:rPr>
          <w:rFonts w:ascii="Times New Roman" w:hAnsi="Times New Roman" w:cs="Times New Roman"/>
          <w:sz w:val="24"/>
          <w:szCs w:val="24"/>
          <w:lang w:val="en-CA"/>
        </w:rPr>
        <w:t xml:space="preserve">. </w:t>
      </w:r>
      <w:r w:rsidR="00246859" w:rsidRPr="00EA6404">
        <w:rPr>
          <w:rFonts w:ascii="Times New Roman" w:hAnsi="Times New Roman" w:cs="Times New Roman"/>
          <w:sz w:val="24"/>
          <w:szCs w:val="24"/>
          <w:lang w:val="en-CA"/>
        </w:rPr>
        <w:t>P</w:t>
      </w:r>
      <w:r w:rsidR="00B929FF" w:rsidRPr="00EA6404">
        <w:rPr>
          <w:rFonts w:ascii="Times New Roman" w:hAnsi="Times New Roman" w:cs="Times New Roman"/>
          <w:sz w:val="24"/>
          <w:szCs w:val="24"/>
          <w:lang w:val="en-CA"/>
        </w:rPr>
        <w:t xml:space="preserve">orous bio-coke will need extra pitch </w:t>
      </w:r>
      <w:r w:rsidR="00B929FF" w:rsidRPr="00EA6404">
        <w:rPr>
          <w:rFonts w:ascii="Times New Roman" w:hAnsi="Times New Roman" w:cs="Times New Roman"/>
          <w:sz w:val="24"/>
          <w:szCs w:val="24"/>
          <w:lang w:val="en-CA"/>
        </w:rPr>
        <w:lastRenderedPageBreak/>
        <w:t>binder</w:t>
      </w:r>
      <w:r w:rsidR="008223AE" w:rsidRPr="00EA6404">
        <w:rPr>
          <w:rFonts w:ascii="Times New Roman" w:hAnsi="Times New Roman" w:cs="Times New Roman"/>
          <w:sz w:val="24"/>
          <w:szCs w:val="24"/>
          <w:lang w:val="en-CA"/>
        </w:rPr>
        <w:t xml:space="preserve"> as the binder will penetrate </w:t>
      </w:r>
      <w:r w:rsidR="00246859" w:rsidRPr="00EA6404">
        <w:rPr>
          <w:rFonts w:ascii="Times New Roman" w:hAnsi="Times New Roman" w:cs="Times New Roman"/>
          <w:sz w:val="24"/>
          <w:szCs w:val="24"/>
          <w:lang w:val="en-CA"/>
        </w:rPr>
        <w:t>deep</w:t>
      </w:r>
      <w:r w:rsidR="008223AE" w:rsidRPr="00EA6404">
        <w:rPr>
          <w:rFonts w:ascii="Times New Roman" w:hAnsi="Times New Roman" w:cs="Times New Roman"/>
          <w:sz w:val="24"/>
          <w:szCs w:val="24"/>
          <w:lang w:val="en-CA"/>
        </w:rPr>
        <w:t xml:space="preserve"> into the pores. </w:t>
      </w:r>
      <w:r w:rsidR="00264685" w:rsidRPr="00EA6404">
        <w:rPr>
          <w:rFonts w:ascii="Times New Roman" w:hAnsi="Times New Roman" w:cs="Times New Roman"/>
          <w:sz w:val="24"/>
          <w:szCs w:val="24"/>
          <w:lang w:val="en-US"/>
        </w:rPr>
        <w:t>Carbonized pitch has</w:t>
      </w:r>
      <w:r w:rsidR="00246859" w:rsidRPr="00EA6404">
        <w:rPr>
          <w:rFonts w:ascii="Times New Roman" w:hAnsi="Times New Roman" w:cs="Times New Roman"/>
          <w:sz w:val="24"/>
          <w:szCs w:val="24"/>
          <w:lang w:val="en-US"/>
        </w:rPr>
        <w:t xml:space="preserve"> a</w:t>
      </w:r>
      <w:r w:rsidR="00264685" w:rsidRPr="00EA6404">
        <w:rPr>
          <w:rFonts w:ascii="Times New Roman" w:hAnsi="Times New Roman" w:cs="Times New Roman"/>
          <w:sz w:val="24"/>
          <w:szCs w:val="24"/>
          <w:lang w:val="en-US"/>
        </w:rPr>
        <w:t xml:space="preserve"> much lower strength than the coke itself. Therefore, too much pitch is not </w:t>
      </w:r>
      <w:r w:rsidR="00246859" w:rsidRPr="00EA6404">
        <w:rPr>
          <w:rFonts w:ascii="Times New Roman" w:hAnsi="Times New Roman" w:cs="Times New Roman"/>
          <w:sz w:val="24"/>
          <w:szCs w:val="24"/>
          <w:lang w:val="en-US"/>
        </w:rPr>
        <w:t>appropriate</w:t>
      </w:r>
      <w:r w:rsidR="00264685" w:rsidRPr="00EA6404">
        <w:rPr>
          <w:rFonts w:ascii="Times New Roman" w:hAnsi="Times New Roman" w:cs="Times New Roman"/>
          <w:sz w:val="24"/>
          <w:szCs w:val="24"/>
          <w:lang w:val="en-US"/>
        </w:rPr>
        <w:t>.</w:t>
      </w:r>
      <w:r w:rsidR="008223AE" w:rsidRPr="00EA6404">
        <w:rPr>
          <w:rFonts w:ascii="Times New Roman" w:hAnsi="Times New Roman" w:cs="Times New Roman"/>
          <w:sz w:val="24"/>
          <w:szCs w:val="24"/>
          <w:lang w:val="en-CA"/>
        </w:rPr>
        <w:t xml:space="preserve">This can again influence the strength of the coke-pitch bond and final anode properties. </w:t>
      </w:r>
      <w:r w:rsidR="00246859" w:rsidRPr="00EA6404">
        <w:rPr>
          <w:rFonts w:ascii="Times New Roman" w:hAnsi="Times New Roman" w:cs="Times New Roman"/>
          <w:sz w:val="24"/>
          <w:szCs w:val="24"/>
          <w:lang w:val="en-US"/>
        </w:rPr>
        <w:t>In addition</w:t>
      </w:r>
      <w:r w:rsidR="00264685" w:rsidRPr="00EA6404">
        <w:rPr>
          <w:rFonts w:ascii="Times New Roman" w:hAnsi="Times New Roman" w:cs="Times New Roman"/>
          <w:sz w:val="24"/>
          <w:szCs w:val="24"/>
          <w:lang w:val="en-US"/>
        </w:rPr>
        <w:t xml:space="preserve">, it is expensive to increase the </w:t>
      </w:r>
      <w:r w:rsidR="00264685" w:rsidRPr="00EA6404">
        <w:rPr>
          <w:rFonts w:ascii="Times New Roman" w:hAnsi="Times New Roman" w:cs="Times New Roman"/>
          <w:sz w:val="24"/>
          <w:szCs w:val="24"/>
          <w:lang w:val="en-CA"/>
        </w:rPr>
        <w:t>pitch utilisation</w:t>
      </w:r>
      <w:r w:rsidR="00264685" w:rsidRPr="00EA6404">
        <w:rPr>
          <w:rFonts w:ascii="Times New Roman" w:hAnsi="Times New Roman" w:cs="Times New Roman"/>
          <w:sz w:val="24"/>
          <w:szCs w:val="24"/>
          <w:lang w:val="en-US"/>
        </w:rPr>
        <w:t xml:space="preserve">. </w:t>
      </w:r>
      <w:proofErr w:type="spellStart"/>
      <w:r w:rsidR="008223AE" w:rsidRPr="00EA6404">
        <w:rPr>
          <w:rFonts w:ascii="Times New Roman" w:hAnsi="Times New Roman" w:cs="Times New Roman"/>
          <w:sz w:val="24"/>
          <w:szCs w:val="24"/>
          <w:lang w:val="en-CA"/>
        </w:rPr>
        <w:t>Monse</w:t>
      </w:r>
      <w:r w:rsidR="00B929FF" w:rsidRPr="00EA6404">
        <w:rPr>
          <w:rFonts w:ascii="Times New Roman" w:hAnsi="Times New Roman" w:cs="Times New Roman"/>
          <w:sz w:val="24"/>
          <w:szCs w:val="24"/>
          <w:lang w:val="en-CA"/>
        </w:rPr>
        <w:t>n</w:t>
      </w:r>
      <w:proofErr w:type="spellEnd"/>
      <w:r w:rsidR="00B929FF" w:rsidRPr="00EA6404">
        <w:rPr>
          <w:rFonts w:ascii="Times New Roman" w:hAnsi="Times New Roman" w:cs="Times New Roman"/>
          <w:sz w:val="24"/>
          <w:szCs w:val="24"/>
          <w:lang w:val="en-CA"/>
        </w:rPr>
        <w:t xml:space="preserve"> and his co-workers suggested that </w:t>
      </w:r>
      <w:r w:rsidR="008223AE" w:rsidRPr="00EA6404">
        <w:rPr>
          <w:rFonts w:ascii="Times New Roman" w:hAnsi="Times New Roman" w:cs="Times New Roman"/>
          <w:sz w:val="24"/>
          <w:szCs w:val="24"/>
          <w:lang w:val="en-CA"/>
        </w:rPr>
        <w:t xml:space="preserve">the finer fractions of bio-coke should be used to break down the porous structure </w:t>
      </w:r>
      <w:r w:rsidR="00B7487F" w:rsidRPr="00EA6404">
        <w:rPr>
          <w:rFonts w:ascii="Times New Roman" w:hAnsi="Times New Roman" w:cs="Times New Roman"/>
          <w:sz w:val="24"/>
          <w:szCs w:val="24"/>
          <w:lang w:val="en-CA"/>
        </w:rPr>
        <w:fldChar w:fldCharType="begin"/>
      </w:r>
      <w:r w:rsidR="008223AE" w:rsidRPr="00EA6404">
        <w:rPr>
          <w:rFonts w:ascii="Times New Roman" w:hAnsi="Times New Roman" w:cs="Times New Roman"/>
          <w:sz w:val="24"/>
          <w:szCs w:val="24"/>
          <w:lang w:val="en-CA"/>
        </w:rPr>
        <w:instrText xml:space="preserve"> ADDIN EN.CITE &lt;EndNote&gt;&lt;Cite&gt;&lt;Author&gt;Monsen&lt;/Author&gt;&lt;Year&gt;2010&lt;/Year&gt;&lt;RecNum&gt;20&lt;/RecNum&gt;&lt;DisplayText&gt;[7]&lt;/DisplayText&gt;&lt;record&gt;&lt;rec-number&gt;20&lt;/rec-number&gt;&lt;foreign-keys&gt;&lt;key app="EN" db-id="xw5vfwrrn925pzeawzcpd9ag2twrvts0s9sf"&gt;20&lt;/key&gt;&lt;/foreign-keys&gt;&lt;ref-type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B7487F" w:rsidRPr="00EA6404">
        <w:rPr>
          <w:rFonts w:ascii="Times New Roman" w:hAnsi="Times New Roman" w:cs="Times New Roman"/>
          <w:sz w:val="24"/>
          <w:szCs w:val="24"/>
          <w:lang w:val="en-CA"/>
        </w:rPr>
        <w:fldChar w:fldCharType="separate"/>
      </w:r>
      <w:r w:rsidR="008223AE" w:rsidRPr="00EA6404">
        <w:rPr>
          <w:rFonts w:ascii="Times New Roman" w:hAnsi="Times New Roman" w:cs="Times New Roman"/>
          <w:sz w:val="24"/>
          <w:szCs w:val="24"/>
          <w:lang w:val="en-CA"/>
        </w:rPr>
        <w:t>[</w:t>
      </w:r>
      <w:hyperlink w:anchor="_ENREF_7" w:tooltip="Monsen, 2010 #20" w:history="1">
        <w:r w:rsidR="00217A92" w:rsidRPr="00EA6404">
          <w:rPr>
            <w:rFonts w:ascii="Times New Roman" w:hAnsi="Times New Roman" w:cs="Times New Roman"/>
            <w:sz w:val="24"/>
            <w:szCs w:val="24"/>
            <w:lang w:val="en-CA"/>
          </w:rPr>
          <w:t>7</w:t>
        </w:r>
      </w:hyperlink>
      <w:r w:rsidR="008223AE" w:rsidRPr="00EA6404">
        <w:rPr>
          <w:rFonts w:ascii="Times New Roman" w:hAnsi="Times New Roman" w:cs="Times New Roman"/>
          <w:sz w:val="24"/>
          <w:szCs w:val="24"/>
          <w:lang w:val="en-CA"/>
        </w:rPr>
        <w:t>]</w:t>
      </w:r>
      <w:r w:rsidR="00B7487F" w:rsidRPr="00EA6404">
        <w:rPr>
          <w:rFonts w:ascii="Times New Roman" w:hAnsi="Times New Roman" w:cs="Times New Roman"/>
          <w:sz w:val="24"/>
          <w:szCs w:val="24"/>
          <w:lang w:val="en-CA"/>
        </w:rPr>
        <w:fldChar w:fldCharType="end"/>
      </w:r>
      <w:r w:rsidR="008223AE" w:rsidRPr="00EA6404">
        <w:rPr>
          <w:rFonts w:ascii="Times New Roman" w:hAnsi="Times New Roman" w:cs="Times New Roman"/>
          <w:sz w:val="24"/>
          <w:szCs w:val="24"/>
          <w:lang w:val="en-CA"/>
        </w:rPr>
        <w:t>.</w:t>
      </w:r>
      <w:r w:rsidR="008329D1" w:rsidRPr="00EA6404">
        <w:rPr>
          <w:rFonts w:ascii="Times New Roman" w:hAnsi="Times New Roman" w:cs="Times New Roman"/>
          <w:sz w:val="24"/>
          <w:szCs w:val="24"/>
          <w:lang w:val="en-CA"/>
        </w:rPr>
        <w:t xml:space="preserve"> </w:t>
      </w:r>
    </w:p>
    <w:p w:rsidR="00F00358" w:rsidRDefault="009A2F72" w:rsidP="00E9009E">
      <w:pPr>
        <w:keepNext/>
        <w:spacing w:line="240" w:lineRule="auto"/>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57150</wp:posOffset>
                </wp:positionH>
                <wp:positionV relativeFrom="paragraph">
                  <wp:posOffset>1842135</wp:posOffset>
                </wp:positionV>
                <wp:extent cx="190500" cy="180975"/>
                <wp:effectExtent l="0" t="0" r="0" b="254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4.5pt;margin-top:145.05pt;width:1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2486025</wp:posOffset>
                </wp:positionH>
                <wp:positionV relativeFrom="paragraph">
                  <wp:posOffset>28575</wp:posOffset>
                </wp:positionV>
                <wp:extent cx="219075" cy="180975"/>
                <wp:effectExtent l="0" t="3175"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195.75pt;margin-top:2.25pt;width:17.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1AfAIAAAc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2486025</wp:posOffset>
                </wp:positionH>
                <wp:positionV relativeFrom="paragraph">
                  <wp:posOffset>1851660</wp:posOffset>
                </wp:positionV>
                <wp:extent cx="219075" cy="180975"/>
                <wp:effectExtent l="0" t="0" r="0" b="25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195.75pt;margin-top:145.8pt;width:17.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28575</wp:posOffset>
                </wp:positionV>
                <wp:extent cx="190500" cy="180975"/>
                <wp:effectExtent l="0" t="3175"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margin-left:5.25pt;margin-top:2.25pt;width:1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" stroked="f">
                <v:textbox inset="0,0,0,0">
                  <w:txbxContent>
                    <w:p w:rsidR="00EA6404" w:rsidRPr="006A6B0E" w:rsidRDefault="00EA6404" w:rsidP="00D04C73">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007B2008" w:rsidRPr="007B2008">
        <w:rPr>
          <w:rFonts w:ascii="Times New Roman" w:hAnsi="Times New Roman" w:cs="Times New Roman"/>
          <w:noProof/>
          <w:sz w:val="24"/>
          <w:szCs w:val="24"/>
        </w:rPr>
        <w:drawing>
          <wp:inline distT="0" distB="0" distL="0" distR="0">
            <wp:extent cx="2400000" cy="1800000"/>
            <wp:effectExtent l="19050" t="0" r="300" b="0"/>
            <wp:docPr id="16" name="Image 16" descr="\\Nasb\grttb$\xhuang\Mes documents\Study in canada(2013-2-20)-xhuang\Postdoc\Cabon anode\data\SEM\2013-03-27\biocoke1-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5" descr="\\Nasb\grttb$\xhuang\Mes documents\Study in canada(2013-2-20)-xhuang\Postdoc\Cabon anode\data\SEM\2013-03-27\biocoke1-6-c.tif"/>
                    <pic:cNvPicPr>
                      <a:picLocks noChangeAspect="1" noChangeArrowheads="1"/>
                    </pic:cNvPicPr>
                  </pic:nvPicPr>
                  <pic:blipFill>
                    <a:blip r:embed="rId22" cstate="print"/>
                    <a:srcRect/>
                    <a:stretch>
                      <a:fillRect/>
                    </a:stretch>
                  </pic:blipFill>
                  <pic:spPr bwMode="auto">
                    <a:xfrm>
                      <a:off x="0" y="0"/>
                      <a:ext cx="2400000" cy="1800000"/>
                    </a:xfrm>
                    <a:prstGeom prst="rect">
                      <a:avLst/>
                    </a:prstGeom>
                    <a:noFill/>
                  </pic:spPr>
                </pic:pic>
              </a:graphicData>
            </a:graphic>
          </wp:inline>
        </w:drawing>
      </w:r>
      <w:r w:rsidR="007B2008" w:rsidRPr="00D04C73">
        <w:rPr>
          <w:noProof/>
          <w:lang w:val="en-CA"/>
        </w:rPr>
        <w:t xml:space="preserve"> </w:t>
      </w:r>
      <w:r w:rsidR="007B2008" w:rsidRPr="007B2008">
        <w:rPr>
          <w:rFonts w:ascii="Times New Roman" w:hAnsi="Times New Roman" w:cs="Times New Roman"/>
          <w:noProof/>
          <w:sz w:val="24"/>
          <w:szCs w:val="24"/>
        </w:rPr>
        <w:drawing>
          <wp:inline distT="0" distB="0" distL="0" distR="0">
            <wp:extent cx="2400000" cy="1800000"/>
            <wp:effectExtent l="19050" t="0" r="300" b="0"/>
            <wp:docPr id="17" name="Image 17" descr="\\Nasb\grttb$\xhuang\Mes documents\Study in canada(2013-2-20)-xhuang\Postdoc\Cabon anode\data\SEM\2013-03-27\biocoke2-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Nasb\grttb$\xhuang\Mes documents\Study in canada(2013-2-20)-xhuang\Postdoc\Cabon anode\data\SEM\2013-03-27\biocoke2-7c.tif"/>
                    <pic:cNvPicPr>
                      <a:picLocks noChangeAspect="1" noChangeArrowheads="1"/>
                    </pic:cNvPicPr>
                  </pic:nvPicPr>
                  <pic:blipFill>
                    <a:blip r:embed="rId23" cstate="print"/>
                    <a:srcRect/>
                    <a:stretch>
                      <a:fillRect/>
                    </a:stretch>
                  </pic:blipFill>
                  <pic:spPr bwMode="auto">
                    <a:xfrm>
                      <a:off x="0" y="0"/>
                      <a:ext cx="2400000" cy="1800000"/>
                    </a:xfrm>
                    <a:prstGeom prst="rect">
                      <a:avLst/>
                    </a:prstGeom>
                    <a:noFill/>
                  </pic:spPr>
                </pic:pic>
              </a:graphicData>
            </a:graphic>
          </wp:inline>
        </w:drawing>
      </w:r>
      <w:r w:rsidR="007B2008" w:rsidRPr="00D04C73">
        <w:rPr>
          <w:noProof/>
          <w:lang w:val="en-CA"/>
        </w:rPr>
        <w:t xml:space="preserve"> </w:t>
      </w:r>
      <w:r w:rsidR="007B2008" w:rsidRPr="007B2008">
        <w:rPr>
          <w:noProof/>
        </w:rPr>
        <w:drawing>
          <wp:inline distT="0" distB="0" distL="0" distR="0">
            <wp:extent cx="2400000" cy="1800000"/>
            <wp:effectExtent l="19050" t="0" r="300" b="0"/>
            <wp:docPr id="18" name="Image 18" descr="\\Nasb\grttb$\xhuang\Mes documents\Study in canada(2013-2-20)-xhuang\Postdoc\Cabon anode\data\SEM\2013-04-23\shotcoke-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Nasb\grttb$\xhuang\Mes documents\Study in canada(2013-2-20)-xhuang\Postdoc\Cabon anode\data\SEM\2013-04-23\shotcoke-c-8.tif"/>
                    <pic:cNvPicPr>
                      <a:picLocks noChangeAspect="1" noChangeArrowheads="1"/>
                    </pic:cNvPicPr>
                  </pic:nvPicPr>
                  <pic:blipFill>
                    <a:blip r:embed="rId24" cstate="print"/>
                    <a:srcRect/>
                    <a:stretch>
                      <a:fillRect/>
                    </a:stretch>
                  </pic:blipFill>
                  <pic:spPr bwMode="auto">
                    <a:xfrm>
                      <a:off x="0" y="0"/>
                      <a:ext cx="2400000" cy="1800000"/>
                    </a:xfrm>
                    <a:prstGeom prst="rect">
                      <a:avLst/>
                    </a:prstGeom>
                    <a:noFill/>
                  </pic:spPr>
                </pic:pic>
              </a:graphicData>
            </a:graphic>
          </wp:inline>
        </w:drawing>
      </w:r>
      <w:r w:rsidR="007B2008" w:rsidRPr="00D04C73">
        <w:rPr>
          <w:noProof/>
          <w:lang w:val="en-CA"/>
        </w:rPr>
        <w:t xml:space="preserve"> </w:t>
      </w:r>
      <w:r w:rsidR="007B2008" w:rsidRPr="007B2008">
        <w:rPr>
          <w:noProof/>
        </w:rPr>
        <w:drawing>
          <wp:inline distT="0" distB="0" distL="0" distR="0">
            <wp:extent cx="2400000" cy="1800000"/>
            <wp:effectExtent l="19050" t="0" r="300" b="0"/>
            <wp:docPr id="19" name="Image 19" descr="\\Nasb\grttb$\xhuang\Mes documents\Study in canada(2013-2-20)-xhuang\Postdoc\Cabon anode\data\SEM\2013-04-23\cii maccoa-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asb\grttb$\xhuang\Mes documents\Study in canada(2013-2-20)-xhuang\Postdoc\Cabon anode\data\SEM\2013-04-23\cii maccoa-c-7.tif"/>
                    <pic:cNvPicPr>
                      <a:picLocks noChangeAspect="1" noChangeArrowheads="1"/>
                    </pic:cNvPicPr>
                  </pic:nvPicPr>
                  <pic:blipFill>
                    <a:blip r:embed="rId25" cstate="print"/>
                    <a:srcRect/>
                    <a:stretch>
                      <a:fillRect/>
                    </a:stretch>
                  </pic:blipFill>
                  <pic:spPr bwMode="auto">
                    <a:xfrm>
                      <a:off x="0" y="0"/>
                      <a:ext cx="2400000" cy="1800000"/>
                    </a:xfrm>
                    <a:prstGeom prst="rect">
                      <a:avLst/>
                    </a:prstGeom>
                    <a:noFill/>
                  </pic:spPr>
                </pic:pic>
              </a:graphicData>
            </a:graphic>
          </wp:inline>
        </w:drawing>
      </w:r>
    </w:p>
    <w:p w:rsidR="00A82D0B" w:rsidRPr="00BD6906" w:rsidRDefault="00A64FA7" w:rsidP="00E9009E">
      <w:pPr>
        <w:pStyle w:val="Lgende"/>
        <w:rPr>
          <w:rFonts w:ascii="Times New Roman" w:hAnsi="Times New Roman" w:cs="Times New Roman"/>
          <w:b w:val="0"/>
          <w:color w:val="auto"/>
          <w:sz w:val="24"/>
          <w:szCs w:val="24"/>
          <w:lang w:val="en-CA"/>
        </w:rPr>
      </w:pPr>
      <w:r w:rsidRPr="00BD6906">
        <w:rPr>
          <w:rFonts w:ascii="Times New Roman" w:hAnsi="Times New Roman" w:cs="Times New Roman"/>
          <w:b w:val="0"/>
          <w:color w:val="auto"/>
          <w:sz w:val="24"/>
          <w:szCs w:val="24"/>
          <w:lang w:val="en-CA"/>
        </w:rPr>
        <w:t xml:space="preserve">Figure </w:t>
      </w:r>
      <w:r w:rsidR="00B7487F" w:rsidRPr="00BD6906">
        <w:rPr>
          <w:rFonts w:ascii="Times New Roman" w:hAnsi="Times New Roman" w:cs="Times New Roman"/>
          <w:b w:val="0"/>
          <w:color w:val="auto"/>
          <w:sz w:val="24"/>
          <w:szCs w:val="24"/>
          <w:lang w:val="en-CA"/>
        </w:rPr>
        <w:fldChar w:fldCharType="begin"/>
      </w:r>
      <w:r w:rsidRPr="00BD6906">
        <w:rPr>
          <w:rFonts w:ascii="Times New Roman" w:hAnsi="Times New Roman" w:cs="Times New Roman"/>
          <w:b w:val="0"/>
          <w:color w:val="auto"/>
          <w:sz w:val="24"/>
          <w:szCs w:val="24"/>
          <w:lang w:val="en-CA"/>
        </w:rPr>
        <w:instrText xml:space="preserve"> SEQ Figure \* ARABIC </w:instrText>
      </w:r>
      <w:r w:rsidR="00B7487F" w:rsidRPr="00BD6906">
        <w:rPr>
          <w:rFonts w:ascii="Times New Roman" w:hAnsi="Times New Roman" w:cs="Times New Roman"/>
          <w:b w:val="0"/>
          <w:color w:val="auto"/>
          <w:sz w:val="24"/>
          <w:szCs w:val="24"/>
          <w:lang w:val="en-CA"/>
        </w:rPr>
        <w:fldChar w:fldCharType="separate"/>
      </w:r>
      <w:r w:rsidR="009A2F72">
        <w:rPr>
          <w:rFonts w:ascii="Times New Roman" w:hAnsi="Times New Roman" w:cs="Times New Roman"/>
          <w:b w:val="0"/>
          <w:noProof/>
          <w:color w:val="auto"/>
          <w:sz w:val="24"/>
          <w:szCs w:val="24"/>
          <w:lang w:val="en-CA"/>
        </w:rPr>
        <w:t>4</w:t>
      </w:r>
      <w:r w:rsidR="00B7487F" w:rsidRPr="00BD6906">
        <w:rPr>
          <w:rFonts w:ascii="Times New Roman" w:hAnsi="Times New Roman" w:cs="Times New Roman"/>
          <w:b w:val="0"/>
          <w:color w:val="auto"/>
          <w:sz w:val="24"/>
          <w:szCs w:val="24"/>
          <w:lang w:val="en-CA"/>
        </w:rPr>
        <w:fldChar w:fldCharType="end"/>
      </w:r>
      <w:r w:rsidR="00720395" w:rsidRPr="00BD6906">
        <w:rPr>
          <w:rFonts w:ascii="Times New Roman" w:hAnsi="Times New Roman" w:cs="Times New Roman"/>
          <w:b w:val="0"/>
          <w:color w:val="auto"/>
          <w:sz w:val="24"/>
          <w:szCs w:val="24"/>
          <w:lang w:val="en-CA"/>
        </w:rPr>
        <w:t xml:space="preserve"> SEM image of transverse surfaces on (a) bio-coke-1, (b) bio-coke-2, (c) shot coke, </w:t>
      </w:r>
      <w:proofErr w:type="gramStart"/>
      <w:r w:rsidR="00720395" w:rsidRPr="00BD6906">
        <w:rPr>
          <w:rFonts w:ascii="Times New Roman" w:hAnsi="Times New Roman" w:cs="Times New Roman"/>
          <w:b w:val="0"/>
          <w:color w:val="auto"/>
          <w:sz w:val="24"/>
          <w:szCs w:val="24"/>
          <w:lang w:val="en-CA"/>
        </w:rPr>
        <w:t xml:space="preserve">(d) </w:t>
      </w:r>
      <w:r w:rsidR="00B929FF" w:rsidRPr="00BD6906">
        <w:rPr>
          <w:rFonts w:ascii="Times New Roman" w:hAnsi="Times New Roman" w:cs="Times New Roman"/>
          <w:b w:val="0"/>
          <w:color w:val="auto"/>
          <w:sz w:val="24"/>
          <w:szCs w:val="24"/>
          <w:lang w:val="en-CA"/>
        </w:rPr>
        <w:t>petroleum coke</w:t>
      </w:r>
      <w:proofErr w:type="gramEnd"/>
    </w:p>
    <w:p w:rsidR="007A2987" w:rsidRPr="00C03E5D" w:rsidRDefault="007A2987" w:rsidP="00E9009E">
      <w:pPr>
        <w:spacing w:line="240" w:lineRule="auto"/>
        <w:jc w:val="center"/>
        <w:rPr>
          <w:rFonts w:ascii="Times New Roman" w:hAnsi="Times New Roman" w:cs="Times New Roman"/>
          <w:b/>
          <w:sz w:val="24"/>
          <w:szCs w:val="24"/>
          <w:lang w:val="en-US"/>
        </w:rPr>
      </w:pPr>
      <w:r w:rsidRPr="00C03E5D">
        <w:rPr>
          <w:rFonts w:ascii="Times New Roman" w:hAnsi="Times New Roman" w:cs="Times New Roman"/>
          <w:b/>
          <w:sz w:val="24"/>
          <w:szCs w:val="24"/>
          <w:lang w:val="en-US"/>
        </w:rPr>
        <w:t>Conclusions</w:t>
      </w:r>
    </w:p>
    <w:p w:rsidR="002E17AB" w:rsidRPr="00FB5000" w:rsidRDefault="002E17AB" w:rsidP="00E9009E">
      <w:pPr>
        <w:spacing w:line="240" w:lineRule="auto"/>
        <w:jc w:val="both"/>
        <w:rPr>
          <w:rFonts w:ascii="Times New Roman" w:hAnsi="Times New Roman" w:cs="Times New Roman"/>
          <w:sz w:val="24"/>
          <w:szCs w:val="24"/>
          <w:lang w:val="en-US"/>
        </w:rPr>
      </w:pPr>
      <w:r w:rsidRPr="00EA6404">
        <w:rPr>
          <w:rFonts w:ascii="Times New Roman" w:hAnsi="Times New Roman" w:cs="Times New Roman"/>
          <w:sz w:val="24"/>
          <w:szCs w:val="24"/>
          <w:lang w:val="en-US"/>
        </w:rPr>
        <w:t>T</w:t>
      </w:r>
      <w:r w:rsidR="004D758F" w:rsidRPr="00EA6404">
        <w:rPr>
          <w:rFonts w:ascii="Times New Roman" w:hAnsi="Times New Roman" w:cs="Times New Roman"/>
          <w:sz w:val="24"/>
          <w:szCs w:val="24"/>
          <w:lang w:val="en-US"/>
        </w:rPr>
        <w:t>he structures and morphologies of t</w:t>
      </w:r>
      <w:r w:rsidRPr="00EA6404">
        <w:rPr>
          <w:rFonts w:ascii="Times New Roman" w:hAnsi="Times New Roman" w:cs="Times New Roman"/>
          <w:sz w:val="24"/>
          <w:szCs w:val="24"/>
          <w:lang w:val="en-US"/>
        </w:rPr>
        <w:t xml:space="preserve">wo bio-cokes </w:t>
      </w:r>
      <w:r w:rsidR="00246859" w:rsidRPr="00EA6404">
        <w:rPr>
          <w:rFonts w:ascii="Times New Roman" w:hAnsi="Times New Roman" w:cs="Times New Roman"/>
          <w:sz w:val="24"/>
          <w:szCs w:val="24"/>
          <w:lang w:val="en-US"/>
        </w:rPr>
        <w:t>from</w:t>
      </w:r>
      <w:r w:rsidR="00892C10" w:rsidRPr="00EA6404">
        <w:rPr>
          <w:rFonts w:ascii="Times New Roman" w:hAnsi="Times New Roman" w:cs="Times New Roman"/>
          <w:sz w:val="24"/>
          <w:szCs w:val="24"/>
          <w:lang w:val="en-US"/>
        </w:rPr>
        <w:t xml:space="preserve"> different origin</w:t>
      </w:r>
      <w:r w:rsidR="003023F9" w:rsidRPr="00EA6404">
        <w:rPr>
          <w:rFonts w:ascii="Times New Roman" w:hAnsi="Times New Roman" w:cs="Times New Roman"/>
          <w:sz w:val="24"/>
          <w:szCs w:val="24"/>
          <w:lang w:val="en-US"/>
        </w:rPr>
        <w:t>s</w:t>
      </w:r>
      <w:r w:rsidR="00892C10" w:rsidRPr="00EA6404">
        <w:rPr>
          <w:rFonts w:ascii="Times New Roman" w:hAnsi="Times New Roman" w:cs="Times New Roman"/>
          <w:sz w:val="24"/>
          <w:szCs w:val="24"/>
          <w:lang w:val="en-US"/>
        </w:rPr>
        <w:t xml:space="preserve"> were </w:t>
      </w:r>
      <w:r w:rsidR="006650DC" w:rsidRPr="00EA6404">
        <w:rPr>
          <w:rFonts w:ascii="Times New Roman" w:hAnsi="Times New Roman" w:cs="Times New Roman"/>
          <w:sz w:val="24"/>
          <w:szCs w:val="24"/>
          <w:lang w:val="en-US"/>
        </w:rPr>
        <w:t>investigated and</w:t>
      </w:r>
      <w:r w:rsidR="003023F9" w:rsidRPr="00EA6404">
        <w:rPr>
          <w:rFonts w:ascii="Times New Roman" w:hAnsi="Times New Roman" w:cs="Times New Roman"/>
          <w:sz w:val="24"/>
          <w:szCs w:val="24"/>
          <w:lang w:val="en-US"/>
        </w:rPr>
        <w:t xml:space="preserve"> compared</w:t>
      </w:r>
      <w:r w:rsidR="00892C10" w:rsidRPr="00EA6404">
        <w:rPr>
          <w:rFonts w:ascii="Times New Roman" w:hAnsi="Times New Roman" w:cs="Times New Roman"/>
          <w:sz w:val="24"/>
          <w:szCs w:val="24"/>
          <w:lang w:val="en-US"/>
        </w:rPr>
        <w:t xml:space="preserve"> with </w:t>
      </w:r>
      <w:r w:rsidR="003023F9" w:rsidRPr="00EA6404">
        <w:rPr>
          <w:rFonts w:ascii="Times New Roman" w:hAnsi="Times New Roman" w:cs="Times New Roman"/>
          <w:sz w:val="24"/>
          <w:szCs w:val="24"/>
          <w:lang w:val="en-US"/>
        </w:rPr>
        <w:t xml:space="preserve">those of </w:t>
      </w:r>
      <w:r w:rsidR="00892C10" w:rsidRPr="00EA6404">
        <w:rPr>
          <w:rFonts w:ascii="Times New Roman" w:hAnsi="Times New Roman" w:cs="Times New Roman"/>
          <w:sz w:val="24"/>
          <w:szCs w:val="24"/>
          <w:lang w:val="en-US"/>
        </w:rPr>
        <w:t>shot coke and one</w:t>
      </w:r>
      <w:r w:rsidRPr="00EA6404">
        <w:rPr>
          <w:rFonts w:ascii="Times New Roman" w:hAnsi="Times New Roman" w:cs="Times New Roman"/>
          <w:sz w:val="24"/>
          <w:szCs w:val="24"/>
          <w:lang w:val="en-US"/>
        </w:rPr>
        <w:t xml:space="preserve"> </w:t>
      </w:r>
      <w:r w:rsidR="004D758F" w:rsidRPr="00EA6404">
        <w:rPr>
          <w:rFonts w:ascii="Times New Roman" w:hAnsi="Times New Roman" w:cs="Times New Roman"/>
          <w:sz w:val="24"/>
          <w:szCs w:val="24"/>
          <w:lang w:val="en-US"/>
        </w:rPr>
        <w:t>calcin</w:t>
      </w:r>
      <w:r w:rsidR="003023F9" w:rsidRPr="00EA6404">
        <w:rPr>
          <w:rFonts w:ascii="Times New Roman" w:hAnsi="Times New Roman" w:cs="Times New Roman"/>
          <w:sz w:val="24"/>
          <w:szCs w:val="24"/>
          <w:lang w:val="en-US"/>
        </w:rPr>
        <w:t>ed</w:t>
      </w:r>
      <w:r w:rsidR="004D758F" w:rsidRPr="00EA6404">
        <w:rPr>
          <w:rFonts w:ascii="Times New Roman" w:hAnsi="Times New Roman" w:cs="Times New Roman"/>
          <w:sz w:val="24"/>
          <w:szCs w:val="24"/>
          <w:lang w:val="en-US"/>
        </w:rPr>
        <w:t xml:space="preserve"> petroleum coke</w:t>
      </w:r>
      <w:r w:rsidR="00486022" w:rsidRPr="00EA6404">
        <w:rPr>
          <w:rFonts w:ascii="Times New Roman" w:hAnsi="Times New Roman" w:cs="Times New Roman"/>
          <w:sz w:val="24"/>
          <w:szCs w:val="24"/>
          <w:lang w:val="en-US"/>
        </w:rPr>
        <w:t>.</w:t>
      </w:r>
      <w:r w:rsidRPr="00EA6404">
        <w:rPr>
          <w:rFonts w:ascii="Times New Roman" w:hAnsi="Times New Roman" w:cs="Times New Roman"/>
          <w:sz w:val="24"/>
          <w:szCs w:val="24"/>
          <w:lang w:val="en-US"/>
        </w:rPr>
        <w:t xml:space="preserve"> Optical microscopy and</w:t>
      </w:r>
      <w:r w:rsidRPr="00892C10">
        <w:rPr>
          <w:rFonts w:ascii="Times New Roman" w:hAnsi="Times New Roman" w:cs="Times New Roman"/>
          <w:sz w:val="24"/>
          <w:szCs w:val="24"/>
          <w:lang w:val="en-US"/>
        </w:rPr>
        <w:t xml:space="preserve"> </w:t>
      </w:r>
      <w:r w:rsidR="00486022" w:rsidRPr="00892C10">
        <w:rPr>
          <w:rFonts w:ascii="Times New Roman" w:hAnsi="Times New Roman" w:cs="Times New Roman"/>
          <w:sz w:val="24"/>
          <w:szCs w:val="24"/>
          <w:lang w:val="en-US"/>
        </w:rPr>
        <w:t xml:space="preserve">SEM images for </w:t>
      </w:r>
      <w:r w:rsidRPr="00892C10">
        <w:rPr>
          <w:rFonts w:ascii="Times New Roman" w:hAnsi="Times New Roman" w:cs="Times New Roman"/>
          <w:sz w:val="24"/>
          <w:szCs w:val="24"/>
          <w:lang w:val="en-US"/>
        </w:rPr>
        <w:t xml:space="preserve">both bio-coke </w:t>
      </w:r>
      <w:r w:rsidR="00486022" w:rsidRPr="00892C10">
        <w:rPr>
          <w:rFonts w:ascii="Times New Roman" w:hAnsi="Times New Roman" w:cs="Times New Roman"/>
          <w:sz w:val="24"/>
          <w:szCs w:val="24"/>
          <w:lang w:val="en-US"/>
        </w:rPr>
        <w:t>sample</w:t>
      </w:r>
      <w:r w:rsidRPr="00892C10">
        <w:rPr>
          <w:rFonts w:ascii="Times New Roman" w:hAnsi="Times New Roman" w:cs="Times New Roman"/>
          <w:sz w:val="24"/>
          <w:szCs w:val="24"/>
          <w:lang w:val="en-US"/>
        </w:rPr>
        <w:t>s</w:t>
      </w:r>
      <w:r w:rsidR="00486022" w:rsidRPr="00892C10">
        <w:rPr>
          <w:rFonts w:ascii="Times New Roman" w:hAnsi="Times New Roman" w:cs="Times New Roman"/>
          <w:sz w:val="24"/>
          <w:szCs w:val="24"/>
          <w:lang w:val="en-US"/>
        </w:rPr>
        <w:t xml:space="preserve"> present</w:t>
      </w:r>
      <w:r w:rsidR="00990AEA" w:rsidRPr="00892C10">
        <w:rPr>
          <w:rFonts w:ascii="Times New Roman" w:hAnsi="Times New Roman" w:cs="Times New Roman"/>
          <w:sz w:val="24"/>
          <w:szCs w:val="24"/>
          <w:lang w:val="en-US"/>
        </w:rPr>
        <w:t xml:space="preserve"> </w:t>
      </w:r>
      <w:r w:rsidRPr="00892C10">
        <w:rPr>
          <w:rFonts w:ascii="Times New Roman" w:hAnsi="Times New Roman" w:cs="Times New Roman"/>
          <w:sz w:val="24"/>
          <w:szCs w:val="24"/>
          <w:lang w:val="en-US"/>
        </w:rPr>
        <w:t xml:space="preserve">anisotropic and lamellar structure similar with that of </w:t>
      </w:r>
      <w:r w:rsidR="00AE724B" w:rsidRPr="00892C10">
        <w:rPr>
          <w:rFonts w:ascii="Times New Roman" w:hAnsi="Times New Roman" w:cs="Times New Roman"/>
          <w:sz w:val="24"/>
          <w:szCs w:val="24"/>
          <w:lang w:val="en-US"/>
        </w:rPr>
        <w:t xml:space="preserve">petroleum </w:t>
      </w:r>
      <w:r w:rsidRPr="00892C10">
        <w:rPr>
          <w:rFonts w:ascii="Times New Roman" w:hAnsi="Times New Roman" w:cs="Times New Roman"/>
          <w:sz w:val="24"/>
          <w:szCs w:val="24"/>
          <w:lang w:val="en-US"/>
        </w:rPr>
        <w:t xml:space="preserve">coke which is </w:t>
      </w:r>
      <w:r w:rsidR="00AE724B" w:rsidRPr="00892C10">
        <w:rPr>
          <w:rFonts w:ascii="Times New Roman" w:hAnsi="Times New Roman" w:cs="Times New Roman"/>
          <w:sz w:val="24"/>
          <w:szCs w:val="24"/>
          <w:lang w:val="en-US"/>
        </w:rPr>
        <w:t>considered suitable for</w:t>
      </w:r>
      <w:r w:rsidRPr="00892C10">
        <w:rPr>
          <w:rFonts w:ascii="Times New Roman" w:hAnsi="Times New Roman" w:cs="Times New Roman"/>
          <w:sz w:val="24"/>
          <w:szCs w:val="24"/>
          <w:lang w:val="en-US"/>
        </w:rPr>
        <w:t xml:space="preserve"> aluminum anode making. </w:t>
      </w:r>
      <w:r w:rsidRPr="00340A7F">
        <w:rPr>
          <w:rFonts w:ascii="Times New Roman" w:hAnsi="Times New Roman" w:cs="Times New Roman"/>
          <w:sz w:val="24"/>
          <w:szCs w:val="24"/>
          <w:lang w:val="en-CA"/>
        </w:rPr>
        <w:t>The high level of open porosity of bio-cokes allows penetration of pitch into coke and bond the structure together during carbonization.</w:t>
      </w:r>
      <w:r w:rsidR="00AE724B">
        <w:rPr>
          <w:rFonts w:ascii="Times New Roman" w:hAnsi="Times New Roman" w:cs="Times New Roman"/>
          <w:sz w:val="24"/>
          <w:szCs w:val="24"/>
          <w:lang w:val="en-CA"/>
        </w:rPr>
        <w:t xml:space="preserve"> </w:t>
      </w:r>
      <w:r w:rsidR="00AE724B" w:rsidRPr="00FB5000">
        <w:rPr>
          <w:rFonts w:ascii="Times New Roman" w:hAnsi="Times New Roman" w:cs="Times New Roman"/>
          <w:sz w:val="24"/>
          <w:szCs w:val="24"/>
          <w:lang w:val="en-CA"/>
        </w:rPr>
        <w:t>However, whether the pitch will enter the pores or not depends on the wettability of bio-coke by the pitch to be used.</w:t>
      </w:r>
      <w:r w:rsidR="00340A7F" w:rsidRPr="00FB5000">
        <w:rPr>
          <w:rFonts w:ascii="Times New Roman" w:hAnsi="Times New Roman" w:cs="Times New Roman"/>
          <w:sz w:val="24"/>
          <w:szCs w:val="24"/>
          <w:lang w:val="en-US"/>
        </w:rPr>
        <w:t xml:space="preserve"> </w:t>
      </w:r>
      <w:r w:rsidR="00AE724B" w:rsidRPr="00FB5000">
        <w:rPr>
          <w:rFonts w:ascii="Times New Roman" w:hAnsi="Times New Roman" w:cs="Times New Roman"/>
          <w:sz w:val="24"/>
          <w:szCs w:val="24"/>
          <w:lang w:val="en-US"/>
        </w:rPr>
        <w:t xml:space="preserve"> Even if the pitch enters the pores, the pitch utilization will </w:t>
      </w:r>
      <w:r w:rsidR="00AE724B" w:rsidRPr="00EA6404">
        <w:rPr>
          <w:rFonts w:ascii="Times New Roman" w:hAnsi="Times New Roman" w:cs="Times New Roman"/>
          <w:sz w:val="24"/>
          <w:szCs w:val="24"/>
          <w:lang w:val="en-US"/>
        </w:rPr>
        <w:t xml:space="preserve">increase accompanied with possible decrease in mechanical properties. Therefore, it is suggested that the bio-coke is used in fine fraction of the anode raw material. </w:t>
      </w:r>
      <w:r w:rsidRPr="00EA6404">
        <w:rPr>
          <w:rFonts w:ascii="Times New Roman" w:hAnsi="Times New Roman" w:cs="Times New Roman"/>
          <w:sz w:val="24"/>
          <w:szCs w:val="24"/>
          <w:lang w:val="en-US"/>
        </w:rPr>
        <w:t xml:space="preserve">Bio-cokes </w:t>
      </w:r>
      <w:r w:rsidR="00AE724B" w:rsidRPr="00EA6404">
        <w:rPr>
          <w:rFonts w:ascii="Times New Roman" w:hAnsi="Times New Roman" w:cs="Times New Roman"/>
          <w:sz w:val="24"/>
          <w:szCs w:val="24"/>
          <w:lang w:val="en-US"/>
        </w:rPr>
        <w:t>seem to have a suitable structure</w:t>
      </w:r>
      <w:r w:rsidRPr="00EA6404">
        <w:rPr>
          <w:rFonts w:ascii="Times New Roman" w:hAnsi="Times New Roman" w:cs="Times New Roman"/>
          <w:sz w:val="24"/>
          <w:szCs w:val="24"/>
          <w:lang w:val="en-US"/>
        </w:rPr>
        <w:t xml:space="preserve"> as </w:t>
      </w:r>
      <w:r w:rsidR="00AE724B" w:rsidRPr="00EA6404">
        <w:rPr>
          <w:rFonts w:ascii="Times New Roman" w:hAnsi="Times New Roman" w:cs="Times New Roman"/>
          <w:sz w:val="24"/>
          <w:szCs w:val="24"/>
          <w:lang w:val="en-US"/>
        </w:rPr>
        <w:t xml:space="preserve">anode </w:t>
      </w:r>
      <w:r w:rsidRPr="00EA6404">
        <w:rPr>
          <w:rFonts w:ascii="Times New Roman" w:hAnsi="Times New Roman" w:cs="Times New Roman"/>
          <w:sz w:val="24"/>
          <w:szCs w:val="24"/>
          <w:lang w:val="en-US"/>
        </w:rPr>
        <w:t xml:space="preserve">raw materials </w:t>
      </w:r>
      <w:r w:rsidR="00AE724B" w:rsidRPr="00EA6404">
        <w:rPr>
          <w:rFonts w:ascii="Times New Roman" w:hAnsi="Times New Roman" w:cs="Times New Roman"/>
          <w:sz w:val="24"/>
          <w:szCs w:val="24"/>
          <w:lang w:val="en-US"/>
        </w:rPr>
        <w:t xml:space="preserve">provided that the other properties are also </w:t>
      </w:r>
      <w:r w:rsidR="00246859" w:rsidRPr="00EA6404">
        <w:rPr>
          <w:rFonts w:ascii="Times New Roman" w:hAnsi="Times New Roman" w:cs="Times New Roman"/>
          <w:sz w:val="24"/>
          <w:szCs w:val="24"/>
          <w:lang w:val="en-US"/>
        </w:rPr>
        <w:t>appropriate</w:t>
      </w:r>
      <w:r w:rsidR="00AE724B" w:rsidRPr="00EA6404">
        <w:rPr>
          <w:rFonts w:ascii="Times New Roman" w:hAnsi="Times New Roman" w:cs="Times New Roman"/>
          <w:sz w:val="24"/>
          <w:szCs w:val="24"/>
          <w:lang w:val="en-US"/>
        </w:rPr>
        <w:t xml:space="preserve"> and used</w:t>
      </w:r>
      <w:r w:rsidR="00AE724B" w:rsidRPr="00FB5000">
        <w:rPr>
          <w:rFonts w:ascii="Times New Roman" w:hAnsi="Times New Roman" w:cs="Times New Roman"/>
          <w:sz w:val="24"/>
          <w:szCs w:val="24"/>
          <w:lang w:val="en-US"/>
        </w:rPr>
        <w:t xml:space="preserve"> in fine fraction of the anode raw material  </w:t>
      </w:r>
    </w:p>
    <w:p w:rsidR="007A2987" w:rsidRDefault="007A2987" w:rsidP="00E9009E">
      <w:pPr>
        <w:spacing w:line="240" w:lineRule="auto"/>
        <w:jc w:val="center"/>
        <w:rPr>
          <w:rFonts w:ascii="Times New Roman" w:hAnsi="Times New Roman" w:cs="Times New Roman"/>
          <w:b/>
          <w:sz w:val="24"/>
          <w:szCs w:val="24"/>
          <w:lang w:val="en-US"/>
        </w:rPr>
      </w:pPr>
      <w:r w:rsidRPr="00C03E5D">
        <w:rPr>
          <w:rFonts w:ascii="Times New Roman" w:hAnsi="Times New Roman" w:cs="Times New Roman"/>
          <w:b/>
          <w:sz w:val="24"/>
          <w:szCs w:val="24"/>
          <w:lang w:val="en-US"/>
        </w:rPr>
        <w:t>Acknowledgements</w:t>
      </w:r>
    </w:p>
    <w:p w:rsidR="00763797" w:rsidRPr="002008ED" w:rsidRDefault="002008ED" w:rsidP="00E9009E">
      <w:pPr>
        <w:spacing w:after="0" w:line="240" w:lineRule="auto"/>
        <w:jc w:val="both"/>
        <w:rPr>
          <w:rFonts w:ascii="Times New Roman" w:hAnsi="Times New Roman" w:cs="Times New Roman"/>
          <w:sz w:val="24"/>
          <w:szCs w:val="24"/>
          <w:lang w:val="en-US"/>
        </w:rPr>
      </w:pPr>
      <w:r w:rsidRPr="002008ED">
        <w:rPr>
          <w:rFonts w:ascii="Times New Roman" w:hAnsi="Times New Roman" w:cs="Times New Roman"/>
          <w:sz w:val="24"/>
          <w:szCs w:val="24"/>
          <w:lang w:val="en-US"/>
        </w:rPr>
        <w:t xml:space="preserve">The authors thank </w:t>
      </w:r>
      <w:r w:rsidR="00270411">
        <w:rPr>
          <w:rFonts w:ascii="Times New Roman" w:hAnsi="Times New Roman" w:cs="Times New Roman"/>
          <w:sz w:val="24"/>
          <w:szCs w:val="24"/>
          <w:lang w:val="en-US"/>
        </w:rPr>
        <w:t xml:space="preserve">the </w:t>
      </w:r>
      <w:r w:rsidRPr="002008ED">
        <w:rPr>
          <w:rFonts w:ascii="Times New Roman" w:hAnsi="Times New Roman" w:cs="Times New Roman"/>
          <w:sz w:val="24"/>
          <w:szCs w:val="24"/>
          <w:lang w:val="en-US"/>
        </w:rPr>
        <w:t>Natural Sciences and Engineering Research Council of Canada (</w:t>
      </w:r>
      <w:r>
        <w:rPr>
          <w:rFonts w:ascii="Times New Roman" w:hAnsi="Times New Roman" w:cs="Times New Roman"/>
          <w:sz w:val="24"/>
          <w:szCs w:val="24"/>
          <w:lang w:val="en-US"/>
        </w:rPr>
        <w:t>NSERC</w:t>
      </w:r>
      <w:r w:rsidRPr="002008ED">
        <w:rPr>
          <w:rFonts w:ascii="Times New Roman" w:hAnsi="Times New Roman" w:cs="Times New Roman"/>
          <w:sz w:val="24"/>
          <w:szCs w:val="24"/>
          <w:lang w:val="en-US"/>
        </w:rPr>
        <w:t xml:space="preserve">) and </w:t>
      </w:r>
      <w:r w:rsidR="00270411">
        <w:rPr>
          <w:rFonts w:ascii="Times New Roman" w:hAnsi="Times New Roman" w:cs="Times New Roman"/>
          <w:sz w:val="24"/>
          <w:szCs w:val="24"/>
          <w:lang w:val="en-US"/>
        </w:rPr>
        <w:t xml:space="preserve">the industrial partner </w:t>
      </w:r>
      <w:proofErr w:type="spellStart"/>
      <w:r w:rsidRPr="002008ED">
        <w:rPr>
          <w:rFonts w:ascii="Times New Roman" w:hAnsi="Times New Roman" w:cs="Times New Roman"/>
          <w:sz w:val="24"/>
          <w:szCs w:val="24"/>
          <w:lang w:val="en-US"/>
        </w:rPr>
        <w:t>Boisaco</w:t>
      </w:r>
      <w:proofErr w:type="spellEnd"/>
      <w:r w:rsidR="00270411">
        <w:rPr>
          <w:rFonts w:ascii="Times New Roman" w:hAnsi="Times New Roman" w:cs="Times New Roman"/>
          <w:sz w:val="24"/>
          <w:szCs w:val="24"/>
          <w:lang w:val="en-US"/>
        </w:rPr>
        <w:t xml:space="preserve"> for the</w:t>
      </w:r>
      <w:r w:rsidRPr="002008ED">
        <w:rPr>
          <w:rFonts w:ascii="Times New Roman" w:hAnsi="Times New Roman" w:cs="Times New Roman"/>
          <w:sz w:val="24"/>
          <w:szCs w:val="24"/>
          <w:lang w:val="en-US"/>
        </w:rPr>
        <w:t xml:space="preserve"> technical and financial contributions as well as </w:t>
      </w:r>
      <w:r w:rsidR="00270411">
        <w:rPr>
          <w:rFonts w:ascii="Times New Roman" w:hAnsi="Times New Roman" w:cs="Times New Roman"/>
          <w:sz w:val="24"/>
          <w:szCs w:val="24"/>
          <w:lang w:val="en-US"/>
        </w:rPr>
        <w:t xml:space="preserve">the </w:t>
      </w:r>
      <w:r w:rsidRPr="002008ED">
        <w:rPr>
          <w:rFonts w:ascii="Times New Roman" w:hAnsi="Times New Roman" w:cs="Times New Roman"/>
          <w:sz w:val="24"/>
          <w:szCs w:val="24"/>
          <w:lang w:val="en-US"/>
        </w:rPr>
        <w:lastRenderedPageBreak/>
        <w:t xml:space="preserve">Centre </w:t>
      </w:r>
      <w:proofErr w:type="spellStart"/>
      <w:r w:rsidRPr="002008ED">
        <w:rPr>
          <w:rFonts w:ascii="Times New Roman" w:hAnsi="Times New Roman" w:cs="Times New Roman"/>
          <w:sz w:val="24"/>
          <w:szCs w:val="24"/>
          <w:lang w:val="en-US"/>
        </w:rPr>
        <w:t>universitaire</w:t>
      </w:r>
      <w:proofErr w:type="spellEnd"/>
      <w:r w:rsidRPr="002008ED">
        <w:rPr>
          <w:rFonts w:ascii="Times New Roman" w:hAnsi="Times New Roman" w:cs="Times New Roman"/>
          <w:sz w:val="24"/>
          <w:szCs w:val="24"/>
          <w:lang w:val="en-US"/>
        </w:rPr>
        <w:t xml:space="preserve"> de </w:t>
      </w:r>
      <w:proofErr w:type="spellStart"/>
      <w:r w:rsidRPr="002008ED">
        <w:rPr>
          <w:rFonts w:ascii="Times New Roman" w:hAnsi="Times New Roman" w:cs="Times New Roman"/>
          <w:sz w:val="24"/>
          <w:szCs w:val="24"/>
          <w:lang w:val="en-US"/>
        </w:rPr>
        <w:t>recherche</w:t>
      </w:r>
      <w:proofErr w:type="spellEnd"/>
      <w:r w:rsidRPr="002008ED">
        <w:rPr>
          <w:rFonts w:ascii="Times New Roman" w:hAnsi="Times New Roman" w:cs="Times New Roman"/>
          <w:sz w:val="24"/>
          <w:szCs w:val="24"/>
          <w:lang w:val="en-US"/>
        </w:rPr>
        <w:t xml:space="preserve"> </w:t>
      </w:r>
      <w:proofErr w:type="spellStart"/>
      <w:r w:rsidRPr="002008ED">
        <w:rPr>
          <w:rFonts w:ascii="Times New Roman" w:hAnsi="Times New Roman" w:cs="Times New Roman"/>
          <w:sz w:val="24"/>
          <w:szCs w:val="24"/>
          <w:lang w:val="en-US"/>
        </w:rPr>
        <w:t>sur</w:t>
      </w:r>
      <w:proofErr w:type="spellEnd"/>
      <w:r w:rsidRPr="002008ED">
        <w:rPr>
          <w:rFonts w:ascii="Times New Roman" w:hAnsi="Times New Roman" w:cs="Times New Roman"/>
          <w:sz w:val="24"/>
          <w:szCs w:val="24"/>
          <w:lang w:val="en-US"/>
        </w:rPr>
        <w:t xml:space="preserve"> </w:t>
      </w:r>
      <w:proofErr w:type="spellStart"/>
      <w:r w:rsidRPr="002008ED">
        <w:rPr>
          <w:rFonts w:ascii="Times New Roman" w:hAnsi="Times New Roman" w:cs="Times New Roman"/>
          <w:sz w:val="24"/>
          <w:szCs w:val="24"/>
          <w:lang w:val="en-US"/>
        </w:rPr>
        <w:t>l'aluminium</w:t>
      </w:r>
      <w:proofErr w:type="spellEnd"/>
      <w:r w:rsidRPr="002008ED">
        <w:rPr>
          <w:rFonts w:ascii="Times New Roman" w:hAnsi="Times New Roman" w:cs="Times New Roman"/>
          <w:sz w:val="24"/>
          <w:szCs w:val="24"/>
          <w:lang w:val="en-US"/>
        </w:rPr>
        <w:t xml:space="preserve"> (CURAL) for valuable assistance and technical support during SEM tests</w:t>
      </w:r>
      <w:r>
        <w:rPr>
          <w:rFonts w:ascii="Times New Roman" w:hAnsi="Times New Roman" w:cs="Times New Roman"/>
          <w:sz w:val="24"/>
          <w:szCs w:val="24"/>
          <w:lang w:val="en-US"/>
        </w:rPr>
        <w:t>.</w:t>
      </w:r>
    </w:p>
    <w:p w:rsidR="000A16A5" w:rsidRPr="004C2650" w:rsidRDefault="007A2987" w:rsidP="00E9009E">
      <w:pPr>
        <w:spacing w:line="240" w:lineRule="auto"/>
        <w:jc w:val="center"/>
        <w:rPr>
          <w:rFonts w:ascii="Times New Roman" w:hAnsi="Times New Roman" w:cs="Times New Roman"/>
          <w:b/>
          <w:sz w:val="24"/>
          <w:szCs w:val="24"/>
          <w:lang w:val="en-US"/>
        </w:rPr>
      </w:pPr>
      <w:r w:rsidRPr="00C03E5D">
        <w:rPr>
          <w:rFonts w:ascii="Times New Roman" w:hAnsi="Times New Roman" w:cs="Times New Roman"/>
          <w:b/>
          <w:sz w:val="24"/>
          <w:szCs w:val="24"/>
          <w:lang w:val="en-US"/>
        </w:rPr>
        <w:t>References</w:t>
      </w:r>
    </w:p>
    <w:p w:rsidR="00217A92" w:rsidRPr="00435277" w:rsidRDefault="00B7487F" w:rsidP="00217A92">
      <w:pPr>
        <w:spacing w:after="0" w:line="240" w:lineRule="auto"/>
        <w:jc w:val="both"/>
        <w:rPr>
          <w:rFonts w:ascii="Times New Roman" w:hAnsi="Times New Roman" w:cs="Times New Roman"/>
          <w:noProof/>
          <w:lang w:val="en-US"/>
        </w:rPr>
      </w:pPr>
      <w:r w:rsidRPr="00435277">
        <w:rPr>
          <w:rFonts w:ascii="Times New Roman" w:hAnsi="Times New Roman" w:cs="Times New Roman"/>
          <w:lang w:val="en-US"/>
        </w:rPr>
        <w:fldChar w:fldCharType="begin"/>
      </w:r>
      <w:r w:rsidR="000A16A5" w:rsidRPr="00435277">
        <w:rPr>
          <w:rFonts w:ascii="Times New Roman" w:hAnsi="Times New Roman" w:cs="Times New Roman"/>
          <w:lang w:val="en-US"/>
        </w:rPr>
        <w:instrText xml:space="preserve"> ADDIN EN.REFLIST </w:instrText>
      </w:r>
      <w:r w:rsidRPr="00435277">
        <w:rPr>
          <w:rFonts w:ascii="Times New Roman" w:hAnsi="Times New Roman" w:cs="Times New Roman"/>
          <w:lang w:val="en-US"/>
        </w:rPr>
        <w:fldChar w:fldCharType="separate"/>
      </w:r>
      <w:bookmarkStart w:id="53" w:name="_ENREF_1"/>
      <w:r w:rsidR="00217A92" w:rsidRPr="00435277">
        <w:rPr>
          <w:rFonts w:ascii="Times New Roman" w:hAnsi="Times New Roman" w:cs="Times New Roman"/>
          <w:noProof/>
          <w:lang w:val="en-US"/>
        </w:rPr>
        <w:t>[1] A.R. Coutinho, J.D. Rocha, C.A. Luengo, Preparing and characterizing biocarbon electrodes, Fuel processing technology, 67 (2000) 93-102.</w:t>
      </w:r>
      <w:bookmarkEnd w:id="53"/>
    </w:p>
    <w:p w:rsidR="00217A92" w:rsidRPr="00435277" w:rsidRDefault="00217A92" w:rsidP="00217A92">
      <w:pPr>
        <w:spacing w:after="0" w:line="240" w:lineRule="auto"/>
        <w:jc w:val="both"/>
        <w:rPr>
          <w:rFonts w:ascii="Times New Roman" w:hAnsi="Times New Roman" w:cs="Times New Roman"/>
          <w:noProof/>
          <w:lang w:val="en-US"/>
        </w:rPr>
      </w:pPr>
      <w:bookmarkStart w:id="54" w:name="_ENREF_2"/>
      <w:r w:rsidRPr="00435277">
        <w:rPr>
          <w:rFonts w:ascii="Times New Roman" w:hAnsi="Times New Roman" w:cs="Times New Roman"/>
          <w:noProof/>
          <w:lang w:val="en-US"/>
        </w:rPr>
        <w:t>[2] K.L. Hulse, Anode Manufacture, in, R&amp;D Carbon Ltd., New Zealand, 2000.</w:t>
      </w:r>
      <w:bookmarkEnd w:id="54"/>
    </w:p>
    <w:p w:rsidR="00217A92" w:rsidRPr="00435277" w:rsidRDefault="00217A92" w:rsidP="00217A92">
      <w:pPr>
        <w:spacing w:after="0" w:line="240" w:lineRule="auto"/>
        <w:jc w:val="both"/>
        <w:rPr>
          <w:rFonts w:ascii="Times New Roman" w:hAnsi="Times New Roman" w:cs="Times New Roman"/>
          <w:noProof/>
          <w:lang w:val="en-US"/>
        </w:rPr>
      </w:pPr>
      <w:bookmarkStart w:id="55" w:name="_ENREF_3"/>
      <w:r w:rsidRPr="00435277">
        <w:rPr>
          <w:rFonts w:ascii="Times New Roman" w:hAnsi="Times New Roman" w:cs="Times New Roman"/>
          <w:noProof/>
          <w:lang w:val="en-US"/>
        </w:rPr>
        <w:t>[3] J.D. Rocha, A.R. Coutinho, C.A. Luengo, Biopitch produced from eucalyptus wood pyrolysis liquids as a renewable binder for carbon electrode manufacture, Brazilian Journal of Chemical Engineering, 19 (2002) 127-132.</w:t>
      </w:r>
      <w:bookmarkEnd w:id="55"/>
    </w:p>
    <w:p w:rsidR="00217A92" w:rsidRPr="00435277" w:rsidRDefault="00217A92" w:rsidP="00217A92">
      <w:pPr>
        <w:spacing w:after="0" w:line="240" w:lineRule="auto"/>
        <w:jc w:val="both"/>
        <w:rPr>
          <w:rFonts w:ascii="Times New Roman" w:hAnsi="Times New Roman" w:cs="Times New Roman"/>
          <w:noProof/>
          <w:lang w:val="en-US"/>
        </w:rPr>
      </w:pPr>
      <w:bookmarkStart w:id="56" w:name="_ENREF_4"/>
      <w:r w:rsidRPr="00435277">
        <w:rPr>
          <w:rFonts w:ascii="Times New Roman" w:hAnsi="Times New Roman" w:cs="Times New Roman"/>
          <w:noProof/>
          <w:lang w:val="en-US"/>
        </w:rPr>
        <w:t>[4] J.M. Burgess, Biomass and renewables as alternative energy sources and reductants in the minerals industry, in, Fremantle, 2004, pp. 9-13.</w:t>
      </w:r>
      <w:bookmarkEnd w:id="56"/>
    </w:p>
    <w:p w:rsidR="00217A92" w:rsidRPr="00435277" w:rsidRDefault="00217A92" w:rsidP="00217A92">
      <w:pPr>
        <w:spacing w:after="0" w:line="240" w:lineRule="auto"/>
        <w:jc w:val="both"/>
        <w:rPr>
          <w:rFonts w:ascii="Times New Roman" w:hAnsi="Times New Roman" w:cs="Times New Roman"/>
          <w:noProof/>
          <w:lang w:val="en-US"/>
        </w:rPr>
      </w:pPr>
      <w:bookmarkStart w:id="57" w:name="_ENREF_5"/>
      <w:r w:rsidRPr="00435277">
        <w:rPr>
          <w:rFonts w:ascii="Times New Roman" w:hAnsi="Times New Roman" w:cs="Times New Roman"/>
          <w:noProof/>
          <w:lang w:val="en-US"/>
        </w:rPr>
        <w:t>[5] A.K. Kercher, D.C. Nagle, Microstructural evolution during charcoal carbonization by X-ray diffraction analysis, Carbon, 41 (2003) 15-27.</w:t>
      </w:r>
      <w:bookmarkEnd w:id="57"/>
    </w:p>
    <w:p w:rsidR="00217A92" w:rsidRPr="00435277" w:rsidRDefault="00217A92" w:rsidP="00217A92">
      <w:pPr>
        <w:spacing w:after="0" w:line="240" w:lineRule="auto"/>
        <w:jc w:val="both"/>
        <w:rPr>
          <w:rFonts w:ascii="Times New Roman" w:hAnsi="Times New Roman" w:cs="Times New Roman"/>
          <w:noProof/>
          <w:lang w:val="en-US"/>
        </w:rPr>
      </w:pPr>
      <w:bookmarkStart w:id="58" w:name="_ENREF_6"/>
      <w:r w:rsidRPr="00435277">
        <w:rPr>
          <w:rFonts w:ascii="Times New Roman" w:hAnsi="Times New Roman" w:cs="Times New Roman"/>
          <w:noProof/>
          <w:lang w:val="en-US"/>
        </w:rPr>
        <w:t>[6] M.J. Antal Jr, M. Grønli, The art, science, and technology of charcoal production, Industrial and Engineering Chemistry Research, 42 (2003) 1619-1640.</w:t>
      </w:r>
      <w:bookmarkEnd w:id="58"/>
    </w:p>
    <w:p w:rsidR="00217A92" w:rsidRPr="00435277" w:rsidRDefault="00217A92" w:rsidP="00217A92">
      <w:pPr>
        <w:spacing w:after="0" w:line="240" w:lineRule="auto"/>
        <w:jc w:val="both"/>
        <w:rPr>
          <w:rFonts w:ascii="Times New Roman" w:hAnsi="Times New Roman" w:cs="Times New Roman"/>
          <w:noProof/>
          <w:lang w:val="en-US"/>
        </w:rPr>
      </w:pPr>
      <w:bookmarkStart w:id="59" w:name="_ENREF_7"/>
      <w:r w:rsidRPr="00435277">
        <w:rPr>
          <w:rFonts w:ascii="Times New Roman" w:hAnsi="Times New Roman" w:cs="Times New Roman"/>
          <w:noProof/>
          <w:lang w:val="en-US"/>
        </w:rPr>
        <w:t>[7] B.E. Monsen, A.P. Ratvik, L.P. Lossius, Charcoal in anodes for aluminium production, in, Seattle, WA, 2010, pp. 929-934.</w:t>
      </w:r>
      <w:bookmarkEnd w:id="59"/>
    </w:p>
    <w:p w:rsidR="00217A92" w:rsidRPr="00435277" w:rsidRDefault="00217A92" w:rsidP="00217A92">
      <w:pPr>
        <w:spacing w:after="0" w:line="240" w:lineRule="auto"/>
        <w:jc w:val="both"/>
        <w:rPr>
          <w:rFonts w:ascii="Times New Roman" w:hAnsi="Times New Roman" w:cs="Times New Roman"/>
          <w:noProof/>
          <w:lang w:val="en-US"/>
        </w:rPr>
      </w:pPr>
      <w:bookmarkStart w:id="60" w:name="_ENREF_8"/>
      <w:r w:rsidRPr="00435277">
        <w:rPr>
          <w:rFonts w:ascii="Times New Roman" w:hAnsi="Times New Roman" w:cs="Times New Roman"/>
          <w:noProof/>
          <w:lang w:val="en-US"/>
        </w:rPr>
        <w:t>[8] C. Avila, C.H. Pang, T. Wu, E. Lester, Morphology and reactivity characteristics of char biomass particles, Bioresource Technology, 102 (2011) 5237-5243.</w:t>
      </w:r>
      <w:bookmarkEnd w:id="60"/>
    </w:p>
    <w:p w:rsidR="00217A92" w:rsidRPr="00435277" w:rsidRDefault="00217A92" w:rsidP="00217A92">
      <w:pPr>
        <w:spacing w:after="0" w:line="240" w:lineRule="auto"/>
        <w:jc w:val="both"/>
        <w:rPr>
          <w:rFonts w:ascii="Times New Roman" w:hAnsi="Times New Roman" w:cs="Times New Roman"/>
          <w:noProof/>
          <w:lang w:val="en-US"/>
        </w:rPr>
      </w:pPr>
      <w:bookmarkStart w:id="61" w:name="_ENREF_9"/>
      <w:r w:rsidRPr="00435277">
        <w:rPr>
          <w:rFonts w:ascii="Times New Roman" w:hAnsi="Times New Roman" w:cs="Times New Roman"/>
          <w:noProof/>
          <w:lang w:val="en-US"/>
        </w:rPr>
        <w:t>[9] M.J. Wornat, R.H. H</w:t>
      </w:r>
      <w:r w:rsidR="00435277" w:rsidRPr="00435277">
        <w:rPr>
          <w:rFonts w:ascii="Times New Roman" w:hAnsi="Times New Roman" w:cs="Times New Roman"/>
          <w:noProof/>
          <w:lang w:val="en-US"/>
        </w:rPr>
        <w:t xml:space="preserve">urt, N.Y.C. Yang, T.J. Headley, </w:t>
      </w:r>
      <w:r w:rsidRPr="00435277">
        <w:rPr>
          <w:rFonts w:ascii="Times New Roman" w:hAnsi="Times New Roman" w:cs="Times New Roman"/>
          <w:noProof/>
          <w:lang w:val="en-US"/>
        </w:rPr>
        <w:t>Structural and compositional transformations of biomass chars during combustion, Combustion and Flame, 100 (1995) 131-143.</w:t>
      </w:r>
      <w:bookmarkEnd w:id="61"/>
    </w:p>
    <w:p w:rsidR="00217A92" w:rsidRPr="00435277" w:rsidRDefault="00217A92" w:rsidP="00217A92">
      <w:pPr>
        <w:spacing w:after="0" w:line="240" w:lineRule="auto"/>
        <w:jc w:val="both"/>
        <w:rPr>
          <w:rFonts w:ascii="Times New Roman" w:hAnsi="Times New Roman" w:cs="Times New Roman"/>
          <w:noProof/>
          <w:lang w:val="en-US"/>
        </w:rPr>
      </w:pPr>
      <w:bookmarkStart w:id="62" w:name="_ENREF_10"/>
      <w:r w:rsidRPr="00435277">
        <w:rPr>
          <w:rFonts w:ascii="Times New Roman" w:hAnsi="Times New Roman" w:cs="Times New Roman"/>
          <w:noProof/>
          <w:lang w:val="en-US"/>
        </w:rPr>
        <w:t>[10] F.G. Emmerich, J.C. de Sousa, I.L. Torriani, C.A. Luengo, Applications of a granular model and percolation theory to the electrical resistivity of heat treated endocarp of babassu nut, Carbon, 25 (1987) 417-424.</w:t>
      </w:r>
      <w:bookmarkEnd w:id="62"/>
    </w:p>
    <w:p w:rsidR="00217A92" w:rsidRPr="00435277" w:rsidRDefault="00217A92" w:rsidP="00217A92">
      <w:pPr>
        <w:spacing w:after="0" w:line="240" w:lineRule="auto"/>
        <w:jc w:val="both"/>
        <w:rPr>
          <w:rFonts w:ascii="Times New Roman" w:hAnsi="Times New Roman" w:cs="Times New Roman"/>
          <w:noProof/>
          <w:lang w:val="en-US"/>
        </w:rPr>
      </w:pPr>
      <w:bookmarkStart w:id="63" w:name="_ENREF_11"/>
      <w:r w:rsidRPr="00435277">
        <w:rPr>
          <w:rFonts w:ascii="Times New Roman" w:hAnsi="Times New Roman" w:cs="Times New Roman"/>
          <w:noProof/>
          <w:lang w:val="en-US"/>
        </w:rPr>
        <w:t>[11] K. Mochidzuki, F. Soutric, K. Tadokoro, M.J. Antal Jr, M. Tóth, B. Zelei, G. Várhegyi, Electrical and physical properties of carbonized charcoals, Industrial and Engineering Chemistry Research, 42 (2003) 5140-5151.</w:t>
      </w:r>
      <w:bookmarkEnd w:id="63"/>
    </w:p>
    <w:p w:rsidR="00217A92" w:rsidRPr="00435277" w:rsidRDefault="00217A92" w:rsidP="00217A92">
      <w:pPr>
        <w:spacing w:after="0" w:line="240" w:lineRule="auto"/>
        <w:jc w:val="both"/>
        <w:rPr>
          <w:rFonts w:ascii="Times New Roman" w:hAnsi="Times New Roman" w:cs="Times New Roman"/>
          <w:noProof/>
          <w:lang w:val="en-US"/>
        </w:rPr>
      </w:pPr>
      <w:bookmarkStart w:id="64" w:name="_ENREF_12"/>
      <w:r w:rsidRPr="00435277">
        <w:rPr>
          <w:rFonts w:ascii="Times New Roman" w:hAnsi="Times New Roman" w:cs="Times New Roman"/>
          <w:noProof/>
          <w:lang w:val="en-US"/>
        </w:rPr>
        <w:t>[12] E.A. Heintz, Influence of coke structure on the properties of the carbon-graphite artefact, Fuel, 64 (1985) 1192-1196.</w:t>
      </w:r>
      <w:bookmarkEnd w:id="64"/>
    </w:p>
    <w:p w:rsidR="00217A92" w:rsidRPr="00435277" w:rsidRDefault="00217A92" w:rsidP="00217A92">
      <w:pPr>
        <w:spacing w:after="0" w:line="240" w:lineRule="auto"/>
        <w:jc w:val="both"/>
        <w:rPr>
          <w:rFonts w:ascii="Times New Roman" w:hAnsi="Times New Roman" w:cs="Times New Roman"/>
          <w:noProof/>
          <w:lang w:val="en-US"/>
        </w:rPr>
      </w:pPr>
      <w:bookmarkStart w:id="65" w:name="_ENREF_13"/>
      <w:r w:rsidRPr="00435277">
        <w:rPr>
          <w:rFonts w:ascii="Times New Roman" w:hAnsi="Times New Roman" w:cs="Times New Roman"/>
          <w:noProof/>
          <w:lang w:val="en-US"/>
        </w:rPr>
        <w:t>[13] P.J. Ellis, J.D. Bacha, Shot coke, in: Y. Lin Ray, Y.A. Chang, G. Reddy Ramana, C.T. Liu (Eds.), Anaheim, CA, USA, 1996, pp. 477-484.</w:t>
      </w:r>
      <w:bookmarkEnd w:id="65"/>
    </w:p>
    <w:p w:rsidR="00217A92" w:rsidRPr="00435277" w:rsidRDefault="00217A92" w:rsidP="00217A92">
      <w:pPr>
        <w:spacing w:after="0" w:line="240" w:lineRule="auto"/>
        <w:jc w:val="both"/>
        <w:rPr>
          <w:rFonts w:ascii="Times New Roman" w:hAnsi="Times New Roman" w:cs="Times New Roman"/>
          <w:noProof/>
          <w:lang w:val="en-US"/>
        </w:rPr>
      </w:pPr>
      <w:bookmarkStart w:id="66" w:name="_ENREF_14"/>
      <w:r w:rsidRPr="00435277">
        <w:rPr>
          <w:rFonts w:ascii="Times New Roman" w:hAnsi="Times New Roman" w:cs="Times New Roman"/>
          <w:noProof/>
          <w:lang w:val="en-US"/>
        </w:rPr>
        <w:t>[14] D. Hays, J.W. Patrick, A. Walker, Application of SEM to studies of the strength of carbons, Polymer - Plastics Technology and Engineering, 33 (1994) 713-732.</w:t>
      </w:r>
      <w:bookmarkEnd w:id="66"/>
    </w:p>
    <w:p w:rsidR="00217A92" w:rsidRPr="00435277" w:rsidRDefault="00217A92" w:rsidP="00217A92">
      <w:pPr>
        <w:spacing w:after="0" w:line="240" w:lineRule="auto"/>
        <w:jc w:val="both"/>
        <w:rPr>
          <w:rFonts w:ascii="Times New Roman" w:hAnsi="Times New Roman" w:cs="Times New Roman"/>
          <w:noProof/>
          <w:lang w:val="en-US"/>
        </w:rPr>
      </w:pPr>
      <w:bookmarkStart w:id="67" w:name="_ENREF_15"/>
      <w:r w:rsidRPr="00435277">
        <w:rPr>
          <w:rFonts w:ascii="Times New Roman" w:hAnsi="Times New Roman" w:cs="Times New Roman"/>
          <w:noProof/>
          <w:lang w:val="en-US"/>
        </w:rPr>
        <w:t>[15] D. Hays, J.W. Patrick, A. Walker, SEM characterization of cokes and carbons, in:  Fuel, 1983, pp. 1079-1083.</w:t>
      </w:r>
      <w:bookmarkEnd w:id="67"/>
    </w:p>
    <w:p w:rsidR="00217A92" w:rsidRPr="00435277" w:rsidRDefault="00217A92" w:rsidP="00217A92">
      <w:pPr>
        <w:spacing w:after="0" w:line="240" w:lineRule="auto"/>
        <w:jc w:val="both"/>
        <w:rPr>
          <w:rFonts w:ascii="Times New Roman" w:hAnsi="Times New Roman" w:cs="Times New Roman"/>
          <w:noProof/>
          <w:lang w:val="en-US"/>
        </w:rPr>
      </w:pPr>
      <w:bookmarkStart w:id="68" w:name="_ENREF_16"/>
      <w:r w:rsidRPr="00435277">
        <w:rPr>
          <w:rFonts w:ascii="Times New Roman" w:hAnsi="Times New Roman" w:cs="Times New Roman"/>
          <w:noProof/>
          <w:lang w:val="en-US"/>
        </w:rPr>
        <w:t>[16] T. Hamada, K. Suzuki, T. Kohno, T. Sugiura, Structure of coke powder heat-treated with boron, Carbon, 40 (2002) 1203-1210.</w:t>
      </w:r>
      <w:bookmarkEnd w:id="68"/>
    </w:p>
    <w:p w:rsidR="00217A92" w:rsidRPr="00435277" w:rsidRDefault="00217A92" w:rsidP="00217A92">
      <w:pPr>
        <w:spacing w:after="0" w:line="240" w:lineRule="auto"/>
        <w:jc w:val="both"/>
        <w:rPr>
          <w:rFonts w:ascii="Times New Roman" w:hAnsi="Times New Roman" w:cs="Times New Roman"/>
          <w:noProof/>
          <w:lang w:val="en-US"/>
        </w:rPr>
      </w:pPr>
      <w:bookmarkStart w:id="69" w:name="_ENREF_17"/>
      <w:r w:rsidRPr="00435277">
        <w:rPr>
          <w:rFonts w:ascii="Times New Roman" w:hAnsi="Times New Roman" w:cs="Times New Roman"/>
          <w:noProof/>
          <w:lang w:val="en-US"/>
        </w:rPr>
        <w:t>[17] I. Carazeanu Popovici, S. Birghila, G. Voicu, V. Ionescu, V. Ciupina, G. Prodan, Morphological and microstructural characterization of some petroleum cokes as potential anode materials in lithium ion batteries, Journal of Optoelectronics and Advanced Materials, 12 (2010) 1903-1908.</w:t>
      </w:r>
      <w:bookmarkEnd w:id="69"/>
    </w:p>
    <w:p w:rsidR="00217A92" w:rsidRPr="00435277" w:rsidRDefault="00217A92" w:rsidP="00217A92">
      <w:pPr>
        <w:spacing w:after="0" w:line="240" w:lineRule="auto"/>
        <w:jc w:val="both"/>
        <w:rPr>
          <w:rFonts w:ascii="Times New Roman" w:hAnsi="Times New Roman" w:cs="Times New Roman"/>
          <w:noProof/>
          <w:lang w:val="en-US"/>
        </w:rPr>
      </w:pPr>
      <w:bookmarkStart w:id="70" w:name="_ENREF_18"/>
      <w:r w:rsidRPr="00435277">
        <w:rPr>
          <w:rFonts w:ascii="Times New Roman" w:hAnsi="Times New Roman" w:cs="Times New Roman"/>
          <w:noProof/>
          <w:lang w:val="en-US"/>
        </w:rPr>
        <w:t>[18] L. Edwards, F. Vogt, M. Robinette, R. Love, A. Ross, M. McClung, R.J. Roush, W. Morgan, Use of shot coke as an anode raw material, (2009) 985-990.</w:t>
      </w:r>
      <w:bookmarkEnd w:id="70"/>
    </w:p>
    <w:p w:rsidR="00217A92" w:rsidRPr="00435277" w:rsidRDefault="00217A92" w:rsidP="00217A92">
      <w:pPr>
        <w:spacing w:after="0" w:line="240" w:lineRule="auto"/>
        <w:jc w:val="both"/>
        <w:rPr>
          <w:rFonts w:ascii="Times New Roman" w:hAnsi="Times New Roman" w:cs="Times New Roman"/>
          <w:noProof/>
          <w:lang w:val="en-US"/>
        </w:rPr>
      </w:pPr>
      <w:bookmarkStart w:id="71" w:name="_ENREF_19"/>
      <w:r w:rsidRPr="00435277">
        <w:rPr>
          <w:rFonts w:ascii="Times New Roman" w:hAnsi="Times New Roman" w:cs="Times New Roman"/>
          <w:noProof/>
          <w:lang w:val="en-US"/>
        </w:rPr>
        <w:t>[19] K. Safarova, A. Drovak, R. Kubinek, M. Vujtek, A. Rek, Usage of AFM, SEM and TEM for the research of carbon nanotubes, Modern Research and Educational Topics in Microscopy, 1 (2007) 513-519.</w:t>
      </w:r>
      <w:bookmarkEnd w:id="71"/>
    </w:p>
    <w:p w:rsidR="00217A92" w:rsidRPr="00435277" w:rsidRDefault="00217A92" w:rsidP="00217A92">
      <w:pPr>
        <w:spacing w:line="240" w:lineRule="auto"/>
        <w:jc w:val="both"/>
        <w:rPr>
          <w:rFonts w:ascii="Calibri" w:hAnsi="Calibri" w:cs="Times New Roman"/>
          <w:noProof/>
          <w:lang w:val="en-US"/>
        </w:rPr>
      </w:pPr>
      <w:bookmarkStart w:id="72" w:name="_ENREF_20"/>
      <w:r w:rsidRPr="00435277">
        <w:rPr>
          <w:rFonts w:ascii="Times New Roman" w:hAnsi="Times New Roman" w:cs="Times New Roman"/>
          <w:noProof/>
          <w:lang w:val="en-US"/>
        </w:rPr>
        <w:t>[20] S.M. Hume, W.K. Fischer, R.C. Perruchoud, J.B. Metson, R.T.K. Baker, Influence of petroleum coke sulphur content on the sodium sensitivity of carbon anodes, in, Publ by Minerals, Metals &amp; Materials Soc (TMS), Denver, CO, USA, 1993, pp. 535-541.</w:t>
      </w:r>
      <w:bookmarkEnd w:id="72"/>
    </w:p>
    <w:p w:rsidR="007A2987" w:rsidRPr="002F60D0" w:rsidRDefault="00B7487F" w:rsidP="00E9009E">
      <w:pPr>
        <w:spacing w:line="240" w:lineRule="auto"/>
        <w:rPr>
          <w:rFonts w:ascii="Times New Roman" w:hAnsi="Times New Roman" w:cs="Times New Roman"/>
          <w:sz w:val="24"/>
          <w:szCs w:val="24"/>
          <w:lang w:val="en-US"/>
        </w:rPr>
      </w:pPr>
      <w:r w:rsidRPr="00435277">
        <w:rPr>
          <w:rFonts w:ascii="Times New Roman" w:hAnsi="Times New Roman" w:cs="Times New Roman"/>
          <w:lang w:val="en-US"/>
        </w:rPr>
        <w:fldChar w:fldCharType="end"/>
      </w:r>
    </w:p>
    <w:sectPr w:rsidR="007A2987" w:rsidRPr="002F60D0" w:rsidSect="0059091C">
      <w:pgSz w:w="12242" w:h="15842"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02047"/>
    <w:multiLevelType w:val="hybridMultilevel"/>
    <w:tmpl w:val="D3561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ED7EC6"/>
    <w:multiLevelType w:val="multilevel"/>
    <w:tmpl w:val="ACBE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824C37"/>
    <w:multiLevelType w:val="multilevel"/>
    <w:tmpl w:val="EE7E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F85C7A"/>
    <w:multiLevelType w:val="multilevel"/>
    <w:tmpl w:val="FCF4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B8645A"/>
    <w:multiLevelType w:val="multilevel"/>
    <w:tmpl w:val="20F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EA3F53"/>
    <w:multiLevelType w:val="multilevel"/>
    <w:tmpl w:val="131E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F852C0"/>
    <w:multiLevelType w:val="multilevel"/>
    <w:tmpl w:val="BB9E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1C4633"/>
    <w:multiLevelType w:val="multilevel"/>
    <w:tmpl w:val="B93A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7"/>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plied Surface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w5vfwrrn925pzeawzcpd9ag2twrvts0s9sf&quot;&gt;biocoke_struct&lt;record-ids&gt;&lt;item&gt;1&lt;/item&gt;&lt;item&gt;2&lt;/item&gt;&lt;item&gt;3&lt;/item&gt;&lt;item&gt;4&lt;/item&gt;&lt;item&gt;5&lt;/item&gt;&lt;item&gt;6&lt;/item&gt;&lt;item&gt;13&lt;/item&gt;&lt;item&gt;14&lt;/item&gt;&lt;item&gt;15&lt;/item&gt;&lt;item&gt;17&lt;/item&gt;&lt;item&gt;18&lt;/item&gt;&lt;item&gt;19&lt;/item&gt;&lt;item&gt;20&lt;/item&gt;&lt;item&gt;21&lt;/item&gt;&lt;item&gt;22&lt;/item&gt;&lt;item&gt;23&lt;/item&gt;&lt;item&gt;24&lt;/item&gt;&lt;item&gt;25&lt;/item&gt;&lt;item&gt;27&lt;/item&gt;&lt;item&gt;28&lt;/item&gt;&lt;/record-ids&gt;&lt;/item&gt;&lt;/Libraries&gt;"/>
  </w:docVars>
  <w:rsids>
    <w:rsidRoot w:val="00D81295"/>
    <w:rsid w:val="00006C82"/>
    <w:rsid w:val="00010DAB"/>
    <w:rsid w:val="000135CD"/>
    <w:rsid w:val="00017FC1"/>
    <w:rsid w:val="000219BD"/>
    <w:rsid w:val="00030F53"/>
    <w:rsid w:val="00034C1B"/>
    <w:rsid w:val="00036B8E"/>
    <w:rsid w:val="000406BD"/>
    <w:rsid w:val="00042CCF"/>
    <w:rsid w:val="00044283"/>
    <w:rsid w:val="00053D34"/>
    <w:rsid w:val="00053F01"/>
    <w:rsid w:val="00065A23"/>
    <w:rsid w:val="00066E6C"/>
    <w:rsid w:val="000715D4"/>
    <w:rsid w:val="00076CD7"/>
    <w:rsid w:val="0008010D"/>
    <w:rsid w:val="00081E0A"/>
    <w:rsid w:val="00084712"/>
    <w:rsid w:val="000956FB"/>
    <w:rsid w:val="000A16A5"/>
    <w:rsid w:val="000A6C22"/>
    <w:rsid w:val="000B2827"/>
    <w:rsid w:val="000B548A"/>
    <w:rsid w:val="000B580D"/>
    <w:rsid w:val="000B5A2A"/>
    <w:rsid w:val="000B646F"/>
    <w:rsid w:val="000B6B67"/>
    <w:rsid w:val="000C0D6E"/>
    <w:rsid w:val="000C63D8"/>
    <w:rsid w:val="000D14F5"/>
    <w:rsid w:val="000D4A70"/>
    <w:rsid w:val="000D60BF"/>
    <w:rsid w:val="000E1EE5"/>
    <w:rsid w:val="000E3308"/>
    <w:rsid w:val="000F2E62"/>
    <w:rsid w:val="000F43DB"/>
    <w:rsid w:val="000F494D"/>
    <w:rsid w:val="000F6F6C"/>
    <w:rsid w:val="00102DA7"/>
    <w:rsid w:val="00104B7D"/>
    <w:rsid w:val="001252AE"/>
    <w:rsid w:val="001425E3"/>
    <w:rsid w:val="00142CB6"/>
    <w:rsid w:val="00144913"/>
    <w:rsid w:val="00147955"/>
    <w:rsid w:val="00150F8B"/>
    <w:rsid w:val="001544E8"/>
    <w:rsid w:val="00163FB5"/>
    <w:rsid w:val="001709E9"/>
    <w:rsid w:val="0017207A"/>
    <w:rsid w:val="001767CE"/>
    <w:rsid w:val="00177468"/>
    <w:rsid w:val="00186722"/>
    <w:rsid w:val="001915F9"/>
    <w:rsid w:val="00191D5C"/>
    <w:rsid w:val="0019294B"/>
    <w:rsid w:val="0019389B"/>
    <w:rsid w:val="00193F8F"/>
    <w:rsid w:val="001A1608"/>
    <w:rsid w:val="001A3892"/>
    <w:rsid w:val="001A6B3D"/>
    <w:rsid w:val="001B2542"/>
    <w:rsid w:val="001B6C0C"/>
    <w:rsid w:val="001C144C"/>
    <w:rsid w:val="001C3854"/>
    <w:rsid w:val="001C6E81"/>
    <w:rsid w:val="001D37D5"/>
    <w:rsid w:val="001D7418"/>
    <w:rsid w:val="001E022F"/>
    <w:rsid w:val="001E40AA"/>
    <w:rsid w:val="001E5AA1"/>
    <w:rsid w:val="001E6F18"/>
    <w:rsid w:val="001F0547"/>
    <w:rsid w:val="001F35EA"/>
    <w:rsid w:val="001F604E"/>
    <w:rsid w:val="002008ED"/>
    <w:rsid w:val="00200F66"/>
    <w:rsid w:val="00201CC0"/>
    <w:rsid w:val="002049B2"/>
    <w:rsid w:val="00204B6E"/>
    <w:rsid w:val="00206C7F"/>
    <w:rsid w:val="00217989"/>
    <w:rsid w:val="00217A92"/>
    <w:rsid w:val="002214AB"/>
    <w:rsid w:val="002247A8"/>
    <w:rsid w:val="002316A3"/>
    <w:rsid w:val="002328B4"/>
    <w:rsid w:val="002347C9"/>
    <w:rsid w:val="00237839"/>
    <w:rsid w:val="00243F1E"/>
    <w:rsid w:val="00245226"/>
    <w:rsid w:val="00246859"/>
    <w:rsid w:val="00247219"/>
    <w:rsid w:val="00250726"/>
    <w:rsid w:val="00250CFC"/>
    <w:rsid w:val="00251F2C"/>
    <w:rsid w:val="00254160"/>
    <w:rsid w:val="00254AAA"/>
    <w:rsid w:val="002574A9"/>
    <w:rsid w:val="0025757D"/>
    <w:rsid w:val="0026262C"/>
    <w:rsid w:val="00264685"/>
    <w:rsid w:val="00265D0E"/>
    <w:rsid w:val="00266061"/>
    <w:rsid w:val="00270411"/>
    <w:rsid w:val="00274276"/>
    <w:rsid w:val="00277DC6"/>
    <w:rsid w:val="0028275E"/>
    <w:rsid w:val="00284124"/>
    <w:rsid w:val="0029283C"/>
    <w:rsid w:val="002931C9"/>
    <w:rsid w:val="00294FB9"/>
    <w:rsid w:val="002A4D06"/>
    <w:rsid w:val="002B1042"/>
    <w:rsid w:val="002B1944"/>
    <w:rsid w:val="002B3BA3"/>
    <w:rsid w:val="002B429D"/>
    <w:rsid w:val="002B4A92"/>
    <w:rsid w:val="002C78BE"/>
    <w:rsid w:val="002D09B3"/>
    <w:rsid w:val="002D1EE6"/>
    <w:rsid w:val="002D68DE"/>
    <w:rsid w:val="002D7D36"/>
    <w:rsid w:val="002E17AB"/>
    <w:rsid w:val="002E7D99"/>
    <w:rsid w:val="002F5F0E"/>
    <w:rsid w:val="002F60D0"/>
    <w:rsid w:val="003023F9"/>
    <w:rsid w:val="00305FF1"/>
    <w:rsid w:val="003067BF"/>
    <w:rsid w:val="00311219"/>
    <w:rsid w:val="00312320"/>
    <w:rsid w:val="00340A7F"/>
    <w:rsid w:val="00344A3B"/>
    <w:rsid w:val="003478BE"/>
    <w:rsid w:val="003509B8"/>
    <w:rsid w:val="00352E9C"/>
    <w:rsid w:val="00354915"/>
    <w:rsid w:val="0036185C"/>
    <w:rsid w:val="00362884"/>
    <w:rsid w:val="00365E36"/>
    <w:rsid w:val="0036656C"/>
    <w:rsid w:val="00366600"/>
    <w:rsid w:val="00371525"/>
    <w:rsid w:val="003716B3"/>
    <w:rsid w:val="00372907"/>
    <w:rsid w:val="00374066"/>
    <w:rsid w:val="00375174"/>
    <w:rsid w:val="00384838"/>
    <w:rsid w:val="00384B33"/>
    <w:rsid w:val="00386138"/>
    <w:rsid w:val="00387DB9"/>
    <w:rsid w:val="003933A8"/>
    <w:rsid w:val="00394DEE"/>
    <w:rsid w:val="00395F13"/>
    <w:rsid w:val="003A20BA"/>
    <w:rsid w:val="003A2509"/>
    <w:rsid w:val="003A46B5"/>
    <w:rsid w:val="003B5241"/>
    <w:rsid w:val="003C0A06"/>
    <w:rsid w:val="003C3CA4"/>
    <w:rsid w:val="003C72E5"/>
    <w:rsid w:val="003D607B"/>
    <w:rsid w:val="003E08AE"/>
    <w:rsid w:val="003E4D16"/>
    <w:rsid w:val="0040393C"/>
    <w:rsid w:val="00407FF8"/>
    <w:rsid w:val="0041178A"/>
    <w:rsid w:val="00412069"/>
    <w:rsid w:val="00414E2E"/>
    <w:rsid w:val="00414EC3"/>
    <w:rsid w:val="004220ED"/>
    <w:rsid w:val="004261CC"/>
    <w:rsid w:val="004264C1"/>
    <w:rsid w:val="004268F1"/>
    <w:rsid w:val="004272B3"/>
    <w:rsid w:val="004313CA"/>
    <w:rsid w:val="004323E9"/>
    <w:rsid w:val="00432BE2"/>
    <w:rsid w:val="00435277"/>
    <w:rsid w:val="004439C0"/>
    <w:rsid w:val="0045319E"/>
    <w:rsid w:val="004535AA"/>
    <w:rsid w:val="00457FC5"/>
    <w:rsid w:val="00462734"/>
    <w:rsid w:val="00463811"/>
    <w:rsid w:val="0046761D"/>
    <w:rsid w:val="00470F5B"/>
    <w:rsid w:val="00473B6C"/>
    <w:rsid w:val="004832D6"/>
    <w:rsid w:val="0048598B"/>
    <w:rsid w:val="00486022"/>
    <w:rsid w:val="00490A4E"/>
    <w:rsid w:val="00492398"/>
    <w:rsid w:val="004A4323"/>
    <w:rsid w:val="004A6830"/>
    <w:rsid w:val="004B00EF"/>
    <w:rsid w:val="004B16C9"/>
    <w:rsid w:val="004B4063"/>
    <w:rsid w:val="004B7C6F"/>
    <w:rsid w:val="004C2650"/>
    <w:rsid w:val="004C4CC7"/>
    <w:rsid w:val="004D2469"/>
    <w:rsid w:val="004D2D93"/>
    <w:rsid w:val="004D6D01"/>
    <w:rsid w:val="004D758F"/>
    <w:rsid w:val="004D763C"/>
    <w:rsid w:val="004E3298"/>
    <w:rsid w:val="004E6EB0"/>
    <w:rsid w:val="004F4F49"/>
    <w:rsid w:val="0050482A"/>
    <w:rsid w:val="00504916"/>
    <w:rsid w:val="005072A4"/>
    <w:rsid w:val="00507324"/>
    <w:rsid w:val="00516127"/>
    <w:rsid w:val="00521424"/>
    <w:rsid w:val="00523820"/>
    <w:rsid w:val="00527094"/>
    <w:rsid w:val="005307DA"/>
    <w:rsid w:val="00531E22"/>
    <w:rsid w:val="00532BF0"/>
    <w:rsid w:val="00543726"/>
    <w:rsid w:val="00545060"/>
    <w:rsid w:val="0054662E"/>
    <w:rsid w:val="00552206"/>
    <w:rsid w:val="005553AD"/>
    <w:rsid w:val="00556445"/>
    <w:rsid w:val="00556DED"/>
    <w:rsid w:val="00566EE3"/>
    <w:rsid w:val="005676ED"/>
    <w:rsid w:val="00572BD4"/>
    <w:rsid w:val="00574AF1"/>
    <w:rsid w:val="00583D8E"/>
    <w:rsid w:val="005867EA"/>
    <w:rsid w:val="00587B30"/>
    <w:rsid w:val="0059091C"/>
    <w:rsid w:val="00591594"/>
    <w:rsid w:val="00597D65"/>
    <w:rsid w:val="005A0004"/>
    <w:rsid w:val="005A1CEA"/>
    <w:rsid w:val="005A4226"/>
    <w:rsid w:val="005A4BF7"/>
    <w:rsid w:val="005A74CD"/>
    <w:rsid w:val="005A7749"/>
    <w:rsid w:val="005B5CE3"/>
    <w:rsid w:val="005B7C88"/>
    <w:rsid w:val="005C276E"/>
    <w:rsid w:val="005C61FC"/>
    <w:rsid w:val="005C7D3D"/>
    <w:rsid w:val="005D03A7"/>
    <w:rsid w:val="005D1F80"/>
    <w:rsid w:val="005D2285"/>
    <w:rsid w:val="005D28EB"/>
    <w:rsid w:val="005E276E"/>
    <w:rsid w:val="005F321E"/>
    <w:rsid w:val="005F3920"/>
    <w:rsid w:val="005F6338"/>
    <w:rsid w:val="00600455"/>
    <w:rsid w:val="006004BB"/>
    <w:rsid w:val="00602C77"/>
    <w:rsid w:val="006065B4"/>
    <w:rsid w:val="006066ED"/>
    <w:rsid w:val="00607ECB"/>
    <w:rsid w:val="00617B29"/>
    <w:rsid w:val="00620F7E"/>
    <w:rsid w:val="00624A15"/>
    <w:rsid w:val="006268EA"/>
    <w:rsid w:val="006353FA"/>
    <w:rsid w:val="00641DF6"/>
    <w:rsid w:val="00647DE9"/>
    <w:rsid w:val="006650DC"/>
    <w:rsid w:val="00666AAE"/>
    <w:rsid w:val="00672883"/>
    <w:rsid w:val="006743CA"/>
    <w:rsid w:val="0068017C"/>
    <w:rsid w:val="006A21B0"/>
    <w:rsid w:val="006A45E3"/>
    <w:rsid w:val="006A6B0E"/>
    <w:rsid w:val="006B1D18"/>
    <w:rsid w:val="006B28AE"/>
    <w:rsid w:val="006C218A"/>
    <w:rsid w:val="006C42CD"/>
    <w:rsid w:val="006C5D9B"/>
    <w:rsid w:val="006C706B"/>
    <w:rsid w:val="006D28A1"/>
    <w:rsid w:val="006D6E97"/>
    <w:rsid w:val="006E58BE"/>
    <w:rsid w:val="006E7920"/>
    <w:rsid w:val="006E7C62"/>
    <w:rsid w:val="006F0D5D"/>
    <w:rsid w:val="006F7DBB"/>
    <w:rsid w:val="007036E1"/>
    <w:rsid w:val="00713719"/>
    <w:rsid w:val="00720395"/>
    <w:rsid w:val="00725837"/>
    <w:rsid w:val="007362CE"/>
    <w:rsid w:val="00736479"/>
    <w:rsid w:val="007423BC"/>
    <w:rsid w:val="00742474"/>
    <w:rsid w:val="00744D42"/>
    <w:rsid w:val="00750C91"/>
    <w:rsid w:val="00754552"/>
    <w:rsid w:val="00763797"/>
    <w:rsid w:val="00770EA3"/>
    <w:rsid w:val="007754F2"/>
    <w:rsid w:val="00777E1D"/>
    <w:rsid w:val="00783416"/>
    <w:rsid w:val="00790B26"/>
    <w:rsid w:val="00792E6D"/>
    <w:rsid w:val="00793335"/>
    <w:rsid w:val="007937C8"/>
    <w:rsid w:val="007939E1"/>
    <w:rsid w:val="007A1EB8"/>
    <w:rsid w:val="007A2987"/>
    <w:rsid w:val="007A73D3"/>
    <w:rsid w:val="007B184D"/>
    <w:rsid w:val="007B2008"/>
    <w:rsid w:val="007B2738"/>
    <w:rsid w:val="007B4BC4"/>
    <w:rsid w:val="007C07FF"/>
    <w:rsid w:val="007C1060"/>
    <w:rsid w:val="007C1E7F"/>
    <w:rsid w:val="007C29C3"/>
    <w:rsid w:val="007C332B"/>
    <w:rsid w:val="007C4486"/>
    <w:rsid w:val="007D5FA0"/>
    <w:rsid w:val="007E2F77"/>
    <w:rsid w:val="007F10BC"/>
    <w:rsid w:val="007F4A49"/>
    <w:rsid w:val="007F58FF"/>
    <w:rsid w:val="007F6C26"/>
    <w:rsid w:val="007F6F73"/>
    <w:rsid w:val="007F7CF9"/>
    <w:rsid w:val="008056A1"/>
    <w:rsid w:val="00810A7C"/>
    <w:rsid w:val="00810DE8"/>
    <w:rsid w:val="008223AE"/>
    <w:rsid w:val="008238A7"/>
    <w:rsid w:val="00830B5A"/>
    <w:rsid w:val="008329D1"/>
    <w:rsid w:val="008343C5"/>
    <w:rsid w:val="00834C88"/>
    <w:rsid w:val="0084247B"/>
    <w:rsid w:val="00842794"/>
    <w:rsid w:val="008443C0"/>
    <w:rsid w:val="008460A8"/>
    <w:rsid w:val="0084714F"/>
    <w:rsid w:val="008472E0"/>
    <w:rsid w:val="00850A27"/>
    <w:rsid w:val="00851EB4"/>
    <w:rsid w:val="0085664E"/>
    <w:rsid w:val="00857D3A"/>
    <w:rsid w:val="008614DD"/>
    <w:rsid w:val="0086498D"/>
    <w:rsid w:val="00870BC4"/>
    <w:rsid w:val="00871192"/>
    <w:rsid w:val="00884B0C"/>
    <w:rsid w:val="00886BE5"/>
    <w:rsid w:val="00890051"/>
    <w:rsid w:val="00892C10"/>
    <w:rsid w:val="00893073"/>
    <w:rsid w:val="008938D4"/>
    <w:rsid w:val="00894C7E"/>
    <w:rsid w:val="00895EDF"/>
    <w:rsid w:val="008A00D2"/>
    <w:rsid w:val="008A1802"/>
    <w:rsid w:val="008A5A00"/>
    <w:rsid w:val="008B0165"/>
    <w:rsid w:val="008B438F"/>
    <w:rsid w:val="008C6CA5"/>
    <w:rsid w:val="008C6E87"/>
    <w:rsid w:val="008D10B0"/>
    <w:rsid w:val="008D718A"/>
    <w:rsid w:val="008E09DF"/>
    <w:rsid w:val="008E41A9"/>
    <w:rsid w:val="008F066A"/>
    <w:rsid w:val="008F1503"/>
    <w:rsid w:val="008F23F5"/>
    <w:rsid w:val="00902FBE"/>
    <w:rsid w:val="009128E9"/>
    <w:rsid w:val="00912D7F"/>
    <w:rsid w:val="00925973"/>
    <w:rsid w:val="00927B7D"/>
    <w:rsid w:val="00935C12"/>
    <w:rsid w:val="00936FDE"/>
    <w:rsid w:val="0094096C"/>
    <w:rsid w:val="0094269D"/>
    <w:rsid w:val="0095176E"/>
    <w:rsid w:val="009525C2"/>
    <w:rsid w:val="00963624"/>
    <w:rsid w:val="00967268"/>
    <w:rsid w:val="00977041"/>
    <w:rsid w:val="00981ECB"/>
    <w:rsid w:val="00982C42"/>
    <w:rsid w:val="009834ED"/>
    <w:rsid w:val="00985F42"/>
    <w:rsid w:val="009878E7"/>
    <w:rsid w:val="00990AEA"/>
    <w:rsid w:val="00992260"/>
    <w:rsid w:val="00997BB0"/>
    <w:rsid w:val="009A12DA"/>
    <w:rsid w:val="009A164E"/>
    <w:rsid w:val="009A17EF"/>
    <w:rsid w:val="009A2F72"/>
    <w:rsid w:val="009A3AAC"/>
    <w:rsid w:val="009B661F"/>
    <w:rsid w:val="009C202C"/>
    <w:rsid w:val="009C4A8C"/>
    <w:rsid w:val="009C61C4"/>
    <w:rsid w:val="009C738B"/>
    <w:rsid w:val="009D311C"/>
    <w:rsid w:val="009D4D16"/>
    <w:rsid w:val="009D5535"/>
    <w:rsid w:val="009D58A5"/>
    <w:rsid w:val="009E2886"/>
    <w:rsid w:val="009E34CB"/>
    <w:rsid w:val="009E3AA3"/>
    <w:rsid w:val="009E3DA4"/>
    <w:rsid w:val="009E6825"/>
    <w:rsid w:val="009F14BA"/>
    <w:rsid w:val="009F17A6"/>
    <w:rsid w:val="009F20E2"/>
    <w:rsid w:val="009F3302"/>
    <w:rsid w:val="00A0369A"/>
    <w:rsid w:val="00A10459"/>
    <w:rsid w:val="00A2269C"/>
    <w:rsid w:val="00A320DF"/>
    <w:rsid w:val="00A33F27"/>
    <w:rsid w:val="00A355FD"/>
    <w:rsid w:val="00A40B43"/>
    <w:rsid w:val="00A414AA"/>
    <w:rsid w:val="00A47F87"/>
    <w:rsid w:val="00A54750"/>
    <w:rsid w:val="00A60C4F"/>
    <w:rsid w:val="00A61BD1"/>
    <w:rsid w:val="00A61FED"/>
    <w:rsid w:val="00A64166"/>
    <w:rsid w:val="00A64CDB"/>
    <w:rsid w:val="00A64FA7"/>
    <w:rsid w:val="00A677B6"/>
    <w:rsid w:val="00A71C7E"/>
    <w:rsid w:val="00A8096F"/>
    <w:rsid w:val="00A823A2"/>
    <w:rsid w:val="00A82D0B"/>
    <w:rsid w:val="00A87F5F"/>
    <w:rsid w:val="00A91779"/>
    <w:rsid w:val="00A95D3A"/>
    <w:rsid w:val="00AA02A0"/>
    <w:rsid w:val="00AA1CC6"/>
    <w:rsid w:val="00AB7346"/>
    <w:rsid w:val="00AD0D85"/>
    <w:rsid w:val="00AD3819"/>
    <w:rsid w:val="00AE724B"/>
    <w:rsid w:val="00AF3C9B"/>
    <w:rsid w:val="00AF5345"/>
    <w:rsid w:val="00AF67C4"/>
    <w:rsid w:val="00AF6F5C"/>
    <w:rsid w:val="00B06816"/>
    <w:rsid w:val="00B12791"/>
    <w:rsid w:val="00B134AB"/>
    <w:rsid w:val="00B17E01"/>
    <w:rsid w:val="00B209EB"/>
    <w:rsid w:val="00B20A55"/>
    <w:rsid w:val="00B22A30"/>
    <w:rsid w:val="00B30321"/>
    <w:rsid w:val="00B304AD"/>
    <w:rsid w:val="00B31E45"/>
    <w:rsid w:val="00B32FF1"/>
    <w:rsid w:val="00B37AE2"/>
    <w:rsid w:val="00B510C5"/>
    <w:rsid w:val="00B612CF"/>
    <w:rsid w:val="00B62E01"/>
    <w:rsid w:val="00B632BB"/>
    <w:rsid w:val="00B67D4B"/>
    <w:rsid w:val="00B703D6"/>
    <w:rsid w:val="00B743FF"/>
    <w:rsid w:val="00B7487F"/>
    <w:rsid w:val="00B81174"/>
    <w:rsid w:val="00B929FF"/>
    <w:rsid w:val="00BA0352"/>
    <w:rsid w:val="00BA14E7"/>
    <w:rsid w:val="00BA6A24"/>
    <w:rsid w:val="00BB1F1C"/>
    <w:rsid w:val="00BB5C74"/>
    <w:rsid w:val="00BB7036"/>
    <w:rsid w:val="00BC49FE"/>
    <w:rsid w:val="00BC5F98"/>
    <w:rsid w:val="00BD25D6"/>
    <w:rsid w:val="00BD2904"/>
    <w:rsid w:val="00BD6906"/>
    <w:rsid w:val="00BE146A"/>
    <w:rsid w:val="00BE3CAA"/>
    <w:rsid w:val="00BE5B54"/>
    <w:rsid w:val="00C00658"/>
    <w:rsid w:val="00C03E5D"/>
    <w:rsid w:val="00C04A9D"/>
    <w:rsid w:val="00C145FC"/>
    <w:rsid w:val="00C22D0D"/>
    <w:rsid w:val="00C2601A"/>
    <w:rsid w:val="00C34428"/>
    <w:rsid w:val="00C344CE"/>
    <w:rsid w:val="00C34637"/>
    <w:rsid w:val="00C40781"/>
    <w:rsid w:val="00C43211"/>
    <w:rsid w:val="00C45C36"/>
    <w:rsid w:val="00C46757"/>
    <w:rsid w:val="00C51737"/>
    <w:rsid w:val="00C562F8"/>
    <w:rsid w:val="00C674E0"/>
    <w:rsid w:val="00C70CF0"/>
    <w:rsid w:val="00C71652"/>
    <w:rsid w:val="00C71DC8"/>
    <w:rsid w:val="00C72037"/>
    <w:rsid w:val="00C80D80"/>
    <w:rsid w:val="00C9111F"/>
    <w:rsid w:val="00C92B9A"/>
    <w:rsid w:val="00C92D3F"/>
    <w:rsid w:val="00C94BA4"/>
    <w:rsid w:val="00C96303"/>
    <w:rsid w:val="00CA316D"/>
    <w:rsid w:val="00CA4495"/>
    <w:rsid w:val="00CA6684"/>
    <w:rsid w:val="00CB15C7"/>
    <w:rsid w:val="00CB6267"/>
    <w:rsid w:val="00CC2ED9"/>
    <w:rsid w:val="00CC7D83"/>
    <w:rsid w:val="00CD23F7"/>
    <w:rsid w:val="00CD6296"/>
    <w:rsid w:val="00CD7698"/>
    <w:rsid w:val="00CE262F"/>
    <w:rsid w:val="00CE6A74"/>
    <w:rsid w:val="00CE717A"/>
    <w:rsid w:val="00CF0E91"/>
    <w:rsid w:val="00CF37AA"/>
    <w:rsid w:val="00CF7487"/>
    <w:rsid w:val="00D00A6C"/>
    <w:rsid w:val="00D00C6F"/>
    <w:rsid w:val="00D04C2E"/>
    <w:rsid w:val="00D04C73"/>
    <w:rsid w:val="00D13319"/>
    <w:rsid w:val="00D13ADE"/>
    <w:rsid w:val="00D16137"/>
    <w:rsid w:val="00D214B5"/>
    <w:rsid w:val="00D26028"/>
    <w:rsid w:val="00D26558"/>
    <w:rsid w:val="00D347C7"/>
    <w:rsid w:val="00D369BE"/>
    <w:rsid w:val="00D40B80"/>
    <w:rsid w:val="00D42117"/>
    <w:rsid w:val="00D4337D"/>
    <w:rsid w:val="00D441A1"/>
    <w:rsid w:val="00D4507D"/>
    <w:rsid w:val="00D45364"/>
    <w:rsid w:val="00D5156B"/>
    <w:rsid w:val="00D51DC7"/>
    <w:rsid w:val="00D56403"/>
    <w:rsid w:val="00D62D63"/>
    <w:rsid w:val="00D63BA6"/>
    <w:rsid w:val="00D64596"/>
    <w:rsid w:val="00D72F71"/>
    <w:rsid w:val="00D73DAE"/>
    <w:rsid w:val="00D81295"/>
    <w:rsid w:val="00D821D0"/>
    <w:rsid w:val="00D84D49"/>
    <w:rsid w:val="00D907AC"/>
    <w:rsid w:val="00D96DAE"/>
    <w:rsid w:val="00D97D83"/>
    <w:rsid w:val="00DA1E78"/>
    <w:rsid w:val="00DA3A2C"/>
    <w:rsid w:val="00DA671F"/>
    <w:rsid w:val="00DB0AFE"/>
    <w:rsid w:val="00DB1DD9"/>
    <w:rsid w:val="00DB21BB"/>
    <w:rsid w:val="00DB3A89"/>
    <w:rsid w:val="00DB6D5B"/>
    <w:rsid w:val="00DB792E"/>
    <w:rsid w:val="00DD2E30"/>
    <w:rsid w:val="00DD69D8"/>
    <w:rsid w:val="00DD7371"/>
    <w:rsid w:val="00DE754E"/>
    <w:rsid w:val="00DF066C"/>
    <w:rsid w:val="00DF3307"/>
    <w:rsid w:val="00DF60B2"/>
    <w:rsid w:val="00E01CD0"/>
    <w:rsid w:val="00E0212B"/>
    <w:rsid w:val="00E072DA"/>
    <w:rsid w:val="00E1221F"/>
    <w:rsid w:val="00E140F0"/>
    <w:rsid w:val="00E25FFB"/>
    <w:rsid w:val="00E35BDA"/>
    <w:rsid w:val="00E449E7"/>
    <w:rsid w:val="00E50602"/>
    <w:rsid w:val="00E51884"/>
    <w:rsid w:val="00E51B95"/>
    <w:rsid w:val="00E54A02"/>
    <w:rsid w:val="00E54DFF"/>
    <w:rsid w:val="00E55833"/>
    <w:rsid w:val="00E5602D"/>
    <w:rsid w:val="00E6388C"/>
    <w:rsid w:val="00E63CB4"/>
    <w:rsid w:val="00E65F8D"/>
    <w:rsid w:val="00E71BFD"/>
    <w:rsid w:val="00E72454"/>
    <w:rsid w:val="00E726C2"/>
    <w:rsid w:val="00E75FF5"/>
    <w:rsid w:val="00E8049D"/>
    <w:rsid w:val="00E83022"/>
    <w:rsid w:val="00E835AB"/>
    <w:rsid w:val="00E84AAC"/>
    <w:rsid w:val="00E859FF"/>
    <w:rsid w:val="00E9009E"/>
    <w:rsid w:val="00E920BF"/>
    <w:rsid w:val="00E9528D"/>
    <w:rsid w:val="00EA5AB9"/>
    <w:rsid w:val="00EA6404"/>
    <w:rsid w:val="00EA7958"/>
    <w:rsid w:val="00EB1C3E"/>
    <w:rsid w:val="00EB2D55"/>
    <w:rsid w:val="00EB3813"/>
    <w:rsid w:val="00EB4855"/>
    <w:rsid w:val="00EB78B0"/>
    <w:rsid w:val="00EC45D6"/>
    <w:rsid w:val="00EC6518"/>
    <w:rsid w:val="00EC72AB"/>
    <w:rsid w:val="00ED4781"/>
    <w:rsid w:val="00ED782B"/>
    <w:rsid w:val="00EE1792"/>
    <w:rsid w:val="00F00358"/>
    <w:rsid w:val="00F01E99"/>
    <w:rsid w:val="00F0254A"/>
    <w:rsid w:val="00F06445"/>
    <w:rsid w:val="00F06638"/>
    <w:rsid w:val="00F07978"/>
    <w:rsid w:val="00F07DA7"/>
    <w:rsid w:val="00F11269"/>
    <w:rsid w:val="00F119F4"/>
    <w:rsid w:val="00F1224D"/>
    <w:rsid w:val="00F12C30"/>
    <w:rsid w:val="00F138B3"/>
    <w:rsid w:val="00F23D94"/>
    <w:rsid w:val="00F25A64"/>
    <w:rsid w:val="00F25E66"/>
    <w:rsid w:val="00F328B0"/>
    <w:rsid w:val="00F33BC5"/>
    <w:rsid w:val="00F340FF"/>
    <w:rsid w:val="00F34C83"/>
    <w:rsid w:val="00F40407"/>
    <w:rsid w:val="00F4474F"/>
    <w:rsid w:val="00F47408"/>
    <w:rsid w:val="00F65AD8"/>
    <w:rsid w:val="00F711F4"/>
    <w:rsid w:val="00F719D8"/>
    <w:rsid w:val="00F74A21"/>
    <w:rsid w:val="00F8109C"/>
    <w:rsid w:val="00F87A3D"/>
    <w:rsid w:val="00F9046C"/>
    <w:rsid w:val="00F934C8"/>
    <w:rsid w:val="00F9445A"/>
    <w:rsid w:val="00F9769E"/>
    <w:rsid w:val="00FA120F"/>
    <w:rsid w:val="00FA3E91"/>
    <w:rsid w:val="00FB0389"/>
    <w:rsid w:val="00FB43DF"/>
    <w:rsid w:val="00FB5000"/>
    <w:rsid w:val="00FB6A0F"/>
    <w:rsid w:val="00FC2FF4"/>
    <w:rsid w:val="00FD04BD"/>
    <w:rsid w:val="00FD2256"/>
    <w:rsid w:val="00FD2B59"/>
    <w:rsid w:val="00FF1A30"/>
    <w:rsid w:val="00FF3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2008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Paragraph1">
    <w:name w:val="List Paragraph1"/>
    <w:basedOn w:val="Normal"/>
    <w:rsid w:val="00D81295"/>
    <w:pPr>
      <w:ind w:left="720"/>
      <w:contextualSpacing/>
    </w:pPr>
    <w:rPr>
      <w:rFonts w:ascii="Calibri" w:eastAsia="Times New Roman" w:hAnsi="Calibri" w:cs="Times New Roman"/>
      <w:lang w:eastAsia="en-US"/>
    </w:rPr>
  </w:style>
  <w:style w:type="character" w:customStyle="1" w:styleId="rwrro">
    <w:name w:val="rwrro"/>
    <w:basedOn w:val="Policepardfaut"/>
    <w:rsid w:val="00D81295"/>
  </w:style>
  <w:style w:type="paragraph" w:styleId="Lgende">
    <w:name w:val="caption"/>
    <w:basedOn w:val="Normal"/>
    <w:next w:val="Normal"/>
    <w:uiPriority w:val="35"/>
    <w:unhideWhenUsed/>
    <w:qFormat/>
    <w:rsid w:val="00A64FA7"/>
    <w:pPr>
      <w:spacing w:line="240" w:lineRule="auto"/>
    </w:pPr>
    <w:rPr>
      <w:b/>
      <w:bCs/>
      <w:color w:val="4F81BD" w:themeColor="accent1"/>
      <w:sz w:val="18"/>
      <w:szCs w:val="18"/>
    </w:rPr>
  </w:style>
  <w:style w:type="character" w:styleId="Lienhypertexte">
    <w:name w:val="Hyperlink"/>
    <w:basedOn w:val="Policepardfaut"/>
    <w:uiPriority w:val="99"/>
    <w:unhideWhenUsed/>
    <w:rsid w:val="000A16A5"/>
    <w:rPr>
      <w:color w:val="0000FF" w:themeColor="hyperlink"/>
      <w:u w:val="single"/>
    </w:rPr>
  </w:style>
  <w:style w:type="paragraph" w:customStyle="1" w:styleId="abstract">
    <w:name w:val="abstract"/>
    <w:basedOn w:val="Normal"/>
    <w:next w:val="Normal"/>
    <w:rsid w:val="00104B7D"/>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US" w:eastAsia="de-DE"/>
    </w:rPr>
  </w:style>
  <w:style w:type="paragraph" w:styleId="NormalWeb">
    <w:name w:val="Normal (Web)"/>
    <w:basedOn w:val="Normal"/>
    <w:uiPriority w:val="99"/>
    <w:unhideWhenUsed/>
    <w:rsid w:val="00010DAB"/>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010DAB"/>
    <w:rPr>
      <w:b/>
      <w:bCs/>
    </w:rPr>
  </w:style>
  <w:style w:type="character" w:customStyle="1" w:styleId="def">
    <w:name w:val="def"/>
    <w:basedOn w:val="Policepardfaut"/>
    <w:rsid w:val="00F40407"/>
  </w:style>
  <w:style w:type="paragraph" w:styleId="Paragraphedeliste">
    <w:name w:val="List Paragraph"/>
    <w:basedOn w:val="Normal"/>
    <w:uiPriority w:val="34"/>
    <w:qFormat/>
    <w:rsid w:val="006E58BE"/>
    <w:pPr>
      <w:ind w:left="720"/>
      <w:contextualSpacing/>
    </w:pPr>
  </w:style>
  <w:style w:type="character" w:customStyle="1" w:styleId="Titre3Car">
    <w:name w:val="Titre 3 Car"/>
    <w:basedOn w:val="Policepardfaut"/>
    <w:link w:val="Titre3"/>
    <w:uiPriority w:val="9"/>
    <w:rsid w:val="002008ED"/>
    <w:rPr>
      <w:rFonts w:ascii="Times New Roman" w:eastAsia="Times New Roman" w:hAnsi="Times New Roman" w:cs="Times New Roman"/>
      <w:b/>
      <w:bCs/>
      <w:sz w:val="27"/>
      <w:szCs w:val="27"/>
    </w:rPr>
  </w:style>
  <w:style w:type="character" w:styleId="Accentuation">
    <w:name w:val="Emphasis"/>
    <w:basedOn w:val="Policepardfaut"/>
    <w:uiPriority w:val="20"/>
    <w:qFormat/>
    <w:rsid w:val="002008ED"/>
    <w:rPr>
      <w:i/>
      <w:iCs/>
    </w:rPr>
  </w:style>
  <w:style w:type="paragraph" w:styleId="Textedebulles">
    <w:name w:val="Balloon Text"/>
    <w:basedOn w:val="Normal"/>
    <w:link w:val="TextedebullesCar"/>
    <w:uiPriority w:val="99"/>
    <w:semiHidden/>
    <w:unhideWhenUsed/>
    <w:rsid w:val="00200F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F66"/>
    <w:rPr>
      <w:rFonts w:ascii="Tahoma" w:hAnsi="Tahoma" w:cs="Tahoma"/>
      <w:sz w:val="16"/>
      <w:szCs w:val="16"/>
    </w:rPr>
  </w:style>
  <w:style w:type="paragraph" w:customStyle="1" w:styleId="p0">
    <w:name w:val="p0"/>
    <w:basedOn w:val="Normal"/>
    <w:rsid w:val="009F17A6"/>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CA6684"/>
    <w:rPr>
      <w:sz w:val="16"/>
      <w:szCs w:val="16"/>
    </w:rPr>
  </w:style>
  <w:style w:type="paragraph" w:styleId="Commentaire">
    <w:name w:val="annotation text"/>
    <w:basedOn w:val="Normal"/>
    <w:link w:val="CommentaireCar"/>
    <w:uiPriority w:val="99"/>
    <w:semiHidden/>
    <w:unhideWhenUsed/>
    <w:rsid w:val="00CA6684"/>
    <w:pPr>
      <w:spacing w:line="240" w:lineRule="auto"/>
    </w:pPr>
    <w:rPr>
      <w:sz w:val="20"/>
      <w:szCs w:val="20"/>
    </w:rPr>
  </w:style>
  <w:style w:type="character" w:customStyle="1" w:styleId="CommentaireCar">
    <w:name w:val="Commentaire Car"/>
    <w:basedOn w:val="Policepardfaut"/>
    <w:link w:val="Commentaire"/>
    <w:uiPriority w:val="99"/>
    <w:semiHidden/>
    <w:rsid w:val="00CA6684"/>
    <w:rPr>
      <w:sz w:val="20"/>
      <w:szCs w:val="20"/>
    </w:rPr>
  </w:style>
  <w:style w:type="paragraph" w:styleId="Objetducommentaire">
    <w:name w:val="annotation subject"/>
    <w:basedOn w:val="Commentaire"/>
    <w:next w:val="Commentaire"/>
    <w:link w:val="ObjetducommentaireCar"/>
    <w:uiPriority w:val="99"/>
    <w:semiHidden/>
    <w:unhideWhenUsed/>
    <w:rsid w:val="00CA6684"/>
    <w:rPr>
      <w:b/>
      <w:bCs/>
    </w:rPr>
  </w:style>
  <w:style w:type="character" w:customStyle="1" w:styleId="ObjetducommentaireCar">
    <w:name w:val="Objet du commentaire Car"/>
    <w:basedOn w:val="CommentaireCar"/>
    <w:link w:val="Objetducommentaire"/>
    <w:uiPriority w:val="99"/>
    <w:semiHidden/>
    <w:rsid w:val="00CA668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2008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Paragraph1">
    <w:name w:val="List Paragraph1"/>
    <w:basedOn w:val="Normal"/>
    <w:rsid w:val="00D81295"/>
    <w:pPr>
      <w:ind w:left="720"/>
      <w:contextualSpacing/>
    </w:pPr>
    <w:rPr>
      <w:rFonts w:ascii="Calibri" w:eastAsia="Times New Roman" w:hAnsi="Calibri" w:cs="Times New Roman"/>
      <w:lang w:eastAsia="en-US"/>
    </w:rPr>
  </w:style>
  <w:style w:type="character" w:customStyle="1" w:styleId="rwrro">
    <w:name w:val="rwrro"/>
    <w:basedOn w:val="Policepardfaut"/>
    <w:rsid w:val="00D81295"/>
  </w:style>
  <w:style w:type="paragraph" w:styleId="Lgende">
    <w:name w:val="caption"/>
    <w:basedOn w:val="Normal"/>
    <w:next w:val="Normal"/>
    <w:uiPriority w:val="35"/>
    <w:unhideWhenUsed/>
    <w:qFormat/>
    <w:rsid w:val="00A64FA7"/>
    <w:pPr>
      <w:spacing w:line="240" w:lineRule="auto"/>
    </w:pPr>
    <w:rPr>
      <w:b/>
      <w:bCs/>
      <w:color w:val="4F81BD" w:themeColor="accent1"/>
      <w:sz w:val="18"/>
      <w:szCs w:val="18"/>
    </w:rPr>
  </w:style>
  <w:style w:type="character" w:styleId="Lienhypertexte">
    <w:name w:val="Hyperlink"/>
    <w:basedOn w:val="Policepardfaut"/>
    <w:uiPriority w:val="99"/>
    <w:unhideWhenUsed/>
    <w:rsid w:val="000A16A5"/>
    <w:rPr>
      <w:color w:val="0000FF" w:themeColor="hyperlink"/>
      <w:u w:val="single"/>
    </w:rPr>
  </w:style>
  <w:style w:type="paragraph" w:customStyle="1" w:styleId="abstract">
    <w:name w:val="abstract"/>
    <w:basedOn w:val="Normal"/>
    <w:next w:val="Normal"/>
    <w:rsid w:val="00104B7D"/>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US" w:eastAsia="de-DE"/>
    </w:rPr>
  </w:style>
  <w:style w:type="paragraph" w:styleId="NormalWeb">
    <w:name w:val="Normal (Web)"/>
    <w:basedOn w:val="Normal"/>
    <w:uiPriority w:val="99"/>
    <w:unhideWhenUsed/>
    <w:rsid w:val="00010DAB"/>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010DAB"/>
    <w:rPr>
      <w:b/>
      <w:bCs/>
    </w:rPr>
  </w:style>
  <w:style w:type="character" w:customStyle="1" w:styleId="def">
    <w:name w:val="def"/>
    <w:basedOn w:val="Policepardfaut"/>
    <w:rsid w:val="00F40407"/>
  </w:style>
  <w:style w:type="paragraph" w:styleId="Paragraphedeliste">
    <w:name w:val="List Paragraph"/>
    <w:basedOn w:val="Normal"/>
    <w:uiPriority w:val="34"/>
    <w:qFormat/>
    <w:rsid w:val="006E58BE"/>
    <w:pPr>
      <w:ind w:left="720"/>
      <w:contextualSpacing/>
    </w:pPr>
  </w:style>
  <w:style w:type="character" w:customStyle="1" w:styleId="Titre3Car">
    <w:name w:val="Titre 3 Car"/>
    <w:basedOn w:val="Policepardfaut"/>
    <w:link w:val="Titre3"/>
    <w:uiPriority w:val="9"/>
    <w:rsid w:val="002008ED"/>
    <w:rPr>
      <w:rFonts w:ascii="Times New Roman" w:eastAsia="Times New Roman" w:hAnsi="Times New Roman" w:cs="Times New Roman"/>
      <w:b/>
      <w:bCs/>
      <w:sz w:val="27"/>
      <w:szCs w:val="27"/>
    </w:rPr>
  </w:style>
  <w:style w:type="character" w:styleId="Accentuation">
    <w:name w:val="Emphasis"/>
    <w:basedOn w:val="Policepardfaut"/>
    <w:uiPriority w:val="20"/>
    <w:qFormat/>
    <w:rsid w:val="002008ED"/>
    <w:rPr>
      <w:i/>
      <w:iCs/>
    </w:rPr>
  </w:style>
  <w:style w:type="paragraph" w:styleId="Textedebulles">
    <w:name w:val="Balloon Text"/>
    <w:basedOn w:val="Normal"/>
    <w:link w:val="TextedebullesCar"/>
    <w:uiPriority w:val="99"/>
    <w:semiHidden/>
    <w:unhideWhenUsed/>
    <w:rsid w:val="00200F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F66"/>
    <w:rPr>
      <w:rFonts w:ascii="Tahoma" w:hAnsi="Tahoma" w:cs="Tahoma"/>
      <w:sz w:val="16"/>
      <w:szCs w:val="16"/>
    </w:rPr>
  </w:style>
  <w:style w:type="paragraph" w:customStyle="1" w:styleId="p0">
    <w:name w:val="p0"/>
    <w:basedOn w:val="Normal"/>
    <w:rsid w:val="009F17A6"/>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CA6684"/>
    <w:rPr>
      <w:sz w:val="16"/>
      <w:szCs w:val="16"/>
    </w:rPr>
  </w:style>
  <w:style w:type="paragraph" w:styleId="Commentaire">
    <w:name w:val="annotation text"/>
    <w:basedOn w:val="Normal"/>
    <w:link w:val="CommentaireCar"/>
    <w:uiPriority w:val="99"/>
    <w:semiHidden/>
    <w:unhideWhenUsed/>
    <w:rsid w:val="00CA6684"/>
    <w:pPr>
      <w:spacing w:line="240" w:lineRule="auto"/>
    </w:pPr>
    <w:rPr>
      <w:sz w:val="20"/>
      <w:szCs w:val="20"/>
    </w:rPr>
  </w:style>
  <w:style w:type="character" w:customStyle="1" w:styleId="CommentaireCar">
    <w:name w:val="Commentaire Car"/>
    <w:basedOn w:val="Policepardfaut"/>
    <w:link w:val="Commentaire"/>
    <w:uiPriority w:val="99"/>
    <w:semiHidden/>
    <w:rsid w:val="00CA6684"/>
    <w:rPr>
      <w:sz w:val="20"/>
      <w:szCs w:val="20"/>
    </w:rPr>
  </w:style>
  <w:style w:type="paragraph" w:styleId="Objetducommentaire">
    <w:name w:val="annotation subject"/>
    <w:basedOn w:val="Commentaire"/>
    <w:next w:val="Commentaire"/>
    <w:link w:val="ObjetducommentaireCar"/>
    <w:uiPriority w:val="99"/>
    <w:semiHidden/>
    <w:unhideWhenUsed/>
    <w:rsid w:val="00CA6684"/>
    <w:rPr>
      <w:b/>
      <w:bCs/>
    </w:rPr>
  </w:style>
  <w:style w:type="character" w:customStyle="1" w:styleId="ObjetducommentaireCar">
    <w:name w:val="Objet du commentaire Car"/>
    <w:basedOn w:val="CommentaireCar"/>
    <w:link w:val="Objetducommentaire"/>
    <w:uiPriority w:val="99"/>
    <w:semiHidden/>
    <w:rsid w:val="00CA66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82626">
      <w:bodyDiv w:val="1"/>
      <w:marLeft w:val="0"/>
      <w:marRight w:val="0"/>
      <w:marTop w:val="0"/>
      <w:marBottom w:val="0"/>
      <w:divBdr>
        <w:top w:val="none" w:sz="0" w:space="0" w:color="auto"/>
        <w:left w:val="none" w:sz="0" w:space="0" w:color="auto"/>
        <w:bottom w:val="none" w:sz="0" w:space="0" w:color="auto"/>
        <w:right w:val="none" w:sz="0" w:space="0" w:color="auto"/>
      </w:divBdr>
      <w:divsChild>
        <w:div w:id="301694208">
          <w:marLeft w:val="0"/>
          <w:marRight w:val="0"/>
          <w:marTop w:val="0"/>
          <w:marBottom w:val="0"/>
          <w:divBdr>
            <w:top w:val="none" w:sz="0" w:space="0" w:color="auto"/>
            <w:left w:val="none" w:sz="0" w:space="0" w:color="auto"/>
            <w:bottom w:val="none" w:sz="0" w:space="0" w:color="auto"/>
            <w:right w:val="none" w:sz="0" w:space="0" w:color="auto"/>
          </w:divBdr>
          <w:divsChild>
            <w:div w:id="1666015116">
              <w:marLeft w:val="0"/>
              <w:marRight w:val="0"/>
              <w:marTop w:val="0"/>
              <w:marBottom w:val="0"/>
              <w:divBdr>
                <w:top w:val="none" w:sz="0" w:space="0" w:color="auto"/>
                <w:left w:val="none" w:sz="0" w:space="0" w:color="auto"/>
                <w:bottom w:val="none" w:sz="0" w:space="0" w:color="auto"/>
                <w:right w:val="none" w:sz="0" w:space="0" w:color="auto"/>
              </w:divBdr>
              <w:divsChild>
                <w:div w:id="485315652">
                  <w:marLeft w:val="0"/>
                  <w:marRight w:val="0"/>
                  <w:marTop w:val="0"/>
                  <w:marBottom w:val="0"/>
                  <w:divBdr>
                    <w:top w:val="none" w:sz="0" w:space="0" w:color="auto"/>
                    <w:left w:val="none" w:sz="0" w:space="0" w:color="auto"/>
                    <w:bottom w:val="none" w:sz="0" w:space="0" w:color="auto"/>
                    <w:right w:val="none" w:sz="0" w:space="0" w:color="auto"/>
                  </w:divBdr>
                  <w:divsChild>
                    <w:div w:id="2074770862">
                      <w:marLeft w:val="0"/>
                      <w:marRight w:val="0"/>
                      <w:marTop w:val="0"/>
                      <w:marBottom w:val="0"/>
                      <w:divBdr>
                        <w:top w:val="none" w:sz="0" w:space="0" w:color="auto"/>
                        <w:left w:val="none" w:sz="0" w:space="0" w:color="auto"/>
                        <w:bottom w:val="none" w:sz="0" w:space="0" w:color="auto"/>
                        <w:right w:val="none" w:sz="0" w:space="0" w:color="auto"/>
                      </w:divBdr>
                      <w:divsChild>
                        <w:div w:id="17417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09931">
      <w:bodyDiv w:val="1"/>
      <w:marLeft w:val="0"/>
      <w:marRight w:val="0"/>
      <w:marTop w:val="0"/>
      <w:marBottom w:val="0"/>
      <w:divBdr>
        <w:top w:val="none" w:sz="0" w:space="0" w:color="auto"/>
        <w:left w:val="none" w:sz="0" w:space="0" w:color="auto"/>
        <w:bottom w:val="none" w:sz="0" w:space="0" w:color="auto"/>
        <w:right w:val="none" w:sz="0" w:space="0" w:color="auto"/>
      </w:divBdr>
    </w:div>
    <w:div w:id="938685023">
      <w:bodyDiv w:val="1"/>
      <w:marLeft w:val="0"/>
      <w:marRight w:val="0"/>
      <w:marTop w:val="0"/>
      <w:marBottom w:val="0"/>
      <w:divBdr>
        <w:top w:val="none" w:sz="0" w:space="0" w:color="auto"/>
        <w:left w:val="none" w:sz="0" w:space="0" w:color="auto"/>
        <w:bottom w:val="none" w:sz="0" w:space="0" w:color="auto"/>
        <w:right w:val="none" w:sz="0" w:space="0" w:color="auto"/>
      </w:divBdr>
    </w:div>
    <w:div w:id="1062023253">
      <w:bodyDiv w:val="1"/>
      <w:marLeft w:val="0"/>
      <w:marRight w:val="0"/>
      <w:marTop w:val="0"/>
      <w:marBottom w:val="0"/>
      <w:divBdr>
        <w:top w:val="none" w:sz="0" w:space="0" w:color="auto"/>
        <w:left w:val="none" w:sz="0" w:space="0" w:color="auto"/>
        <w:bottom w:val="none" w:sz="0" w:space="0" w:color="auto"/>
        <w:right w:val="none" w:sz="0" w:space="0" w:color="auto"/>
      </w:divBdr>
    </w:div>
    <w:div w:id="1167281534">
      <w:bodyDiv w:val="1"/>
      <w:marLeft w:val="0"/>
      <w:marRight w:val="0"/>
      <w:marTop w:val="0"/>
      <w:marBottom w:val="0"/>
      <w:divBdr>
        <w:top w:val="none" w:sz="0" w:space="0" w:color="auto"/>
        <w:left w:val="none" w:sz="0" w:space="0" w:color="auto"/>
        <w:bottom w:val="none" w:sz="0" w:space="0" w:color="auto"/>
        <w:right w:val="none" w:sz="0" w:space="0" w:color="auto"/>
      </w:divBdr>
      <w:divsChild>
        <w:div w:id="2023975415">
          <w:marLeft w:val="0"/>
          <w:marRight w:val="0"/>
          <w:marTop w:val="0"/>
          <w:marBottom w:val="0"/>
          <w:divBdr>
            <w:top w:val="none" w:sz="0" w:space="0" w:color="auto"/>
            <w:left w:val="none" w:sz="0" w:space="0" w:color="auto"/>
            <w:bottom w:val="none" w:sz="0" w:space="0" w:color="auto"/>
            <w:right w:val="none" w:sz="0" w:space="0" w:color="auto"/>
          </w:divBdr>
          <w:divsChild>
            <w:div w:id="432555119">
              <w:marLeft w:val="0"/>
              <w:marRight w:val="0"/>
              <w:marTop w:val="0"/>
              <w:marBottom w:val="0"/>
              <w:divBdr>
                <w:top w:val="none" w:sz="0" w:space="0" w:color="auto"/>
                <w:left w:val="none" w:sz="0" w:space="0" w:color="auto"/>
                <w:bottom w:val="none" w:sz="0" w:space="0" w:color="auto"/>
                <w:right w:val="none" w:sz="0" w:space="0" w:color="auto"/>
              </w:divBdr>
              <w:divsChild>
                <w:div w:id="637757368">
                  <w:marLeft w:val="0"/>
                  <w:marRight w:val="0"/>
                  <w:marTop w:val="0"/>
                  <w:marBottom w:val="0"/>
                  <w:divBdr>
                    <w:top w:val="none" w:sz="0" w:space="0" w:color="auto"/>
                    <w:left w:val="none" w:sz="0" w:space="0" w:color="auto"/>
                    <w:bottom w:val="none" w:sz="0" w:space="0" w:color="auto"/>
                    <w:right w:val="none" w:sz="0" w:space="0" w:color="auto"/>
                  </w:divBdr>
                  <w:divsChild>
                    <w:div w:id="374695784">
                      <w:marLeft w:val="0"/>
                      <w:marRight w:val="0"/>
                      <w:marTop w:val="0"/>
                      <w:marBottom w:val="0"/>
                      <w:divBdr>
                        <w:top w:val="none" w:sz="0" w:space="0" w:color="auto"/>
                        <w:left w:val="none" w:sz="0" w:space="0" w:color="auto"/>
                        <w:bottom w:val="none" w:sz="0" w:space="0" w:color="auto"/>
                        <w:right w:val="none" w:sz="0" w:space="0" w:color="auto"/>
                      </w:divBdr>
                      <w:divsChild>
                        <w:div w:id="1648852374">
                          <w:marLeft w:val="0"/>
                          <w:marRight w:val="0"/>
                          <w:marTop w:val="0"/>
                          <w:marBottom w:val="0"/>
                          <w:divBdr>
                            <w:top w:val="none" w:sz="0" w:space="0" w:color="auto"/>
                            <w:left w:val="none" w:sz="0" w:space="0" w:color="auto"/>
                            <w:bottom w:val="none" w:sz="0" w:space="0" w:color="auto"/>
                            <w:right w:val="none" w:sz="0" w:space="0" w:color="auto"/>
                          </w:divBdr>
                          <w:divsChild>
                            <w:div w:id="324868237">
                              <w:marLeft w:val="0"/>
                              <w:marRight w:val="0"/>
                              <w:marTop w:val="0"/>
                              <w:marBottom w:val="0"/>
                              <w:divBdr>
                                <w:top w:val="none" w:sz="0" w:space="0" w:color="auto"/>
                                <w:left w:val="none" w:sz="0" w:space="0" w:color="auto"/>
                                <w:bottom w:val="none" w:sz="0" w:space="0" w:color="auto"/>
                                <w:right w:val="none" w:sz="0" w:space="0" w:color="auto"/>
                              </w:divBdr>
                              <w:divsChild>
                                <w:div w:id="7047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237240">
      <w:bodyDiv w:val="1"/>
      <w:marLeft w:val="0"/>
      <w:marRight w:val="0"/>
      <w:marTop w:val="0"/>
      <w:marBottom w:val="0"/>
      <w:divBdr>
        <w:top w:val="none" w:sz="0" w:space="0" w:color="auto"/>
        <w:left w:val="none" w:sz="0" w:space="0" w:color="auto"/>
        <w:bottom w:val="none" w:sz="0" w:space="0" w:color="auto"/>
        <w:right w:val="none" w:sz="0" w:space="0" w:color="auto"/>
      </w:divBdr>
    </w:div>
    <w:div w:id="187252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app:ds:display" TargetMode="External"/><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tiff"/><Relationship Id="rId5" Type="http://schemas.openxmlformats.org/officeDocument/2006/relationships/settings" Target="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4.tiff"/><Relationship Id="rId19" Type="http://schemas.openxmlformats.org/officeDocument/2006/relationships/image" Target="media/image12.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60D201-677A-4CB9-9DDC-1B9D2556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9221</Words>
  <Characters>50718</Characters>
  <Application>Microsoft Office Word</Application>
  <DocSecurity>0</DocSecurity>
  <Lines>422</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59820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xhuang</dc:creator>
  <cp:keywords/>
  <dc:description/>
  <cp:lastModifiedBy>Yasar Kocaefe</cp:lastModifiedBy>
  <cp:revision>4</cp:revision>
  <cp:lastPrinted>2013-05-28T11:56:00Z</cp:lastPrinted>
  <dcterms:created xsi:type="dcterms:W3CDTF">2013-05-29T16:49:00Z</dcterms:created>
  <dcterms:modified xsi:type="dcterms:W3CDTF">2013-10-18T19:40:00Z</dcterms:modified>
</cp:coreProperties>
</file>