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523143" w14:textId="77777777" w:rsidR="00B75B7F" w:rsidRPr="00E24493" w:rsidRDefault="00B75B7F" w:rsidP="00245852">
      <w:pPr>
        <w:jc w:val="center"/>
        <w:rPr>
          <w:rFonts w:ascii="Times New Roman" w:hAnsi="Times New Roman" w:cs="Times New Roman"/>
          <w:b/>
          <w:lang w:val="en-CA"/>
        </w:rPr>
      </w:pPr>
      <w:r w:rsidRPr="00E24493">
        <w:rPr>
          <w:rFonts w:ascii="Times New Roman" w:hAnsi="Times New Roman" w:cs="Times New Roman"/>
          <w:b/>
          <w:lang w:val="en-CA"/>
        </w:rPr>
        <w:t xml:space="preserve">EFFECT OF HEATING RATE </w:t>
      </w:r>
      <w:r w:rsidR="00F11663" w:rsidRPr="00E24493">
        <w:rPr>
          <w:rFonts w:ascii="Times New Roman" w:hAnsi="Times New Roman" w:cs="Times New Roman"/>
          <w:b/>
          <w:lang w:val="en-CA"/>
        </w:rPr>
        <w:t xml:space="preserve">DURING BAKING </w:t>
      </w:r>
      <w:r w:rsidRPr="00E24493">
        <w:rPr>
          <w:rFonts w:ascii="Times New Roman" w:hAnsi="Times New Roman" w:cs="Times New Roman"/>
          <w:b/>
          <w:lang w:val="en-CA"/>
        </w:rPr>
        <w:t>ON THE PROPERTIES OF CARBON ANODES USED IN ALUMINUM INDUSTRY</w:t>
      </w:r>
    </w:p>
    <w:p w14:paraId="6E38DA03" w14:textId="77777777" w:rsidR="001675AD" w:rsidRPr="003126D5" w:rsidRDefault="001675AD" w:rsidP="006538A6">
      <w:pPr>
        <w:spacing w:after="120" w:line="240" w:lineRule="auto"/>
        <w:jc w:val="center"/>
        <w:rPr>
          <w:rFonts w:ascii="Times New Roman" w:hAnsi="Times New Roman" w:cs="Times New Roman"/>
          <w:sz w:val="20"/>
          <w:szCs w:val="20"/>
          <w:lang w:val="en-US"/>
        </w:rPr>
      </w:pPr>
      <w:r w:rsidRPr="003126D5">
        <w:rPr>
          <w:rFonts w:ascii="Times New Roman" w:hAnsi="Times New Roman" w:cs="Times New Roman"/>
          <w:sz w:val="20"/>
          <w:szCs w:val="20"/>
          <w:lang w:val="en-US"/>
        </w:rPr>
        <w:t>Yasmine Chamam</w:t>
      </w:r>
      <w:r w:rsidRPr="003126D5">
        <w:rPr>
          <w:rFonts w:ascii="Times New Roman" w:hAnsi="Times New Roman" w:cs="Times New Roman"/>
          <w:sz w:val="20"/>
          <w:szCs w:val="20"/>
          <w:vertAlign w:val="superscript"/>
          <w:lang w:val="en-US"/>
        </w:rPr>
        <w:t>1</w:t>
      </w:r>
      <w:r w:rsidRPr="003126D5">
        <w:rPr>
          <w:rFonts w:ascii="Times New Roman" w:hAnsi="Times New Roman" w:cs="Times New Roman"/>
          <w:sz w:val="20"/>
          <w:szCs w:val="20"/>
          <w:lang w:val="en-US"/>
        </w:rPr>
        <w:t>, Duygu Kocaefe</w:t>
      </w:r>
      <w:r w:rsidRPr="003126D5">
        <w:rPr>
          <w:rFonts w:ascii="Times New Roman" w:hAnsi="Times New Roman" w:cs="Times New Roman"/>
          <w:sz w:val="20"/>
          <w:szCs w:val="20"/>
          <w:vertAlign w:val="superscript"/>
          <w:lang w:val="en-US"/>
        </w:rPr>
        <w:t>1</w:t>
      </w:r>
      <w:r w:rsidRPr="003126D5">
        <w:rPr>
          <w:rFonts w:ascii="Times New Roman" w:hAnsi="Times New Roman" w:cs="Times New Roman"/>
          <w:sz w:val="20"/>
          <w:szCs w:val="20"/>
          <w:lang w:val="en-US"/>
        </w:rPr>
        <w:t>, Yasar Kocaefe</w:t>
      </w:r>
      <w:r w:rsidRPr="003126D5">
        <w:rPr>
          <w:rFonts w:ascii="Times New Roman" w:hAnsi="Times New Roman" w:cs="Times New Roman"/>
          <w:sz w:val="20"/>
          <w:szCs w:val="20"/>
          <w:vertAlign w:val="superscript"/>
          <w:lang w:val="en-US"/>
        </w:rPr>
        <w:t>1</w:t>
      </w:r>
      <w:r w:rsidRPr="003126D5">
        <w:rPr>
          <w:rFonts w:ascii="Times New Roman" w:hAnsi="Times New Roman" w:cs="Times New Roman"/>
          <w:sz w:val="20"/>
          <w:szCs w:val="20"/>
          <w:lang w:val="en-US"/>
        </w:rPr>
        <w:t>, Dipankar Bhattacharyay</w:t>
      </w:r>
      <w:r w:rsidRPr="003126D5">
        <w:rPr>
          <w:rFonts w:ascii="Times New Roman" w:hAnsi="Times New Roman" w:cs="Times New Roman"/>
          <w:sz w:val="20"/>
          <w:szCs w:val="20"/>
          <w:vertAlign w:val="superscript"/>
          <w:lang w:val="en-US"/>
        </w:rPr>
        <w:t>1</w:t>
      </w:r>
      <w:r w:rsidRPr="003126D5">
        <w:rPr>
          <w:rFonts w:ascii="Times New Roman" w:hAnsi="Times New Roman" w:cs="Times New Roman"/>
          <w:sz w:val="20"/>
          <w:szCs w:val="20"/>
          <w:lang w:val="en-US"/>
        </w:rPr>
        <w:t xml:space="preserve">, </w:t>
      </w:r>
      <w:r w:rsidR="006E3D76" w:rsidRPr="003126D5">
        <w:rPr>
          <w:rFonts w:ascii="Times New Roman" w:hAnsi="Times New Roman" w:cs="Times New Roman"/>
          <w:sz w:val="20"/>
          <w:szCs w:val="20"/>
          <w:lang w:val="en-US"/>
        </w:rPr>
        <w:br/>
      </w:r>
      <w:r w:rsidRPr="003126D5">
        <w:rPr>
          <w:rFonts w:ascii="Times New Roman" w:hAnsi="Times New Roman" w:cs="Times New Roman"/>
          <w:sz w:val="20"/>
          <w:szCs w:val="20"/>
          <w:lang w:val="en-US"/>
        </w:rPr>
        <w:t>Brigitte Morrais</w:t>
      </w:r>
      <w:r w:rsidRPr="003126D5">
        <w:rPr>
          <w:rFonts w:ascii="Times New Roman" w:hAnsi="Times New Roman" w:cs="Times New Roman"/>
          <w:sz w:val="20"/>
          <w:szCs w:val="20"/>
          <w:vertAlign w:val="superscript"/>
          <w:lang w:val="en-US"/>
        </w:rPr>
        <w:t>2</w:t>
      </w:r>
    </w:p>
    <w:p w14:paraId="16109CE7" w14:textId="77777777" w:rsidR="00931A1E" w:rsidRPr="003126D5" w:rsidRDefault="00931A1E" w:rsidP="00245852">
      <w:pPr>
        <w:pStyle w:val="TMSAuthorsAffiliations"/>
        <w:rPr>
          <w:sz w:val="20"/>
          <w:szCs w:val="20"/>
        </w:rPr>
      </w:pPr>
      <w:r w:rsidRPr="003126D5">
        <w:rPr>
          <w:sz w:val="20"/>
          <w:szCs w:val="20"/>
          <w:vertAlign w:val="superscript"/>
        </w:rPr>
        <w:t>1</w:t>
      </w:r>
      <w:r w:rsidRPr="003126D5">
        <w:rPr>
          <w:sz w:val="20"/>
          <w:szCs w:val="20"/>
        </w:rPr>
        <w:t xml:space="preserve"> UQAC/AAI Research Chair on Carbon and REGAL Aluminum Research Center</w:t>
      </w:r>
    </w:p>
    <w:p w14:paraId="16600E7B" w14:textId="77777777" w:rsidR="00931A1E" w:rsidRPr="003126D5" w:rsidRDefault="00931A1E" w:rsidP="00245852">
      <w:pPr>
        <w:pStyle w:val="TMSAuthorsAffiliations"/>
        <w:rPr>
          <w:sz w:val="20"/>
          <w:szCs w:val="20"/>
          <w:lang w:val="fr-CA"/>
        </w:rPr>
      </w:pPr>
      <w:proofErr w:type="spellStart"/>
      <w:r w:rsidRPr="003126D5">
        <w:rPr>
          <w:sz w:val="20"/>
          <w:szCs w:val="20"/>
          <w:lang w:val="fr-FR"/>
        </w:rPr>
        <w:t>University</w:t>
      </w:r>
      <w:proofErr w:type="spellEnd"/>
      <w:r w:rsidRPr="003126D5">
        <w:rPr>
          <w:sz w:val="20"/>
          <w:szCs w:val="20"/>
          <w:lang w:val="fr-FR"/>
        </w:rPr>
        <w:t xml:space="preserve"> of </w:t>
      </w:r>
      <w:proofErr w:type="spellStart"/>
      <w:r w:rsidRPr="003126D5">
        <w:rPr>
          <w:sz w:val="20"/>
          <w:szCs w:val="20"/>
          <w:lang w:val="fr-FR"/>
        </w:rPr>
        <w:t>Quebec</w:t>
      </w:r>
      <w:proofErr w:type="spellEnd"/>
      <w:r w:rsidRPr="003126D5">
        <w:rPr>
          <w:sz w:val="20"/>
          <w:szCs w:val="20"/>
          <w:lang w:val="fr-FR"/>
        </w:rPr>
        <w:t xml:space="preserve"> at Chicoutimi </w:t>
      </w:r>
      <w:r w:rsidRPr="003126D5">
        <w:rPr>
          <w:sz w:val="20"/>
          <w:szCs w:val="20"/>
          <w:lang w:val="fr-CA"/>
        </w:rPr>
        <w:t>555 Boulevard de l'Université, Chicoutimi, QC, Canada G7H 2B1</w:t>
      </w:r>
    </w:p>
    <w:p w14:paraId="7E183FE0" w14:textId="77777777" w:rsidR="00931A1E" w:rsidRPr="003126D5" w:rsidRDefault="00931A1E" w:rsidP="006538A6">
      <w:pPr>
        <w:spacing w:before="120" w:after="120" w:line="240" w:lineRule="auto"/>
        <w:jc w:val="center"/>
        <w:rPr>
          <w:rFonts w:ascii="Times New Roman" w:hAnsi="Times New Roman" w:cs="Times New Roman"/>
          <w:sz w:val="20"/>
          <w:szCs w:val="20"/>
        </w:rPr>
      </w:pPr>
      <w:r w:rsidRPr="003126D5">
        <w:rPr>
          <w:rFonts w:ascii="Times New Roman" w:hAnsi="Times New Roman" w:cs="Times New Roman"/>
          <w:sz w:val="20"/>
          <w:szCs w:val="20"/>
          <w:vertAlign w:val="superscript"/>
        </w:rPr>
        <w:t>2</w:t>
      </w:r>
      <w:r w:rsidRPr="003126D5">
        <w:rPr>
          <w:rFonts w:ascii="Times New Roman" w:hAnsi="Times New Roman" w:cs="Times New Roman"/>
          <w:sz w:val="20"/>
          <w:szCs w:val="20"/>
        </w:rPr>
        <w:t>Aluminerie Alouette Inc., 400, Chemin de la Pointe-Noire, Sept-Îles, Québec, Canada G4R 5M9</w:t>
      </w:r>
    </w:p>
    <w:p w14:paraId="03576140" w14:textId="77777777" w:rsidR="00B75B7F" w:rsidRPr="003126D5" w:rsidRDefault="001675AD" w:rsidP="00245852">
      <w:pPr>
        <w:jc w:val="center"/>
        <w:rPr>
          <w:rFonts w:ascii="Times New Roman" w:hAnsi="Times New Roman" w:cs="Times New Roman"/>
          <w:sz w:val="20"/>
          <w:szCs w:val="20"/>
          <w:lang w:val="en-US"/>
        </w:rPr>
      </w:pPr>
      <w:r w:rsidRPr="003126D5">
        <w:rPr>
          <w:rFonts w:ascii="Times New Roman" w:hAnsi="Times New Roman" w:cs="Times New Roman"/>
          <w:sz w:val="20"/>
          <w:szCs w:val="20"/>
          <w:lang w:val="en-US"/>
        </w:rPr>
        <w:t>Keywords: Carbon anodes, anode baking, heating rate, soaking time</w:t>
      </w:r>
    </w:p>
    <w:p w14:paraId="4A3A84E1" w14:textId="77777777" w:rsidR="00E24493" w:rsidRDefault="00E24493" w:rsidP="006D2C55">
      <w:pPr>
        <w:jc w:val="both"/>
        <w:rPr>
          <w:rFonts w:ascii="Times New Roman" w:hAnsi="Times New Roman" w:cs="Times New Roman"/>
          <w:b/>
          <w:sz w:val="24"/>
          <w:szCs w:val="24"/>
          <w:lang w:val="en-US"/>
        </w:rPr>
        <w:sectPr w:rsidR="00E24493" w:rsidSect="00E24493">
          <w:pgSz w:w="12240" w:h="15840"/>
          <w:pgMar w:top="1440" w:right="1440" w:bottom="1440" w:left="1440" w:header="709" w:footer="709" w:gutter="0"/>
          <w:cols w:space="708"/>
          <w:docGrid w:linePitch="360"/>
        </w:sectPr>
      </w:pPr>
    </w:p>
    <w:p w14:paraId="42088128" w14:textId="77777777" w:rsidR="001675AD" w:rsidRPr="003126D5" w:rsidRDefault="001675AD" w:rsidP="006D2C55">
      <w:pPr>
        <w:spacing w:line="240" w:lineRule="auto"/>
        <w:jc w:val="both"/>
        <w:rPr>
          <w:rFonts w:ascii="Times New Roman" w:hAnsi="Times New Roman" w:cs="Times New Roman"/>
          <w:b/>
          <w:sz w:val="18"/>
          <w:szCs w:val="18"/>
          <w:lang w:val="en-CA"/>
        </w:rPr>
      </w:pPr>
      <w:r w:rsidRPr="003126D5">
        <w:rPr>
          <w:rFonts w:ascii="Times New Roman" w:hAnsi="Times New Roman" w:cs="Times New Roman"/>
          <w:b/>
          <w:sz w:val="18"/>
          <w:szCs w:val="18"/>
          <w:lang w:val="en-US"/>
        </w:rPr>
        <w:lastRenderedPageBreak/>
        <w:t>Abstract</w:t>
      </w:r>
    </w:p>
    <w:p w14:paraId="5B4FB811" w14:textId="77777777" w:rsidR="004B2620" w:rsidRPr="00B215B4" w:rsidRDefault="004B2620" w:rsidP="006D2C55">
      <w:pPr>
        <w:spacing w:line="240" w:lineRule="auto"/>
        <w:jc w:val="both"/>
        <w:rPr>
          <w:rFonts w:ascii="Times New Roman" w:hAnsi="Times New Roman" w:cs="Times New Roman"/>
          <w:sz w:val="18"/>
          <w:lang w:val="en-CA"/>
        </w:rPr>
      </w:pPr>
      <w:r w:rsidRPr="00B215B4">
        <w:rPr>
          <w:rFonts w:ascii="Times New Roman" w:hAnsi="Times New Roman" w:cs="Times New Roman"/>
          <w:sz w:val="18"/>
          <w:lang w:val="en-CA"/>
        </w:rPr>
        <w:t>Carbon anodes are called the heart</w:t>
      </w:r>
      <w:r w:rsidR="00AE16E9" w:rsidRPr="00B215B4">
        <w:rPr>
          <w:rFonts w:ascii="Times New Roman" w:hAnsi="Times New Roman" w:cs="Times New Roman"/>
          <w:sz w:val="18"/>
          <w:lang w:val="en-CA"/>
        </w:rPr>
        <w:t xml:space="preserve"> of aluminum electrolysis cells</w:t>
      </w:r>
      <w:r w:rsidRPr="00B215B4">
        <w:rPr>
          <w:rFonts w:ascii="Times New Roman" w:hAnsi="Times New Roman" w:cs="Times New Roman"/>
          <w:sz w:val="18"/>
          <w:lang w:val="en-CA"/>
        </w:rPr>
        <w:t xml:space="preserve"> and contribute to about 15% of total production cost of aluminum. I</w:t>
      </w:r>
      <w:r w:rsidR="00C03A72" w:rsidRPr="00B215B4">
        <w:rPr>
          <w:rFonts w:ascii="Times New Roman" w:hAnsi="Times New Roman" w:cs="Times New Roman"/>
          <w:sz w:val="18"/>
          <w:lang w:val="en-CA"/>
        </w:rPr>
        <w:t>n case of poor quality</w:t>
      </w:r>
      <w:r w:rsidRPr="00B215B4">
        <w:rPr>
          <w:rFonts w:ascii="Times New Roman" w:hAnsi="Times New Roman" w:cs="Times New Roman"/>
          <w:sz w:val="18"/>
          <w:lang w:val="en-CA"/>
        </w:rPr>
        <w:t xml:space="preserve">, this contribution can reach 25%. The final quality of the carbon anodes and their behavior in the electrolysis cells depend on the conditions </w:t>
      </w:r>
      <w:r w:rsidR="001675AD" w:rsidRPr="00B215B4">
        <w:rPr>
          <w:rFonts w:ascii="Times New Roman" w:hAnsi="Times New Roman" w:cs="Times New Roman"/>
          <w:sz w:val="18"/>
          <w:lang w:val="en-CA"/>
        </w:rPr>
        <w:t>during the baking process</w:t>
      </w:r>
      <w:r w:rsidRPr="00B215B4">
        <w:rPr>
          <w:rFonts w:ascii="Times New Roman" w:hAnsi="Times New Roman" w:cs="Times New Roman"/>
          <w:sz w:val="18"/>
          <w:lang w:val="en-CA"/>
        </w:rPr>
        <w:t xml:space="preserve">. In any case, </w:t>
      </w:r>
      <w:r w:rsidR="001675AD" w:rsidRPr="00B215B4">
        <w:rPr>
          <w:rFonts w:ascii="Times New Roman" w:hAnsi="Times New Roman" w:cs="Times New Roman"/>
          <w:sz w:val="18"/>
          <w:lang w:val="en-CA"/>
        </w:rPr>
        <w:t>a low-quality green anode</w:t>
      </w:r>
      <w:r w:rsidRPr="00B215B4">
        <w:rPr>
          <w:rFonts w:ascii="Times New Roman" w:hAnsi="Times New Roman" w:cs="Times New Roman"/>
          <w:sz w:val="18"/>
          <w:lang w:val="en-CA"/>
        </w:rPr>
        <w:t xml:space="preserve"> cannot be improved during baking. However, the quality of green anodes can deteriorate if the parameters of the baking process are not properly adjusted.</w:t>
      </w:r>
    </w:p>
    <w:p w14:paraId="1C554A88" w14:textId="091F52C6" w:rsidR="00B75B7F" w:rsidRPr="00B215B4" w:rsidRDefault="00F61AA1" w:rsidP="006D2C55">
      <w:pPr>
        <w:spacing w:line="240" w:lineRule="auto"/>
        <w:jc w:val="both"/>
        <w:rPr>
          <w:rFonts w:ascii="Times New Roman" w:hAnsi="Times New Roman" w:cs="Times New Roman"/>
          <w:sz w:val="18"/>
          <w:lang w:val="en-CA"/>
        </w:rPr>
      </w:pPr>
      <w:r w:rsidRPr="00B215B4">
        <w:rPr>
          <w:rFonts w:ascii="Times New Roman" w:hAnsi="Times New Roman" w:cs="Times New Roman"/>
          <w:sz w:val="18"/>
          <w:lang w:val="en-CA"/>
        </w:rPr>
        <w:t>The objective of this work is to study the effect</w:t>
      </w:r>
      <w:r w:rsidR="00573DB6">
        <w:rPr>
          <w:rFonts w:ascii="Times New Roman" w:hAnsi="Times New Roman" w:cs="Times New Roman"/>
          <w:sz w:val="18"/>
          <w:lang w:val="en-CA"/>
        </w:rPr>
        <w:t xml:space="preserve"> of</w:t>
      </w:r>
      <w:r w:rsidR="004B2620" w:rsidRPr="00B215B4">
        <w:rPr>
          <w:rFonts w:ascii="Times New Roman" w:hAnsi="Times New Roman" w:cs="Times New Roman"/>
          <w:sz w:val="18"/>
          <w:lang w:val="en-CA"/>
        </w:rPr>
        <w:t xml:space="preserve"> introduc</w:t>
      </w:r>
      <w:r w:rsidR="00573DB6">
        <w:rPr>
          <w:rFonts w:ascii="Times New Roman" w:hAnsi="Times New Roman" w:cs="Times New Roman"/>
          <w:sz w:val="18"/>
          <w:lang w:val="en-CA"/>
        </w:rPr>
        <w:t>ing</w:t>
      </w:r>
      <w:r w:rsidR="004B2620" w:rsidRPr="00B215B4">
        <w:rPr>
          <w:rFonts w:ascii="Times New Roman" w:hAnsi="Times New Roman" w:cs="Times New Roman"/>
          <w:sz w:val="18"/>
          <w:lang w:val="en-CA"/>
        </w:rPr>
        <w:t xml:space="preserve"> a </w:t>
      </w:r>
      <w:r w:rsidR="00835DB4">
        <w:rPr>
          <w:rFonts w:ascii="Times New Roman" w:hAnsi="Times New Roman" w:cs="Times New Roman"/>
          <w:sz w:val="18"/>
          <w:lang w:val="en-CA"/>
        </w:rPr>
        <w:t>plateau</w:t>
      </w:r>
      <w:r w:rsidR="001675AD" w:rsidRPr="00B215B4">
        <w:rPr>
          <w:rFonts w:ascii="Times New Roman" w:hAnsi="Times New Roman" w:cs="Times New Roman"/>
          <w:sz w:val="18"/>
          <w:lang w:val="en-CA"/>
        </w:rPr>
        <w:t xml:space="preserve"> during baking</w:t>
      </w:r>
      <w:r w:rsidRPr="00B215B4">
        <w:rPr>
          <w:rFonts w:ascii="Times New Roman" w:hAnsi="Times New Roman" w:cs="Times New Roman"/>
          <w:sz w:val="18"/>
          <w:lang w:val="en-CA"/>
        </w:rPr>
        <w:t xml:space="preserve"> on t</w:t>
      </w:r>
      <w:r w:rsidR="004B2620" w:rsidRPr="00B215B4">
        <w:rPr>
          <w:rFonts w:ascii="Times New Roman" w:hAnsi="Times New Roman" w:cs="Times New Roman"/>
          <w:sz w:val="18"/>
          <w:lang w:val="en-CA"/>
        </w:rPr>
        <w:t xml:space="preserve">he properties of carbon </w:t>
      </w:r>
      <w:r w:rsidR="00C03A72" w:rsidRPr="00B215B4">
        <w:rPr>
          <w:rFonts w:ascii="Times New Roman" w:hAnsi="Times New Roman" w:cs="Times New Roman"/>
          <w:sz w:val="18"/>
          <w:lang w:val="en-CA"/>
        </w:rPr>
        <w:t xml:space="preserve">anodes. The samples were characterized before and after baking by measuring </w:t>
      </w:r>
      <w:r w:rsidR="003132DC" w:rsidRPr="007E7783">
        <w:rPr>
          <w:rFonts w:ascii="Times New Roman" w:hAnsi="Times New Roman" w:cs="Times New Roman"/>
          <w:sz w:val="18"/>
          <w:lang w:val="en-CA"/>
        </w:rPr>
        <w:t>their</w:t>
      </w:r>
      <w:r w:rsidR="001675AD" w:rsidRPr="007E7783">
        <w:rPr>
          <w:rFonts w:ascii="Times New Roman" w:hAnsi="Times New Roman" w:cs="Times New Roman"/>
          <w:sz w:val="18"/>
          <w:lang w:val="en-CA"/>
        </w:rPr>
        <w:t xml:space="preserve"> </w:t>
      </w:r>
      <w:r w:rsidR="003132DC" w:rsidRPr="007E7783">
        <w:rPr>
          <w:rFonts w:ascii="Times New Roman" w:hAnsi="Times New Roman" w:cs="Times New Roman"/>
          <w:sz w:val="18"/>
          <w:lang w:val="en-CA"/>
        </w:rPr>
        <w:t>d</w:t>
      </w:r>
      <w:r w:rsidR="001675AD" w:rsidRPr="007E7783">
        <w:rPr>
          <w:rFonts w:ascii="Times New Roman" w:hAnsi="Times New Roman" w:cs="Times New Roman"/>
          <w:sz w:val="18"/>
          <w:lang w:val="en-CA"/>
        </w:rPr>
        <w:t>ensity and electrical resistivity</w:t>
      </w:r>
      <w:r w:rsidR="00C03A72" w:rsidRPr="007E7783">
        <w:rPr>
          <w:rFonts w:ascii="Times New Roman" w:hAnsi="Times New Roman" w:cs="Times New Roman"/>
          <w:sz w:val="18"/>
          <w:lang w:val="en-CA"/>
        </w:rPr>
        <w:t xml:space="preserve"> which </w:t>
      </w:r>
      <w:r w:rsidR="006670E5" w:rsidRPr="007E7783">
        <w:rPr>
          <w:rFonts w:ascii="Times New Roman" w:hAnsi="Times New Roman" w:cs="Times New Roman"/>
          <w:sz w:val="18"/>
          <w:lang w:val="en-CA"/>
        </w:rPr>
        <w:t>are important in defining</w:t>
      </w:r>
      <w:r w:rsidR="00C03A72" w:rsidRPr="007E7783">
        <w:rPr>
          <w:rFonts w:ascii="Times New Roman" w:hAnsi="Times New Roman" w:cs="Times New Roman"/>
          <w:sz w:val="18"/>
          <w:lang w:val="en-CA"/>
        </w:rPr>
        <w:t xml:space="preserve"> the final quality of the anode samples. </w:t>
      </w:r>
      <w:r w:rsidR="003132DC" w:rsidRPr="007E7783">
        <w:rPr>
          <w:rFonts w:ascii="Times New Roman" w:hAnsi="Times New Roman" w:cs="Times New Roman"/>
          <w:sz w:val="18"/>
          <w:lang w:val="en-CA"/>
        </w:rPr>
        <w:t>The experimental data were also analysed using the artificial neural network model (ANN)</w:t>
      </w:r>
      <w:r w:rsidR="003132DC" w:rsidRPr="003132DC">
        <w:rPr>
          <w:rFonts w:ascii="Times New Roman" w:hAnsi="Times New Roman" w:cs="Times New Roman"/>
          <w:color w:val="FF0000"/>
          <w:sz w:val="18"/>
          <w:lang w:val="en-CA"/>
        </w:rPr>
        <w:t xml:space="preserve">. </w:t>
      </w:r>
      <w:r w:rsidR="00AE16E9" w:rsidRPr="00B215B4">
        <w:rPr>
          <w:rFonts w:ascii="Times New Roman" w:hAnsi="Times New Roman" w:cs="Times New Roman"/>
          <w:sz w:val="18"/>
          <w:lang w:val="en-CA"/>
        </w:rPr>
        <w:t>The article will present the results of this study.</w:t>
      </w:r>
    </w:p>
    <w:p w14:paraId="0F18FB88" w14:textId="77777777" w:rsidR="00CB78DC" w:rsidRDefault="003F50C8" w:rsidP="006D2C55">
      <w:pPr>
        <w:spacing w:line="240" w:lineRule="auto"/>
        <w:jc w:val="both"/>
        <w:rPr>
          <w:rFonts w:ascii="Times New Roman" w:hAnsi="Times New Roman" w:cs="Times New Roman"/>
          <w:b/>
          <w:sz w:val="18"/>
          <w:szCs w:val="18"/>
          <w:lang w:val="en-US"/>
        </w:rPr>
      </w:pPr>
      <w:r>
        <w:rPr>
          <w:rFonts w:ascii="Times New Roman" w:hAnsi="Times New Roman" w:cs="Times New Roman"/>
          <w:b/>
          <w:sz w:val="18"/>
          <w:szCs w:val="18"/>
          <w:lang w:val="en-US"/>
        </w:rPr>
        <w:t>Introduction</w:t>
      </w:r>
    </w:p>
    <w:p w14:paraId="4C7645C1" w14:textId="54E5CCB6" w:rsidR="00027678" w:rsidRDefault="001F6F14" w:rsidP="006D2C55">
      <w:pPr>
        <w:spacing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Carbon anodes are used in Hall-He</w:t>
      </w:r>
      <w:r w:rsidR="00A0776F" w:rsidRPr="00A0776F">
        <w:rPr>
          <w:rFonts w:ascii="Times New Roman" w:hAnsi="Times New Roman" w:cs="Times New Roman"/>
          <w:sz w:val="18"/>
          <w:szCs w:val="18"/>
          <w:lang w:val="en-US"/>
        </w:rPr>
        <w:t>roult cells to produce aluminum</w:t>
      </w:r>
      <w:r w:rsidR="00A0776F">
        <w:rPr>
          <w:rFonts w:ascii="Times New Roman" w:hAnsi="Times New Roman" w:cs="Times New Roman"/>
          <w:sz w:val="18"/>
          <w:szCs w:val="18"/>
          <w:lang w:val="en-US"/>
        </w:rPr>
        <w:t>. Calcined petroleum coke</w:t>
      </w:r>
      <w:r w:rsidR="003132DC">
        <w:rPr>
          <w:rFonts w:ascii="Times New Roman" w:hAnsi="Times New Roman" w:cs="Times New Roman"/>
          <w:sz w:val="18"/>
          <w:szCs w:val="18"/>
          <w:lang w:val="en-US"/>
        </w:rPr>
        <w:t xml:space="preserve">, butts and rejected anodes are </w:t>
      </w:r>
      <w:r w:rsidR="006B7275">
        <w:rPr>
          <w:rFonts w:ascii="Times New Roman" w:hAnsi="Times New Roman" w:cs="Times New Roman"/>
          <w:sz w:val="18"/>
          <w:szCs w:val="18"/>
          <w:lang w:val="en-US"/>
        </w:rPr>
        <w:t>crushed to obtain a desi</w:t>
      </w:r>
      <w:r w:rsidR="003132DC">
        <w:rPr>
          <w:rFonts w:ascii="Times New Roman" w:hAnsi="Times New Roman" w:cs="Times New Roman"/>
          <w:sz w:val="18"/>
          <w:szCs w:val="18"/>
          <w:lang w:val="en-US"/>
        </w:rPr>
        <w:t>red particle size distribution.</w:t>
      </w:r>
      <w:r w:rsidR="00A0776F">
        <w:rPr>
          <w:rFonts w:ascii="Times New Roman" w:hAnsi="Times New Roman" w:cs="Times New Roman"/>
          <w:sz w:val="18"/>
          <w:szCs w:val="18"/>
          <w:lang w:val="en-US"/>
        </w:rPr>
        <w:t xml:space="preserve"> </w:t>
      </w:r>
      <w:r w:rsidR="00835DB4">
        <w:rPr>
          <w:rFonts w:ascii="Times New Roman" w:hAnsi="Times New Roman" w:cs="Times New Roman"/>
          <w:sz w:val="18"/>
          <w:szCs w:val="18"/>
          <w:lang w:val="en-US"/>
        </w:rPr>
        <w:t>T</w:t>
      </w:r>
      <w:r w:rsidR="006B7275">
        <w:rPr>
          <w:rFonts w:ascii="Times New Roman" w:hAnsi="Times New Roman" w:cs="Times New Roman"/>
          <w:sz w:val="18"/>
          <w:szCs w:val="18"/>
          <w:lang w:val="en-US"/>
        </w:rPr>
        <w:t xml:space="preserve">hese are </w:t>
      </w:r>
      <w:r w:rsidR="00835DB4">
        <w:rPr>
          <w:rFonts w:ascii="Times New Roman" w:hAnsi="Times New Roman" w:cs="Times New Roman"/>
          <w:sz w:val="18"/>
          <w:szCs w:val="18"/>
          <w:lang w:val="en-US"/>
        </w:rPr>
        <w:t xml:space="preserve">then </w:t>
      </w:r>
      <w:r w:rsidR="006B7275">
        <w:rPr>
          <w:rFonts w:ascii="Times New Roman" w:hAnsi="Times New Roman" w:cs="Times New Roman"/>
          <w:sz w:val="18"/>
          <w:szCs w:val="18"/>
          <w:lang w:val="en-US"/>
        </w:rPr>
        <w:t xml:space="preserve">mixed with </w:t>
      </w:r>
      <w:r w:rsidR="00A0776F">
        <w:rPr>
          <w:rFonts w:ascii="Times New Roman" w:hAnsi="Times New Roman" w:cs="Times New Roman"/>
          <w:sz w:val="18"/>
          <w:szCs w:val="18"/>
          <w:lang w:val="en-US"/>
        </w:rPr>
        <w:t>coal tar pitch to obtain a carbonaceous paste. Th</w:t>
      </w:r>
      <w:r w:rsidR="006B7275">
        <w:rPr>
          <w:rFonts w:ascii="Times New Roman" w:hAnsi="Times New Roman" w:cs="Times New Roman"/>
          <w:sz w:val="18"/>
          <w:szCs w:val="18"/>
          <w:lang w:val="en-US"/>
        </w:rPr>
        <w:t>e</w:t>
      </w:r>
      <w:r w:rsidR="00A0776F">
        <w:rPr>
          <w:rFonts w:ascii="Times New Roman" w:hAnsi="Times New Roman" w:cs="Times New Roman"/>
          <w:sz w:val="18"/>
          <w:szCs w:val="18"/>
          <w:lang w:val="en-US"/>
        </w:rPr>
        <w:t xml:space="preserve"> paste is then compacted and baked to </w:t>
      </w:r>
      <w:r w:rsidR="00046F5D">
        <w:rPr>
          <w:rFonts w:ascii="Times New Roman" w:hAnsi="Times New Roman" w:cs="Times New Roman"/>
          <w:sz w:val="18"/>
          <w:szCs w:val="18"/>
          <w:lang w:val="en-US"/>
        </w:rPr>
        <w:t>produce baked anodes with appropriate</w:t>
      </w:r>
      <w:r w:rsidR="00A0776F">
        <w:rPr>
          <w:rFonts w:ascii="Times New Roman" w:hAnsi="Times New Roman" w:cs="Times New Roman"/>
          <w:sz w:val="18"/>
          <w:szCs w:val="18"/>
          <w:lang w:val="en-US"/>
        </w:rPr>
        <w:t xml:space="preserve"> </w:t>
      </w:r>
      <w:r w:rsidR="00027678">
        <w:rPr>
          <w:rFonts w:ascii="Times New Roman" w:hAnsi="Times New Roman" w:cs="Times New Roman"/>
          <w:sz w:val="18"/>
          <w:szCs w:val="18"/>
          <w:lang w:val="en-US"/>
        </w:rPr>
        <w:t>properties such as high density, low electrical resist</w:t>
      </w:r>
      <w:r w:rsidR="006B7275">
        <w:rPr>
          <w:rFonts w:ascii="Times New Roman" w:hAnsi="Times New Roman" w:cs="Times New Roman"/>
          <w:sz w:val="18"/>
          <w:szCs w:val="18"/>
          <w:lang w:val="en-US"/>
        </w:rPr>
        <w:t>ivity</w:t>
      </w:r>
      <w:r w:rsidR="00046F5D">
        <w:rPr>
          <w:rFonts w:ascii="Times New Roman" w:hAnsi="Times New Roman" w:cs="Times New Roman"/>
          <w:sz w:val="18"/>
          <w:szCs w:val="18"/>
          <w:lang w:val="en-US"/>
        </w:rPr>
        <w:t>,</w:t>
      </w:r>
      <w:r w:rsidR="00027678">
        <w:rPr>
          <w:rFonts w:ascii="Times New Roman" w:hAnsi="Times New Roman" w:cs="Times New Roman"/>
          <w:sz w:val="18"/>
          <w:szCs w:val="18"/>
          <w:lang w:val="en-US"/>
        </w:rPr>
        <w:t xml:space="preserve"> and low air and CO</w:t>
      </w:r>
      <w:r w:rsidR="00027678" w:rsidRPr="00027678">
        <w:rPr>
          <w:rFonts w:ascii="Times New Roman" w:hAnsi="Times New Roman" w:cs="Times New Roman"/>
          <w:sz w:val="18"/>
          <w:szCs w:val="18"/>
          <w:vertAlign w:val="subscript"/>
          <w:lang w:val="en-US"/>
        </w:rPr>
        <w:t>2</w:t>
      </w:r>
      <w:r w:rsidR="00027678">
        <w:rPr>
          <w:rFonts w:ascii="Times New Roman" w:hAnsi="Times New Roman" w:cs="Times New Roman"/>
          <w:sz w:val="18"/>
          <w:szCs w:val="18"/>
          <w:lang w:val="en-US"/>
        </w:rPr>
        <w:t xml:space="preserve"> reactivit</w:t>
      </w:r>
      <w:r w:rsidR="006B7275">
        <w:rPr>
          <w:rFonts w:ascii="Times New Roman" w:hAnsi="Times New Roman" w:cs="Times New Roman"/>
          <w:sz w:val="18"/>
          <w:szCs w:val="18"/>
          <w:lang w:val="en-US"/>
        </w:rPr>
        <w:t>ies</w:t>
      </w:r>
      <w:r w:rsidR="00027678">
        <w:rPr>
          <w:rFonts w:ascii="Times New Roman" w:hAnsi="Times New Roman" w:cs="Times New Roman"/>
          <w:sz w:val="18"/>
          <w:szCs w:val="18"/>
          <w:lang w:val="en-US"/>
        </w:rPr>
        <w:t xml:space="preserve">. </w:t>
      </w:r>
      <w:r w:rsidR="00335EBA">
        <w:rPr>
          <w:rFonts w:ascii="Times New Roman" w:hAnsi="Times New Roman" w:cs="Times New Roman"/>
          <w:sz w:val="18"/>
          <w:szCs w:val="18"/>
          <w:lang w:val="en-US"/>
        </w:rPr>
        <w:t xml:space="preserve">Increasing anode quality </w:t>
      </w:r>
      <w:r w:rsidR="00835DB4">
        <w:rPr>
          <w:rFonts w:ascii="Times New Roman" w:hAnsi="Times New Roman" w:cs="Times New Roman"/>
          <w:sz w:val="18"/>
          <w:szCs w:val="18"/>
          <w:lang w:val="en-US"/>
        </w:rPr>
        <w:t xml:space="preserve">helps </w:t>
      </w:r>
      <w:r w:rsidR="00335EBA">
        <w:rPr>
          <w:rFonts w:ascii="Times New Roman" w:hAnsi="Times New Roman" w:cs="Times New Roman"/>
          <w:sz w:val="18"/>
          <w:szCs w:val="18"/>
          <w:lang w:val="en-US"/>
        </w:rPr>
        <w:t>decrease energy consumption, production cost as well as greenhouse emissions.</w:t>
      </w:r>
    </w:p>
    <w:p w14:paraId="705EE38A" w14:textId="004E37AE" w:rsidR="001F6F14" w:rsidRDefault="00027678" w:rsidP="006D2C55">
      <w:pPr>
        <w:spacing w:line="240" w:lineRule="auto"/>
        <w:jc w:val="both"/>
        <w:rPr>
          <w:rFonts w:ascii="Times New Roman" w:hAnsi="Times New Roman" w:cs="Times New Roman"/>
          <w:sz w:val="18"/>
          <w:lang w:val="en-CA"/>
        </w:rPr>
      </w:pPr>
      <w:r>
        <w:rPr>
          <w:rFonts w:ascii="Times New Roman" w:hAnsi="Times New Roman" w:cs="Times New Roman"/>
          <w:sz w:val="18"/>
          <w:szCs w:val="18"/>
          <w:lang w:val="en-US"/>
        </w:rPr>
        <w:t xml:space="preserve">Baking </w:t>
      </w:r>
      <w:r w:rsidR="00335EBA">
        <w:rPr>
          <w:rFonts w:ascii="Times New Roman" w:hAnsi="Times New Roman" w:cs="Times New Roman"/>
          <w:sz w:val="18"/>
          <w:szCs w:val="18"/>
          <w:lang w:val="en-US"/>
        </w:rPr>
        <w:t xml:space="preserve">is </w:t>
      </w:r>
      <w:r>
        <w:rPr>
          <w:rFonts w:ascii="Times New Roman" w:hAnsi="Times New Roman" w:cs="Times New Roman"/>
          <w:sz w:val="18"/>
          <w:szCs w:val="18"/>
          <w:lang w:val="en-US"/>
        </w:rPr>
        <w:t xml:space="preserve">by far the </w:t>
      </w:r>
      <w:r w:rsidR="00835DB4">
        <w:rPr>
          <w:rFonts w:ascii="Times New Roman" w:hAnsi="Times New Roman" w:cs="Times New Roman"/>
          <w:sz w:val="18"/>
          <w:szCs w:val="18"/>
          <w:lang w:val="en-US"/>
        </w:rPr>
        <w:t>costliest</w:t>
      </w:r>
      <w:r>
        <w:rPr>
          <w:rFonts w:ascii="Times New Roman" w:hAnsi="Times New Roman" w:cs="Times New Roman"/>
          <w:sz w:val="18"/>
          <w:szCs w:val="18"/>
          <w:lang w:val="en-US"/>
        </w:rPr>
        <w:t xml:space="preserve"> stage in the manufacturing of anodes [1]. </w:t>
      </w:r>
      <w:r w:rsidRPr="00B215B4">
        <w:rPr>
          <w:rFonts w:ascii="Times New Roman" w:hAnsi="Times New Roman" w:cs="Times New Roman"/>
          <w:sz w:val="18"/>
          <w:lang w:val="en-CA"/>
        </w:rPr>
        <w:t xml:space="preserve">The final quality of the carbon anodes and their behavior in the electrolysis cells depend on the conditions </w:t>
      </w:r>
      <w:r w:rsidR="00A52693">
        <w:rPr>
          <w:rFonts w:ascii="Times New Roman" w:hAnsi="Times New Roman" w:cs="Times New Roman"/>
          <w:sz w:val="18"/>
          <w:lang w:val="en-CA"/>
        </w:rPr>
        <w:t>of</w:t>
      </w:r>
      <w:r w:rsidR="00A52693" w:rsidRPr="00B215B4">
        <w:rPr>
          <w:rFonts w:ascii="Times New Roman" w:hAnsi="Times New Roman" w:cs="Times New Roman"/>
          <w:sz w:val="18"/>
          <w:lang w:val="en-CA"/>
        </w:rPr>
        <w:t xml:space="preserve"> </w:t>
      </w:r>
      <w:r w:rsidRPr="00B215B4">
        <w:rPr>
          <w:rFonts w:ascii="Times New Roman" w:hAnsi="Times New Roman" w:cs="Times New Roman"/>
          <w:sz w:val="18"/>
          <w:lang w:val="en-CA"/>
        </w:rPr>
        <w:t>the baking process</w:t>
      </w:r>
      <w:r w:rsidR="00C42226">
        <w:rPr>
          <w:rFonts w:ascii="Times New Roman" w:hAnsi="Times New Roman" w:cs="Times New Roman"/>
          <w:sz w:val="18"/>
          <w:lang w:val="en-CA"/>
        </w:rPr>
        <w:t>.</w:t>
      </w:r>
      <w:r w:rsidR="001F6F14" w:rsidRPr="001F6F14">
        <w:rPr>
          <w:lang w:val="en-US"/>
        </w:rPr>
        <w:t xml:space="preserve"> </w:t>
      </w:r>
    </w:p>
    <w:p w14:paraId="034C0A97" w14:textId="30ECB419" w:rsidR="00FB3CC0" w:rsidRDefault="00FB3CC0" w:rsidP="006D2C55">
      <w:pPr>
        <w:spacing w:line="240" w:lineRule="auto"/>
        <w:jc w:val="both"/>
        <w:rPr>
          <w:rFonts w:ascii="Times New Roman" w:hAnsi="Times New Roman" w:cs="Times New Roman"/>
          <w:sz w:val="18"/>
          <w:lang w:val="en-CA"/>
        </w:rPr>
      </w:pPr>
      <w:r>
        <w:rPr>
          <w:rFonts w:ascii="Times New Roman" w:hAnsi="Times New Roman" w:cs="Times New Roman"/>
          <w:sz w:val="18"/>
          <w:lang w:val="en-CA"/>
        </w:rPr>
        <w:t xml:space="preserve">A few researchers investigated the effect of baking parameters on the anode quality. </w:t>
      </w:r>
      <w:r w:rsidR="00A430BC">
        <w:rPr>
          <w:rFonts w:ascii="Times New Roman" w:hAnsi="Times New Roman" w:cs="Times New Roman"/>
          <w:sz w:val="18"/>
          <w:lang w:val="en-CA"/>
        </w:rPr>
        <w:t xml:space="preserve">Belitskus </w:t>
      </w:r>
      <w:r>
        <w:rPr>
          <w:rFonts w:ascii="Times New Roman" w:hAnsi="Times New Roman" w:cs="Times New Roman"/>
          <w:sz w:val="18"/>
          <w:lang w:val="en-CA"/>
        </w:rPr>
        <w:t xml:space="preserve">[2] studied the effect of the </w:t>
      </w:r>
      <w:r w:rsidR="00835DB4">
        <w:rPr>
          <w:rFonts w:ascii="Times New Roman" w:hAnsi="Times New Roman" w:cs="Times New Roman"/>
          <w:sz w:val="18"/>
          <w:lang w:val="en-CA"/>
        </w:rPr>
        <w:t xml:space="preserve">final </w:t>
      </w:r>
      <w:r>
        <w:rPr>
          <w:rFonts w:ascii="Times New Roman" w:hAnsi="Times New Roman" w:cs="Times New Roman"/>
          <w:sz w:val="18"/>
          <w:lang w:val="en-CA"/>
        </w:rPr>
        <w:t>anode baking temperature on the quality of anode</w:t>
      </w:r>
      <w:r w:rsidR="006A4751">
        <w:rPr>
          <w:rFonts w:ascii="Times New Roman" w:hAnsi="Times New Roman" w:cs="Times New Roman"/>
          <w:sz w:val="18"/>
          <w:lang w:val="en-CA"/>
        </w:rPr>
        <w:t>s</w:t>
      </w:r>
      <w:r>
        <w:rPr>
          <w:rFonts w:ascii="Times New Roman" w:hAnsi="Times New Roman" w:cs="Times New Roman"/>
          <w:sz w:val="18"/>
          <w:lang w:val="en-CA"/>
        </w:rPr>
        <w:t xml:space="preserve"> and found that </w:t>
      </w:r>
      <w:r w:rsidR="003333E3">
        <w:rPr>
          <w:rFonts w:ascii="Times New Roman" w:hAnsi="Times New Roman" w:cs="Times New Roman"/>
          <w:sz w:val="18"/>
          <w:lang w:val="en-CA"/>
        </w:rPr>
        <w:t>it</w:t>
      </w:r>
      <w:r>
        <w:rPr>
          <w:rFonts w:ascii="Times New Roman" w:hAnsi="Times New Roman" w:cs="Times New Roman"/>
          <w:sz w:val="18"/>
          <w:lang w:val="en-CA"/>
        </w:rPr>
        <w:t xml:space="preserve"> has a major effect on </w:t>
      </w:r>
      <w:r w:rsidR="00A430BC">
        <w:rPr>
          <w:rFonts w:ascii="Times New Roman" w:hAnsi="Times New Roman" w:cs="Times New Roman"/>
          <w:sz w:val="18"/>
          <w:lang w:val="en-CA"/>
        </w:rPr>
        <w:t xml:space="preserve">anode </w:t>
      </w:r>
      <w:r w:rsidR="003333E3">
        <w:rPr>
          <w:rFonts w:ascii="Times New Roman" w:hAnsi="Times New Roman" w:cs="Times New Roman"/>
          <w:sz w:val="18"/>
          <w:lang w:val="en-CA"/>
        </w:rPr>
        <w:t xml:space="preserve">electrical </w:t>
      </w:r>
      <w:r>
        <w:rPr>
          <w:rFonts w:ascii="Times New Roman" w:hAnsi="Times New Roman" w:cs="Times New Roman"/>
          <w:sz w:val="18"/>
          <w:lang w:val="en-CA"/>
        </w:rPr>
        <w:t xml:space="preserve">resistivity and excess anode consumption during electrolysis. </w:t>
      </w:r>
      <w:r w:rsidR="00925E3F">
        <w:rPr>
          <w:rFonts w:ascii="Times New Roman" w:hAnsi="Times New Roman" w:cs="Times New Roman"/>
          <w:sz w:val="18"/>
          <w:lang w:val="en-CA"/>
        </w:rPr>
        <w:t>T</w:t>
      </w:r>
      <w:r>
        <w:rPr>
          <w:rFonts w:ascii="Times New Roman" w:hAnsi="Times New Roman" w:cs="Times New Roman"/>
          <w:sz w:val="18"/>
          <w:lang w:val="en-CA"/>
        </w:rPr>
        <w:t xml:space="preserve">he same </w:t>
      </w:r>
      <w:r w:rsidR="00335EBA">
        <w:rPr>
          <w:rFonts w:ascii="Times New Roman" w:hAnsi="Times New Roman" w:cs="Times New Roman"/>
          <w:sz w:val="18"/>
          <w:lang w:val="en-CA"/>
        </w:rPr>
        <w:t xml:space="preserve">parameter </w:t>
      </w:r>
      <w:r w:rsidR="000B3656">
        <w:rPr>
          <w:rFonts w:ascii="Times New Roman" w:hAnsi="Times New Roman" w:cs="Times New Roman"/>
          <w:sz w:val="18"/>
          <w:lang w:val="en-CA"/>
        </w:rPr>
        <w:t xml:space="preserve">was </w:t>
      </w:r>
      <w:r w:rsidR="00925E3F">
        <w:rPr>
          <w:rFonts w:ascii="Times New Roman" w:hAnsi="Times New Roman" w:cs="Times New Roman"/>
          <w:sz w:val="18"/>
          <w:lang w:val="en-CA"/>
        </w:rPr>
        <w:t xml:space="preserve">also studied by </w:t>
      </w:r>
      <w:r>
        <w:rPr>
          <w:rFonts w:ascii="Times New Roman" w:hAnsi="Times New Roman" w:cs="Times New Roman"/>
          <w:sz w:val="18"/>
          <w:lang w:val="en-CA"/>
        </w:rPr>
        <w:t>Fischer</w:t>
      </w:r>
      <w:r w:rsidR="00925E3F">
        <w:rPr>
          <w:rFonts w:ascii="Times New Roman" w:hAnsi="Times New Roman" w:cs="Times New Roman"/>
          <w:sz w:val="18"/>
          <w:lang w:val="en-CA"/>
        </w:rPr>
        <w:t xml:space="preserve"> </w:t>
      </w:r>
      <w:r w:rsidR="006D2C55">
        <w:rPr>
          <w:rFonts w:ascii="Times New Roman" w:hAnsi="Times New Roman" w:cs="Times New Roman"/>
          <w:sz w:val="18"/>
          <w:lang w:val="en-CA"/>
        </w:rPr>
        <w:t xml:space="preserve">et al. </w:t>
      </w:r>
      <w:r w:rsidR="000B3656">
        <w:rPr>
          <w:rFonts w:ascii="Times New Roman" w:hAnsi="Times New Roman" w:cs="Times New Roman"/>
          <w:sz w:val="18"/>
          <w:lang w:val="en-CA"/>
        </w:rPr>
        <w:t>[</w:t>
      </w:r>
      <w:r w:rsidR="006D2C55">
        <w:rPr>
          <w:rFonts w:ascii="Times New Roman" w:hAnsi="Times New Roman" w:cs="Times New Roman"/>
          <w:sz w:val="18"/>
          <w:lang w:val="en-CA"/>
        </w:rPr>
        <w:t>3</w:t>
      </w:r>
      <w:r w:rsidR="000B3656">
        <w:rPr>
          <w:rFonts w:ascii="Times New Roman" w:hAnsi="Times New Roman" w:cs="Times New Roman"/>
          <w:sz w:val="18"/>
          <w:lang w:val="en-CA"/>
        </w:rPr>
        <w:t>].</w:t>
      </w:r>
      <w:r w:rsidR="00925E3F">
        <w:rPr>
          <w:rFonts w:ascii="Times New Roman" w:hAnsi="Times New Roman" w:cs="Times New Roman"/>
          <w:sz w:val="18"/>
          <w:lang w:val="en-CA"/>
        </w:rPr>
        <w:t xml:space="preserve"> </w:t>
      </w:r>
      <w:r w:rsidR="000B3656">
        <w:rPr>
          <w:rFonts w:ascii="Times New Roman" w:hAnsi="Times New Roman" w:cs="Times New Roman"/>
          <w:sz w:val="18"/>
          <w:lang w:val="en-CA"/>
        </w:rPr>
        <w:t>T</w:t>
      </w:r>
      <w:r w:rsidR="00925E3F">
        <w:rPr>
          <w:rFonts w:ascii="Times New Roman" w:hAnsi="Times New Roman" w:cs="Times New Roman"/>
          <w:sz w:val="18"/>
          <w:lang w:val="en-CA"/>
        </w:rPr>
        <w:t>hey found that   low final baking temperatures or short soaking time</w:t>
      </w:r>
      <w:r w:rsidR="00335EBA">
        <w:rPr>
          <w:rFonts w:ascii="Times New Roman" w:hAnsi="Times New Roman" w:cs="Times New Roman"/>
          <w:sz w:val="18"/>
          <w:lang w:val="en-CA"/>
        </w:rPr>
        <w:t>s</w:t>
      </w:r>
      <w:r w:rsidR="00925E3F">
        <w:rPr>
          <w:rFonts w:ascii="Times New Roman" w:hAnsi="Times New Roman" w:cs="Times New Roman"/>
          <w:sz w:val="18"/>
          <w:lang w:val="en-CA"/>
        </w:rPr>
        <w:t xml:space="preserve"> lead to selective air and CO</w:t>
      </w:r>
      <w:r w:rsidR="00925E3F" w:rsidRPr="0001632E">
        <w:rPr>
          <w:rFonts w:ascii="Times New Roman" w:hAnsi="Times New Roman" w:cs="Times New Roman"/>
          <w:sz w:val="18"/>
          <w:vertAlign w:val="subscript"/>
          <w:lang w:val="en-CA"/>
        </w:rPr>
        <w:t>2</w:t>
      </w:r>
      <w:r w:rsidR="00925E3F">
        <w:rPr>
          <w:rFonts w:ascii="Times New Roman" w:hAnsi="Times New Roman" w:cs="Times New Roman"/>
          <w:sz w:val="18"/>
          <w:lang w:val="en-CA"/>
        </w:rPr>
        <w:t xml:space="preserve"> burning of the anodes in the </w:t>
      </w:r>
      <w:r w:rsidR="00835DB4">
        <w:rPr>
          <w:rFonts w:ascii="Times New Roman" w:hAnsi="Times New Roman" w:cs="Times New Roman"/>
          <w:sz w:val="18"/>
          <w:lang w:val="en-CA"/>
        </w:rPr>
        <w:t>electrolytic cells</w:t>
      </w:r>
      <w:r w:rsidR="00925E3F">
        <w:rPr>
          <w:rFonts w:ascii="Times New Roman" w:hAnsi="Times New Roman" w:cs="Times New Roman"/>
          <w:sz w:val="18"/>
          <w:lang w:val="en-CA"/>
        </w:rPr>
        <w:t xml:space="preserve">. This problem can be detected by </w:t>
      </w:r>
      <w:r w:rsidR="00835DB4">
        <w:rPr>
          <w:rFonts w:ascii="Times New Roman" w:hAnsi="Times New Roman" w:cs="Times New Roman"/>
          <w:sz w:val="18"/>
          <w:lang w:val="en-CA"/>
        </w:rPr>
        <w:t xml:space="preserve">an </w:t>
      </w:r>
      <w:r w:rsidR="0029320B">
        <w:rPr>
          <w:rFonts w:ascii="Times New Roman" w:hAnsi="Times New Roman" w:cs="Times New Roman"/>
          <w:sz w:val="18"/>
          <w:lang w:val="en-CA"/>
        </w:rPr>
        <w:t>increase in</w:t>
      </w:r>
      <w:r w:rsidR="00925E3F">
        <w:rPr>
          <w:rFonts w:ascii="Times New Roman" w:hAnsi="Times New Roman" w:cs="Times New Roman"/>
          <w:sz w:val="18"/>
          <w:lang w:val="en-CA"/>
        </w:rPr>
        <w:t xml:space="preserve"> </w:t>
      </w:r>
      <w:r w:rsidR="00835DB4">
        <w:rPr>
          <w:rFonts w:ascii="Times New Roman" w:hAnsi="Times New Roman" w:cs="Times New Roman"/>
          <w:sz w:val="18"/>
          <w:lang w:val="en-CA"/>
        </w:rPr>
        <w:t xml:space="preserve">the </w:t>
      </w:r>
      <w:r w:rsidR="00925E3F">
        <w:rPr>
          <w:rFonts w:ascii="Times New Roman" w:hAnsi="Times New Roman" w:cs="Times New Roman"/>
          <w:sz w:val="18"/>
          <w:lang w:val="en-CA"/>
        </w:rPr>
        <w:t xml:space="preserve">standard </w:t>
      </w:r>
      <w:r w:rsidR="00925E3F">
        <w:rPr>
          <w:rFonts w:ascii="Times New Roman" w:hAnsi="Times New Roman" w:cs="Times New Roman"/>
          <w:sz w:val="18"/>
          <w:lang w:val="en-CA"/>
        </w:rPr>
        <w:lastRenderedPageBreak/>
        <w:t>deviations of the reactivit</w:t>
      </w:r>
      <w:r w:rsidR="0029320B">
        <w:rPr>
          <w:rFonts w:ascii="Times New Roman" w:hAnsi="Times New Roman" w:cs="Times New Roman"/>
          <w:sz w:val="18"/>
          <w:lang w:val="en-CA"/>
        </w:rPr>
        <w:t>ies</w:t>
      </w:r>
      <w:r w:rsidR="00925E3F">
        <w:rPr>
          <w:rFonts w:ascii="Times New Roman" w:hAnsi="Times New Roman" w:cs="Times New Roman"/>
          <w:sz w:val="18"/>
          <w:lang w:val="en-CA"/>
        </w:rPr>
        <w:t xml:space="preserve">. </w:t>
      </w:r>
      <w:r w:rsidR="00AC563C">
        <w:rPr>
          <w:rFonts w:ascii="Times New Roman" w:hAnsi="Times New Roman" w:cs="Times New Roman"/>
          <w:sz w:val="18"/>
          <w:lang w:val="en-CA"/>
        </w:rPr>
        <w:t>They recommended the</w:t>
      </w:r>
      <w:r w:rsidR="00B31658">
        <w:rPr>
          <w:rFonts w:ascii="Times New Roman" w:hAnsi="Times New Roman" w:cs="Times New Roman"/>
          <w:sz w:val="18"/>
          <w:lang w:val="en-CA"/>
        </w:rPr>
        <w:t xml:space="preserve"> utilization of</w:t>
      </w:r>
      <w:r w:rsidR="0029320B">
        <w:rPr>
          <w:rFonts w:ascii="Times New Roman" w:hAnsi="Times New Roman" w:cs="Times New Roman"/>
          <w:sz w:val="18"/>
          <w:lang w:val="en-CA"/>
        </w:rPr>
        <w:t xml:space="preserve"> baking temperatures </w:t>
      </w:r>
      <w:r w:rsidR="00925E3F">
        <w:rPr>
          <w:rFonts w:ascii="Times New Roman" w:hAnsi="Times New Roman" w:cs="Times New Roman"/>
          <w:sz w:val="18"/>
          <w:lang w:val="en-CA"/>
        </w:rPr>
        <w:t>in the range of 1050</w:t>
      </w:r>
      <w:r w:rsidR="003132DC">
        <w:rPr>
          <w:rFonts w:ascii="Times New Roman" w:hAnsi="Times New Roman" w:cs="Times New Roman"/>
          <w:sz w:val="18"/>
          <w:lang w:val="en-CA"/>
        </w:rPr>
        <w:t>°C</w:t>
      </w:r>
      <w:r w:rsidR="00835DB4">
        <w:rPr>
          <w:rFonts w:ascii="Times New Roman" w:hAnsi="Times New Roman" w:cs="Times New Roman"/>
          <w:sz w:val="18"/>
          <w:lang w:val="en-CA"/>
        </w:rPr>
        <w:t xml:space="preserve"> to</w:t>
      </w:r>
      <w:r w:rsidR="00925E3F">
        <w:rPr>
          <w:rFonts w:ascii="Times New Roman" w:hAnsi="Times New Roman" w:cs="Times New Roman"/>
          <w:sz w:val="18"/>
          <w:lang w:val="en-CA"/>
        </w:rPr>
        <w:t>1200°C</w:t>
      </w:r>
      <w:r w:rsidR="00AC563C">
        <w:rPr>
          <w:rFonts w:ascii="Times New Roman" w:hAnsi="Times New Roman" w:cs="Times New Roman"/>
          <w:sz w:val="18"/>
          <w:lang w:val="en-CA"/>
        </w:rPr>
        <w:t xml:space="preserve"> to optimize the CO</w:t>
      </w:r>
      <w:r w:rsidR="00AC563C" w:rsidRPr="006D2C55">
        <w:rPr>
          <w:rFonts w:ascii="Times New Roman" w:hAnsi="Times New Roman" w:cs="Times New Roman"/>
          <w:sz w:val="18"/>
          <w:vertAlign w:val="subscript"/>
          <w:lang w:val="en-CA"/>
        </w:rPr>
        <w:t>2</w:t>
      </w:r>
      <w:r w:rsidR="00AC563C">
        <w:rPr>
          <w:rFonts w:ascii="Times New Roman" w:hAnsi="Times New Roman" w:cs="Times New Roman"/>
          <w:sz w:val="18"/>
          <w:lang w:val="en-CA"/>
        </w:rPr>
        <w:t xml:space="preserve"> and air reactivities and </w:t>
      </w:r>
      <w:r w:rsidR="003E2143">
        <w:rPr>
          <w:rFonts w:ascii="Times New Roman" w:hAnsi="Times New Roman" w:cs="Times New Roman"/>
          <w:sz w:val="18"/>
          <w:lang w:val="en-CA"/>
        </w:rPr>
        <w:t xml:space="preserve">the </w:t>
      </w:r>
      <w:r w:rsidR="00AC563C">
        <w:rPr>
          <w:rFonts w:ascii="Times New Roman" w:hAnsi="Times New Roman" w:cs="Times New Roman"/>
          <w:sz w:val="18"/>
          <w:lang w:val="en-CA"/>
        </w:rPr>
        <w:t>thermal conductivity of anodes</w:t>
      </w:r>
      <w:r w:rsidR="006D2C55">
        <w:rPr>
          <w:rFonts w:ascii="Times New Roman" w:hAnsi="Times New Roman" w:cs="Times New Roman"/>
          <w:sz w:val="18"/>
          <w:lang w:val="en-CA"/>
        </w:rPr>
        <w:t>.</w:t>
      </w:r>
      <w:r w:rsidR="00925E3F">
        <w:rPr>
          <w:rFonts w:ascii="Times New Roman" w:hAnsi="Times New Roman" w:cs="Times New Roman"/>
          <w:sz w:val="18"/>
          <w:lang w:val="en-CA"/>
        </w:rPr>
        <w:t xml:space="preserve"> </w:t>
      </w:r>
      <w:r w:rsidR="00D552A0">
        <w:rPr>
          <w:rFonts w:ascii="Times New Roman" w:hAnsi="Times New Roman" w:cs="Times New Roman"/>
          <w:sz w:val="18"/>
          <w:lang w:val="en-CA"/>
        </w:rPr>
        <w:t>T</w:t>
      </w:r>
      <w:r w:rsidR="00925E3F">
        <w:rPr>
          <w:rFonts w:ascii="Times New Roman" w:hAnsi="Times New Roman" w:cs="Times New Roman"/>
          <w:sz w:val="18"/>
          <w:lang w:val="en-CA"/>
        </w:rPr>
        <w:t>hey also point</w:t>
      </w:r>
      <w:r w:rsidR="00D552A0">
        <w:rPr>
          <w:rFonts w:ascii="Times New Roman" w:hAnsi="Times New Roman" w:cs="Times New Roman"/>
          <w:sz w:val="18"/>
          <w:lang w:val="en-CA"/>
        </w:rPr>
        <w:t>ed out</w:t>
      </w:r>
      <w:r w:rsidR="00925E3F">
        <w:rPr>
          <w:rFonts w:ascii="Times New Roman" w:hAnsi="Times New Roman" w:cs="Times New Roman"/>
          <w:sz w:val="18"/>
          <w:lang w:val="en-CA"/>
        </w:rPr>
        <w:t xml:space="preserve"> the importance of </w:t>
      </w:r>
      <w:r w:rsidR="00AC563C">
        <w:rPr>
          <w:rFonts w:ascii="Times New Roman" w:hAnsi="Times New Roman" w:cs="Times New Roman"/>
          <w:sz w:val="18"/>
          <w:lang w:val="en-CA"/>
        </w:rPr>
        <w:t>heating rate</w:t>
      </w:r>
      <w:r w:rsidR="00B31658">
        <w:rPr>
          <w:rFonts w:ascii="Times New Roman" w:hAnsi="Times New Roman" w:cs="Times New Roman"/>
          <w:sz w:val="18"/>
          <w:lang w:val="en-CA"/>
        </w:rPr>
        <w:t xml:space="preserve"> </w:t>
      </w:r>
      <w:r w:rsidR="00B40082">
        <w:rPr>
          <w:rFonts w:ascii="Times New Roman" w:hAnsi="Times New Roman" w:cs="Times New Roman"/>
          <w:sz w:val="18"/>
          <w:lang w:val="en-CA"/>
        </w:rPr>
        <w:t>on anodes</w:t>
      </w:r>
      <w:r w:rsidR="00925E3F">
        <w:rPr>
          <w:rFonts w:ascii="Times New Roman" w:hAnsi="Times New Roman" w:cs="Times New Roman"/>
          <w:sz w:val="18"/>
          <w:lang w:val="en-CA"/>
        </w:rPr>
        <w:t xml:space="preserve">. </w:t>
      </w:r>
      <w:r w:rsidR="0029320B">
        <w:rPr>
          <w:rFonts w:ascii="Times New Roman" w:hAnsi="Times New Roman" w:cs="Times New Roman"/>
          <w:sz w:val="18"/>
          <w:lang w:val="en-CA"/>
        </w:rPr>
        <w:t xml:space="preserve">Their results showed that the </w:t>
      </w:r>
      <w:r w:rsidR="00D552A0">
        <w:rPr>
          <w:rFonts w:ascii="Times New Roman" w:hAnsi="Times New Roman" w:cs="Times New Roman"/>
          <w:sz w:val="18"/>
          <w:lang w:val="en-CA"/>
        </w:rPr>
        <w:t xml:space="preserve">presence of </w:t>
      </w:r>
      <w:r w:rsidR="00925E3F">
        <w:rPr>
          <w:rFonts w:ascii="Times New Roman" w:hAnsi="Times New Roman" w:cs="Times New Roman"/>
          <w:sz w:val="18"/>
          <w:lang w:val="en-CA"/>
        </w:rPr>
        <w:t xml:space="preserve">high anode temperature gradients </w:t>
      </w:r>
      <w:r w:rsidR="00521068">
        <w:rPr>
          <w:rFonts w:ascii="Times New Roman" w:hAnsi="Times New Roman" w:cs="Times New Roman"/>
          <w:sz w:val="18"/>
          <w:lang w:val="en-CA"/>
        </w:rPr>
        <w:t xml:space="preserve">significantly </w:t>
      </w:r>
      <w:r w:rsidR="00925E3F">
        <w:rPr>
          <w:rFonts w:ascii="Times New Roman" w:hAnsi="Times New Roman" w:cs="Times New Roman"/>
          <w:sz w:val="18"/>
          <w:lang w:val="en-CA"/>
        </w:rPr>
        <w:t>increase</w:t>
      </w:r>
      <w:r w:rsidR="00B31658">
        <w:rPr>
          <w:rFonts w:ascii="Times New Roman" w:hAnsi="Times New Roman" w:cs="Times New Roman"/>
          <w:sz w:val="18"/>
          <w:lang w:val="en-CA"/>
        </w:rPr>
        <w:t>s</w:t>
      </w:r>
      <w:r w:rsidR="00925E3F">
        <w:rPr>
          <w:rFonts w:ascii="Times New Roman" w:hAnsi="Times New Roman" w:cs="Times New Roman"/>
          <w:sz w:val="18"/>
          <w:lang w:val="en-CA"/>
        </w:rPr>
        <w:t xml:space="preserve"> the standard deviations of electrical resistivity and flexural strength</w:t>
      </w:r>
      <w:r w:rsidR="00835DB4">
        <w:rPr>
          <w:rFonts w:ascii="Times New Roman" w:hAnsi="Times New Roman" w:cs="Times New Roman"/>
          <w:sz w:val="18"/>
          <w:lang w:val="en-CA"/>
        </w:rPr>
        <w:t>;</w:t>
      </w:r>
      <w:r w:rsidR="0029320B">
        <w:rPr>
          <w:rFonts w:ascii="Times New Roman" w:hAnsi="Times New Roman" w:cs="Times New Roman"/>
          <w:sz w:val="18"/>
          <w:lang w:val="en-CA"/>
        </w:rPr>
        <w:t xml:space="preserve"> hence</w:t>
      </w:r>
      <w:r w:rsidR="00B31658">
        <w:rPr>
          <w:rFonts w:ascii="Times New Roman" w:hAnsi="Times New Roman" w:cs="Times New Roman"/>
          <w:sz w:val="18"/>
          <w:lang w:val="en-CA"/>
        </w:rPr>
        <w:t>,</w:t>
      </w:r>
      <w:r w:rsidR="0029320B">
        <w:rPr>
          <w:rFonts w:ascii="Times New Roman" w:hAnsi="Times New Roman" w:cs="Times New Roman"/>
          <w:sz w:val="18"/>
          <w:lang w:val="en-CA"/>
        </w:rPr>
        <w:t xml:space="preserve"> </w:t>
      </w:r>
      <w:r w:rsidR="00835DB4">
        <w:rPr>
          <w:rFonts w:ascii="Times New Roman" w:hAnsi="Times New Roman" w:cs="Times New Roman"/>
          <w:sz w:val="18"/>
          <w:lang w:val="en-CA"/>
        </w:rPr>
        <w:t xml:space="preserve">this </w:t>
      </w:r>
      <w:r w:rsidR="0029320B">
        <w:rPr>
          <w:rFonts w:ascii="Times New Roman" w:hAnsi="Times New Roman" w:cs="Times New Roman"/>
          <w:sz w:val="18"/>
          <w:lang w:val="en-CA"/>
        </w:rPr>
        <w:t>result</w:t>
      </w:r>
      <w:r w:rsidR="00B31658">
        <w:rPr>
          <w:rFonts w:ascii="Times New Roman" w:hAnsi="Times New Roman" w:cs="Times New Roman"/>
          <w:sz w:val="18"/>
          <w:lang w:val="en-CA"/>
        </w:rPr>
        <w:t>s</w:t>
      </w:r>
      <w:r w:rsidR="0029320B">
        <w:rPr>
          <w:rFonts w:ascii="Times New Roman" w:hAnsi="Times New Roman" w:cs="Times New Roman"/>
          <w:sz w:val="18"/>
          <w:lang w:val="en-CA"/>
        </w:rPr>
        <w:t xml:space="preserve"> in nonhomogeneous anode properties</w:t>
      </w:r>
      <w:r w:rsidR="00925E3F">
        <w:rPr>
          <w:rFonts w:ascii="Times New Roman" w:hAnsi="Times New Roman" w:cs="Times New Roman"/>
          <w:sz w:val="18"/>
          <w:lang w:val="en-CA"/>
        </w:rPr>
        <w:t>. The</w:t>
      </w:r>
      <w:r w:rsidR="00D552A0">
        <w:rPr>
          <w:rFonts w:ascii="Times New Roman" w:hAnsi="Times New Roman" w:cs="Times New Roman"/>
          <w:sz w:val="18"/>
          <w:lang w:val="en-CA"/>
        </w:rPr>
        <w:t xml:space="preserve">y recommended that the </w:t>
      </w:r>
      <w:r w:rsidR="006D2C55">
        <w:rPr>
          <w:rFonts w:ascii="Times New Roman" w:hAnsi="Times New Roman" w:cs="Times New Roman"/>
          <w:sz w:val="18"/>
          <w:lang w:val="en-CA"/>
        </w:rPr>
        <w:t>maximum heating</w:t>
      </w:r>
      <w:r w:rsidR="00AC563C">
        <w:rPr>
          <w:rFonts w:ascii="Times New Roman" w:hAnsi="Times New Roman" w:cs="Times New Roman"/>
          <w:sz w:val="18"/>
          <w:lang w:val="en-CA"/>
        </w:rPr>
        <w:t xml:space="preserve"> rate</w:t>
      </w:r>
      <w:r w:rsidR="00925E3F">
        <w:rPr>
          <w:rFonts w:ascii="Times New Roman" w:hAnsi="Times New Roman" w:cs="Times New Roman"/>
          <w:sz w:val="18"/>
          <w:lang w:val="en-CA"/>
        </w:rPr>
        <w:t xml:space="preserve"> should not excee</w:t>
      </w:r>
      <w:r w:rsidR="00521068">
        <w:rPr>
          <w:rFonts w:ascii="Times New Roman" w:hAnsi="Times New Roman" w:cs="Times New Roman"/>
          <w:sz w:val="18"/>
          <w:lang w:val="en-CA"/>
        </w:rPr>
        <w:t>d 1</w:t>
      </w:r>
      <w:r w:rsidR="00925E3F">
        <w:rPr>
          <w:rFonts w:ascii="Times New Roman" w:hAnsi="Times New Roman" w:cs="Times New Roman"/>
          <w:sz w:val="18"/>
          <w:lang w:val="en-CA"/>
        </w:rPr>
        <w:t>0 to 14°C/h</w:t>
      </w:r>
      <w:r w:rsidR="00D552A0">
        <w:rPr>
          <w:rFonts w:ascii="Times New Roman" w:hAnsi="Times New Roman" w:cs="Times New Roman"/>
          <w:sz w:val="18"/>
          <w:lang w:val="en-CA"/>
        </w:rPr>
        <w:t xml:space="preserve"> between 200</w:t>
      </w:r>
      <w:r w:rsidR="003132DC">
        <w:rPr>
          <w:rFonts w:ascii="Times New Roman" w:hAnsi="Times New Roman" w:cs="Times New Roman"/>
          <w:sz w:val="18"/>
          <w:lang w:val="en-CA"/>
        </w:rPr>
        <w:t>-</w:t>
      </w:r>
      <w:r w:rsidR="00D552A0">
        <w:rPr>
          <w:rFonts w:ascii="Times New Roman" w:hAnsi="Times New Roman" w:cs="Times New Roman"/>
          <w:sz w:val="18"/>
          <w:lang w:val="en-CA"/>
        </w:rPr>
        <w:t>600°C</w:t>
      </w:r>
      <w:r w:rsidR="00AC563C">
        <w:rPr>
          <w:rFonts w:ascii="Times New Roman" w:hAnsi="Times New Roman" w:cs="Times New Roman"/>
          <w:sz w:val="18"/>
          <w:lang w:val="en-CA"/>
        </w:rPr>
        <w:t xml:space="preserve"> to control the devolatilization of tar components from pitch</w:t>
      </w:r>
      <w:r w:rsidR="00925E3F">
        <w:rPr>
          <w:rFonts w:ascii="Times New Roman" w:hAnsi="Times New Roman" w:cs="Times New Roman"/>
          <w:sz w:val="18"/>
          <w:lang w:val="en-CA"/>
        </w:rPr>
        <w:t>.</w:t>
      </w:r>
      <w:r w:rsidR="003132DC">
        <w:rPr>
          <w:rFonts w:ascii="Times New Roman" w:hAnsi="Times New Roman" w:cs="Times New Roman"/>
          <w:sz w:val="18"/>
          <w:lang w:val="en-CA"/>
        </w:rPr>
        <w:t xml:space="preserve"> </w:t>
      </w:r>
    </w:p>
    <w:p w14:paraId="173EF43C" w14:textId="77777777" w:rsidR="00AC563C" w:rsidRPr="00AC563C" w:rsidRDefault="00AC563C" w:rsidP="006D2C55">
      <w:pPr>
        <w:spacing w:line="240" w:lineRule="auto"/>
        <w:jc w:val="both"/>
        <w:rPr>
          <w:rFonts w:ascii="Times New Roman" w:hAnsi="Times New Roman" w:cs="Times New Roman"/>
          <w:sz w:val="18"/>
          <w:lang w:val="en-CA"/>
        </w:rPr>
      </w:pPr>
      <w:proofErr w:type="spellStart"/>
      <w:r>
        <w:rPr>
          <w:rFonts w:ascii="Times New Roman" w:hAnsi="Times New Roman" w:cs="Times New Roman"/>
          <w:sz w:val="18"/>
          <w:lang w:val="en-CA"/>
        </w:rPr>
        <w:t>Severo</w:t>
      </w:r>
      <w:proofErr w:type="spellEnd"/>
      <w:r>
        <w:rPr>
          <w:rFonts w:ascii="Times New Roman" w:hAnsi="Times New Roman" w:cs="Times New Roman"/>
          <w:sz w:val="18"/>
          <w:lang w:val="en-CA"/>
        </w:rPr>
        <w:t xml:space="preserve"> et al</w:t>
      </w:r>
      <w:r w:rsidR="006D2C55">
        <w:rPr>
          <w:rFonts w:ascii="Times New Roman" w:hAnsi="Times New Roman" w:cs="Times New Roman"/>
          <w:sz w:val="18"/>
          <w:lang w:val="en-CA"/>
        </w:rPr>
        <w:t>.</w:t>
      </w:r>
      <w:r>
        <w:rPr>
          <w:rFonts w:ascii="Times New Roman" w:hAnsi="Times New Roman" w:cs="Times New Roman"/>
          <w:sz w:val="18"/>
          <w:lang w:val="en-CA"/>
        </w:rPr>
        <w:t xml:space="preserve"> [</w:t>
      </w:r>
      <w:r w:rsidR="000B75F7">
        <w:rPr>
          <w:rFonts w:ascii="Times New Roman" w:hAnsi="Times New Roman" w:cs="Times New Roman"/>
          <w:sz w:val="18"/>
          <w:lang w:val="en-CA"/>
        </w:rPr>
        <w:t>4</w:t>
      </w:r>
      <w:r>
        <w:rPr>
          <w:rFonts w:ascii="Times New Roman" w:hAnsi="Times New Roman" w:cs="Times New Roman"/>
          <w:sz w:val="18"/>
          <w:lang w:val="en-CA"/>
        </w:rPr>
        <w:t>]</w:t>
      </w:r>
      <w:r w:rsidRPr="006D2C55">
        <w:rPr>
          <w:rFonts w:ascii="Times New Roman" w:hAnsi="Times New Roman" w:cs="Times New Roman"/>
          <w:sz w:val="18"/>
          <w:lang w:val="en-CA"/>
        </w:rPr>
        <w:t xml:space="preserve"> studied the influence of the final baking temperature on the energy consumption. They found that increasing the baking temperature by 50</w:t>
      </w:r>
      <w:r w:rsidR="006D2C55">
        <w:rPr>
          <w:rFonts w:ascii="Times New Roman" w:hAnsi="Times New Roman" w:cs="Times New Roman"/>
          <w:sz w:val="18"/>
          <w:lang w:val="en-CA"/>
        </w:rPr>
        <w:t>˚</w:t>
      </w:r>
      <w:r w:rsidRPr="006D2C55">
        <w:rPr>
          <w:rFonts w:ascii="Times New Roman" w:hAnsi="Times New Roman" w:cs="Times New Roman"/>
          <w:sz w:val="18"/>
          <w:lang w:val="en-CA"/>
        </w:rPr>
        <w:t>C increases the energy consumption by about 0.2 GJ/t of anodes.</w:t>
      </w:r>
    </w:p>
    <w:p w14:paraId="652C702C" w14:textId="5A872F73" w:rsidR="00925E3F" w:rsidRPr="00925E3F" w:rsidRDefault="00925E3F" w:rsidP="006D2C55">
      <w:pPr>
        <w:spacing w:line="240" w:lineRule="auto"/>
        <w:jc w:val="both"/>
        <w:rPr>
          <w:rFonts w:ascii="Times New Roman" w:hAnsi="Times New Roman" w:cs="Times New Roman"/>
          <w:sz w:val="18"/>
          <w:lang w:val="en-CA"/>
        </w:rPr>
      </w:pPr>
      <w:r w:rsidRPr="00925E3F">
        <w:rPr>
          <w:rFonts w:ascii="Times New Roman" w:hAnsi="Times New Roman" w:cs="Times New Roman"/>
          <w:sz w:val="18"/>
          <w:lang w:val="en-CA"/>
        </w:rPr>
        <w:t xml:space="preserve">Amrani </w:t>
      </w:r>
      <w:r w:rsidR="00D552A0">
        <w:rPr>
          <w:rFonts w:ascii="Times New Roman" w:hAnsi="Times New Roman" w:cs="Times New Roman"/>
          <w:sz w:val="18"/>
          <w:lang w:val="en-CA"/>
        </w:rPr>
        <w:t>e</w:t>
      </w:r>
      <w:r w:rsidRPr="00925E3F">
        <w:rPr>
          <w:rFonts w:ascii="Times New Roman" w:hAnsi="Times New Roman" w:cs="Times New Roman"/>
          <w:sz w:val="18"/>
          <w:lang w:val="en-CA"/>
        </w:rPr>
        <w:t xml:space="preserve">t al. </w:t>
      </w:r>
      <w:r w:rsidR="000B75F7">
        <w:rPr>
          <w:rFonts w:ascii="Times New Roman" w:hAnsi="Times New Roman" w:cs="Times New Roman"/>
          <w:sz w:val="18"/>
          <w:lang w:val="en-CA"/>
        </w:rPr>
        <w:t>[5</w:t>
      </w:r>
      <w:r w:rsidR="0001632E">
        <w:rPr>
          <w:rFonts w:ascii="Times New Roman" w:hAnsi="Times New Roman" w:cs="Times New Roman"/>
          <w:sz w:val="18"/>
          <w:lang w:val="en-CA"/>
        </w:rPr>
        <w:t>]</w:t>
      </w:r>
      <w:r w:rsidRPr="00925E3F">
        <w:rPr>
          <w:rFonts w:ascii="Times New Roman" w:hAnsi="Times New Roman" w:cs="Times New Roman"/>
          <w:sz w:val="18"/>
          <w:lang w:val="en-CA"/>
        </w:rPr>
        <w:t xml:space="preserve"> showed that </w:t>
      </w:r>
      <w:r w:rsidR="00D552A0">
        <w:rPr>
          <w:rFonts w:ascii="Times New Roman" w:hAnsi="Times New Roman" w:cs="Times New Roman"/>
          <w:sz w:val="18"/>
          <w:lang w:val="en-CA"/>
        </w:rPr>
        <w:t xml:space="preserve">crack formation increases </w:t>
      </w:r>
      <w:r w:rsidRPr="00925E3F">
        <w:rPr>
          <w:rFonts w:ascii="Times New Roman" w:hAnsi="Times New Roman" w:cs="Times New Roman"/>
          <w:sz w:val="18"/>
          <w:lang w:val="en-CA"/>
        </w:rPr>
        <w:t>at hi</w:t>
      </w:r>
      <w:r w:rsidR="0001632E">
        <w:rPr>
          <w:rFonts w:ascii="Times New Roman" w:hAnsi="Times New Roman" w:cs="Times New Roman"/>
          <w:sz w:val="18"/>
          <w:lang w:val="en-CA"/>
        </w:rPr>
        <w:t>gh heating rates</w:t>
      </w:r>
      <w:r w:rsidRPr="00925E3F">
        <w:rPr>
          <w:rFonts w:ascii="Times New Roman" w:hAnsi="Times New Roman" w:cs="Times New Roman"/>
          <w:sz w:val="18"/>
          <w:lang w:val="en-CA"/>
        </w:rPr>
        <w:t>. Kocaefe et al</w:t>
      </w:r>
      <w:r w:rsidR="0001632E" w:rsidRPr="00925E3F">
        <w:rPr>
          <w:rFonts w:ascii="Times New Roman" w:hAnsi="Times New Roman" w:cs="Times New Roman"/>
          <w:sz w:val="18"/>
          <w:lang w:val="en-CA"/>
        </w:rPr>
        <w:t>.</w:t>
      </w:r>
      <w:r w:rsidR="000B75F7">
        <w:rPr>
          <w:rFonts w:ascii="Times New Roman" w:hAnsi="Times New Roman" w:cs="Times New Roman"/>
          <w:sz w:val="18"/>
          <w:lang w:val="en-CA"/>
        </w:rPr>
        <w:t xml:space="preserve"> [6</w:t>
      </w:r>
      <w:r w:rsidR="0001632E">
        <w:rPr>
          <w:rFonts w:ascii="Times New Roman" w:hAnsi="Times New Roman" w:cs="Times New Roman"/>
          <w:sz w:val="18"/>
          <w:lang w:val="en-CA"/>
        </w:rPr>
        <w:t>]</w:t>
      </w:r>
      <w:r w:rsidRPr="00925E3F">
        <w:rPr>
          <w:rFonts w:ascii="Times New Roman" w:hAnsi="Times New Roman" w:cs="Times New Roman"/>
          <w:sz w:val="18"/>
          <w:lang w:val="en-CA"/>
        </w:rPr>
        <w:t xml:space="preserve"> </w:t>
      </w:r>
      <w:r w:rsidR="0029320B">
        <w:rPr>
          <w:rFonts w:ascii="Times New Roman" w:hAnsi="Times New Roman" w:cs="Times New Roman"/>
          <w:sz w:val="18"/>
          <w:lang w:val="en-CA"/>
        </w:rPr>
        <w:t>reported</w:t>
      </w:r>
      <w:r w:rsidR="0029320B" w:rsidRPr="00925E3F">
        <w:rPr>
          <w:rFonts w:ascii="Times New Roman" w:hAnsi="Times New Roman" w:cs="Times New Roman"/>
          <w:sz w:val="18"/>
          <w:lang w:val="en-CA"/>
        </w:rPr>
        <w:t xml:space="preserve"> </w:t>
      </w:r>
      <w:r w:rsidRPr="00925E3F">
        <w:rPr>
          <w:rFonts w:ascii="Times New Roman" w:hAnsi="Times New Roman" w:cs="Times New Roman"/>
          <w:sz w:val="18"/>
          <w:lang w:val="en-CA"/>
        </w:rPr>
        <w:t xml:space="preserve">that </w:t>
      </w:r>
      <w:r w:rsidR="00D552A0">
        <w:rPr>
          <w:rFonts w:ascii="Times New Roman" w:hAnsi="Times New Roman" w:cs="Times New Roman"/>
          <w:sz w:val="18"/>
          <w:lang w:val="en-CA"/>
        </w:rPr>
        <w:t xml:space="preserve">the </w:t>
      </w:r>
      <w:r w:rsidR="0001632E">
        <w:rPr>
          <w:rFonts w:ascii="Times New Roman" w:hAnsi="Times New Roman" w:cs="Times New Roman"/>
          <w:sz w:val="18"/>
          <w:lang w:val="en-CA"/>
        </w:rPr>
        <w:t xml:space="preserve">baked </w:t>
      </w:r>
      <w:r w:rsidR="0001632E" w:rsidRPr="00925E3F">
        <w:rPr>
          <w:rFonts w:ascii="Times New Roman" w:hAnsi="Times New Roman" w:cs="Times New Roman"/>
          <w:sz w:val="18"/>
          <w:lang w:val="en-CA"/>
        </w:rPr>
        <w:t xml:space="preserve">anode </w:t>
      </w:r>
      <w:r w:rsidR="006D2C55" w:rsidRPr="00925E3F">
        <w:rPr>
          <w:rFonts w:ascii="Times New Roman" w:hAnsi="Times New Roman" w:cs="Times New Roman"/>
          <w:sz w:val="18"/>
          <w:lang w:val="en-CA"/>
        </w:rPr>
        <w:t>properties</w:t>
      </w:r>
      <w:r w:rsidR="006D2C55">
        <w:rPr>
          <w:rFonts w:ascii="Times New Roman" w:hAnsi="Times New Roman" w:cs="Times New Roman"/>
          <w:sz w:val="18"/>
          <w:lang w:val="en-CA"/>
        </w:rPr>
        <w:t xml:space="preserve"> such</w:t>
      </w:r>
      <w:r w:rsidR="0001632E">
        <w:rPr>
          <w:rFonts w:ascii="Times New Roman" w:hAnsi="Times New Roman" w:cs="Times New Roman"/>
          <w:sz w:val="18"/>
          <w:lang w:val="en-CA"/>
        </w:rPr>
        <w:t xml:space="preserve"> as</w:t>
      </w:r>
      <w:r w:rsidRPr="00925E3F">
        <w:rPr>
          <w:rFonts w:ascii="Times New Roman" w:hAnsi="Times New Roman" w:cs="Times New Roman"/>
          <w:sz w:val="18"/>
          <w:lang w:val="en-CA"/>
        </w:rPr>
        <w:t xml:space="preserve"> air permeability </w:t>
      </w:r>
      <w:r w:rsidR="0029320B">
        <w:rPr>
          <w:rFonts w:ascii="Times New Roman" w:hAnsi="Times New Roman" w:cs="Times New Roman"/>
          <w:sz w:val="18"/>
          <w:lang w:val="en-CA"/>
        </w:rPr>
        <w:t xml:space="preserve">as well as </w:t>
      </w:r>
      <w:r w:rsidR="00D552A0" w:rsidRPr="00925E3F">
        <w:rPr>
          <w:rFonts w:ascii="Times New Roman" w:hAnsi="Times New Roman" w:cs="Times New Roman"/>
          <w:sz w:val="18"/>
          <w:lang w:val="en-CA"/>
        </w:rPr>
        <w:t>air and CO</w:t>
      </w:r>
      <w:r w:rsidR="0071328A">
        <w:rPr>
          <w:rFonts w:ascii="Times New Roman" w:hAnsi="Times New Roman" w:cs="Times New Roman"/>
          <w:sz w:val="18"/>
          <w:vertAlign w:val="subscript"/>
          <w:lang w:val="en-CA"/>
        </w:rPr>
        <w:t>2</w:t>
      </w:r>
      <w:r w:rsidR="00D552A0" w:rsidRPr="00925E3F">
        <w:rPr>
          <w:rFonts w:ascii="Times New Roman" w:hAnsi="Times New Roman" w:cs="Times New Roman"/>
          <w:sz w:val="18"/>
          <w:lang w:val="en-CA"/>
        </w:rPr>
        <w:t xml:space="preserve"> </w:t>
      </w:r>
      <w:r w:rsidR="006D2C55" w:rsidRPr="00925E3F">
        <w:rPr>
          <w:rFonts w:ascii="Times New Roman" w:hAnsi="Times New Roman" w:cs="Times New Roman"/>
          <w:sz w:val="18"/>
          <w:lang w:val="en-CA"/>
        </w:rPr>
        <w:t>reactivit</w:t>
      </w:r>
      <w:r w:rsidR="006D2C55">
        <w:rPr>
          <w:rFonts w:ascii="Times New Roman" w:hAnsi="Times New Roman" w:cs="Times New Roman"/>
          <w:sz w:val="18"/>
          <w:lang w:val="en-CA"/>
        </w:rPr>
        <w:t>ies</w:t>
      </w:r>
      <w:r w:rsidR="00D552A0">
        <w:rPr>
          <w:rFonts w:ascii="Times New Roman" w:hAnsi="Times New Roman" w:cs="Times New Roman"/>
          <w:sz w:val="18"/>
          <w:vertAlign w:val="subscript"/>
          <w:lang w:val="en-CA"/>
        </w:rPr>
        <w:t xml:space="preserve"> </w:t>
      </w:r>
      <w:r w:rsidR="00D552A0">
        <w:rPr>
          <w:rFonts w:ascii="Times New Roman" w:hAnsi="Times New Roman" w:cs="Times New Roman"/>
          <w:sz w:val="18"/>
          <w:lang w:val="en-CA"/>
        </w:rPr>
        <w:t>are</w:t>
      </w:r>
      <w:r w:rsidR="00D552A0" w:rsidRPr="00925E3F">
        <w:rPr>
          <w:rFonts w:ascii="Times New Roman" w:hAnsi="Times New Roman" w:cs="Times New Roman"/>
          <w:sz w:val="18"/>
          <w:lang w:val="en-CA"/>
        </w:rPr>
        <w:t xml:space="preserve"> improved </w:t>
      </w:r>
      <w:r w:rsidR="003B5831">
        <w:rPr>
          <w:rFonts w:ascii="Times New Roman" w:hAnsi="Times New Roman" w:cs="Times New Roman"/>
          <w:sz w:val="18"/>
          <w:lang w:val="en-CA"/>
        </w:rPr>
        <w:t xml:space="preserve">if the anodes are baked </w:t>
      </w:r>
      <w:r w:rsidR="00D32D66">
        <w:rPr>
          <w:rFonts w:ascii="Times New Roman" w:hAnsi="Times New Roman" w:cs="Times New Roman"/>
          <w:sz w:val="18"/>
          <w:lang w:val="en-CA"/>
        </w:rPr>
        <w:t xml:space="preserve">at </w:t>
      </w:r>
      <w:r w:rsidR="00D552A0">
        <w:rPr>
          <w:rFonts w:ascii="Times New Roman" w:hAnsi="Times New Roman" w:cs="Times New Roman"/>
          <w:sz w:val="18"/>
          <w:lang w:val="en-CA"/>
        </w:rPr>
        <w:t>low</w:t>
      </w:r>
      <w:r w:rsidR="00D552A0" w:rsidRPr="00925E3F">
        <w:rPr>
          <w:rFonts w:ascii="Times New Roman" w:hAnsi="Times New Roman" w:cs="Times New Roman"/>
          <w:sz w:val="18"/>
          <w:lang w:val="en-CA"/>
        </w:rPr>
        <w:t xml:space="preserve"> </w:t>
      </w:r>
      <w:r w:rsidR="00D552A0">
        <w:rPr>
          <w:rFonts w:ascii="Times New Roman" w:hAnsi="Times New Roman" w:cs="Times New Roman"/>
          <w:sz w:val="18"/>
          <w:lang w:val="en-CA"/>
        </w:rPr>
        <w:t>heating</w:t>
      </w:r>
      <w:r w:rsidR="00D552A0" w:rsidRPr="00925E3F">
        <w:rPr>
          <w:rFonts w:ascii="Times New Roman" w:hAnsi="Times New Roman" w:cs="Times New Roman"/>
          <w:sz w:val="18"/>
          <w:lang w:val="en-CA"/>
        </w:rPr>
        <w:t xml:space="preserve"> rates</w:t>
      </w:r>
      <w:r w:rsidRPr="00925E3F">
        <w:rPr>
          <w:rFonts w:ascii="Times New Roman" w:hAnsi="Times New Roman" w:cs="Times New Roman"/>
          <w:sz w:val="18"/>
          <w:lang w:val="en-CA"/>
        </w:rPr>
        <w:t>.</w:t>
      </w:r>
    </w:p>
    <w:p w14:paraId="74D838AC" w14:textId="5A73FEB6" w:rsidR="00925E3F" w:rsidRDefault="0001632E" w:rsidP="006D2C55">
      <w:pPr>
        <w:spacing w:line="240" w:lineRule="auto"/>
        <w:jc w:val="both"/>
        <w:rPr>
          <w:rFonts w:ascii="Times New Roman" w:hAnsi="Times New Roman" w:cs="Times New Roman"/>
          <w:sz w:val="18"/>
          <w:lang w:val="en-CA"/>
        </w:rPr>
      </w:pPr>
      <w:r>
        <w:rPr>
          <w:rFonts w:ascii="Times New Roman" w:hAnsi="Times New Roman" w:cs="Times New Roman"/>
          <w:sz w:val="18"/>
          <w:lang w:val="en-CA"/>
        </w:rPr>
        <w:t>Although a low</w:t>
      </w:r>
      <w:r w:rsidRPr="00925E3F">
        <w:rPr>
          <w:rFonts w:ascii="Times New Roman" w:hAnsi="Times New Roman" w:cs="Times New Roman"/>
          <w:sz w:val="18"/>
          <w:lang w:val="en-CA"/>
        </w:rPr>
        <w:t xml:space="preserve"> </w:t>
      </w:r>
      <w:r w:rsidR="00925E3F" w:rsidRPr="00925E3F">
        <w:rPr>
          <w:rFonts w:ascii="Times New Roman" w:hAnsi="Times New Roman" w:cs="Times New Roman"/>
          <w:sz w:val="18"/>
          <w:lang w:val="en-CA"/>
        </w:rPr>
        <w:t xml:space="preserve">heating rate </w:t>
      </w:r>
      <w:r w:rsidR="0029320B">
        <w:rPr>
          <w:rFonts w:ascii="Times New Roman" w:hAnsi="Times New Roman" w:cs="Times New Roman"/>
          <w:sz w:val="18"/>
          <w:lang w:val="en-CA"/>
        </w:rPr>
        <w:t>leads to</w:t>
      </w:r>
      <w:r>
        <w:rPr>
          <w:rFonts w:ascii="Times New Roman" w:hAnsi="Times New Roman" w:cs="Times New Roman"/>
          <w:sz w:val="18"/>
          <w:lang w:val="en-CA"/>
        </w:rPr>
        <w:t xml:space="preserve"> </w:t>
      </w:r>
      <w:r w:rsidR="0071328A">
        <w:rPr>
          <w:rFonts w:ascii="Times New Roman" w:hAnsi="Times New Roman" w:cs="Times New Roman"/>
          <w:sz w:val="18"/>
          <w:lang w:val="en-CA"/>
        </w:rPr>
        <w:t xml:space="preserve">an </w:t>
      </w:r>
      <w:r>
        <w:rPr>
          <w:rFonts w:ascii="Times New Roman" w:hAnsi="Times New Roman" w:cs="Times New Roman"/>
          <w:sz w:val="18"/>
          <w:lang w:val="en-CA"/>
        </w:rPr>
        <w:t>increase in baking</w:t>
      </w:r>
      <w:r w:rsidR="00925E3F" w:rsidRPr="00925E3F">
        <w:rPr>
          <w:rFonts w:ascii="Times New Roman" w:hAnsi="Times New Roman" w:cs="Times New Roman"/>
          <w:sz w:val="18"/>
          <w:lang w:val="en-CA"/>
        </w:rPr>
        <w:t xml:space="preserve"> </w:t>
      </w:r>
      <w:r>
        <w:rPr>
          <w:rFonts w:ascii="Times New Roman" w:hAnsi="Times New Roman" w:cs="Times New Roman"/>
          <w:sz w:val="18"/>
          <w:lang w:val="en-CA"/>
        </w:rPr>
        <w:t>time</w:t>
      </w:r>
      <w:r w:rsidR="00925E3F" w:rsidRPr="00925E3F">
        <w:rPr>
          <w:rFonts w:ascii="Times New Roman" w:hAnsi="Times New Roman" w:cs="Times New Roman"/>
          <w:sz w:val="18"/>
          <w:lang w:val="en-CA"/>
        </w:rPr>
        <w:t xml:space="preserve">, several </w:t>
      </w:r>
      <w:r w:rsidR="00FE255F">
        <w:rPr>
          <w:rFonts w:ascii="Times New Roman" w:hAnsi="Times New Roman" w:cs="Times New Roman"/>
          <w:sz w:val="18"/>
          <w:lang w:val="en-CA"/>
        </w:rPr>
        <w:t xml:space="preserve">researchers </w:t>
      </w:r>
      <w:r>
        <w:rPr>
          <w:rFonts w:ascii="Times New Roman" w:hAnsi="Times New Roman" w:cs="Times New Roman"/>
          <w:sz w:val="18"/>
          <w:lang w:val="en-CA"/>
        </w:rPr>
        <w:t xml:space="preserve">have </w:t>
      </w:r>
      <w:r w:rsidR="00F661F2">
        <w:rPr>
          <w:rFonts w:ascii="Times New Roman" w:hAnsi="Times New Roman" w:cs="Times New Roman"/>
          <w:sz w:val="18"/>
          <w:lang w:val="en-CA"/>
        </w:rPr>
        <w:t xml:space="preserve">strongly </w:t>
      </w:r>
      <w:r>
        <w:rPr>
          <w:rFonts w:ascii="Times New Roman" w:hAnsi="Times New Roman" w:cs="Times New Roman"/>
          <w:sz w:val="18"/>
          <w:lang w:val="en-CA"/>
        </w:rPr>
        <w:t xml:space="preserve">recommended </w:t>
      </w:r>
      <w:r w:rsidR="0029320B">
        <w:rPr>
          <w:rFonts w:ascii="Times New Roman" w:hAnsi="Times New Roman" w:cs="Times New Roman"/>
          <w:sz w:val="18"/>
          <w:lang w:val="en-CA"/>
        </w:rPr>
        <w:t>the</w:t>
      </w:r>
      <w:r w:rsidR="00D32D66">
        <w:rPr>
          <w:rFonts w:ascii="Times New Roman" w:hAnsi="Times New Roman" w:cs="Times New Roman"/>
          <w:sz w:val="18"/>
          <w:lang w:val="en-CA"/>
        </w:rPr>
        <w:t>ir</w:t>
      </w:r>
      <w:r w:rsidR="0029320B">
        <w:rPr>
          <w:rFonts w:ascii="Times New Roman" w:hAnsi="Times New Roman" w:cs="Times New Roman"/>
          <w:sz w:val="18"/>
          <w:lang w:val="en-CA"/>
        </w:rPr>
        <w:t xml:space="preserve"> utilization to obtain high quality anodes.</w:t>
      </w:r>
      <w:r w:rsidR="00AC563C">
        <w:rPr>
          <w:rFonts w:ascii="Times New Roman" w:hAnsi="Times New Roman" w:cs="Times New Roman"/>
          <w:sz w:val="18"/>
          <w:lang w:val="en-CA"/>
        </w:rPr>
        <w:t xml:space="preserve"> Keller et al</w:t>
      </w:r>
      <w:r w:rsidR="006D2C55">
        <w:rPr>
          <w:rFonts w:ascii="Times New Roman" w:hAnsi="Times New Roman" w:cs="Times New Roman"/>
          <w:sz w:val="18"/>
          <w:lang w:val="en-CA"/>
        </w:rPr>
        <w:t>.</w:t>
      </w:r>
      <w:r w:rsidR="00AC563C">
        <w:rPr>
          <w:rFonts w:ascii="Times New Roman" w:hAnsi="Times New Roman" w:cs="Times New Roman"/>
          <w:sz w:val="18"/>
          <w:lang w:val="en-CA"/>
        </w:rPr>
        <w:t xml:space="preserve"> [</w:t>
      </w:r>
      <w:r w:rsidR="000B75F7">
        <w:rPr>
          <w:rFonts w:ascii="Times New Roman" w:hAnsi="Times New Roman" w:cs="Times New Roman"/>
          <w:sz w:val="18"/>
          <w:lang w:val="en-CA"/>
        </w:rPr>
        <w:t>7</w:t>
      </w:r>
      <w:r w:rsidR="00AC563C">
        <w:rPr>
          <w:rFonts w:ascii="Times New Roman" w:hAnsi="Times New Roman" w:cs="Times New Roman"/>
          <w:sz w:val="18"/>
          <w:lang w:val="en-CA"/>
        </w:rPr>
        <w:t xml:space="preserve">] mentioned that minimizing energy consumption should not be the goal of the baking process. </w:t>
      </w:r>
      <w:r w:rsidR="000B1A72">
        <w:rPr>
          <w:rFonts w:ascii="Times New Roman" w:hAnsi="Times New Roman" w:cs="Times New Roman"/>
          <w:sz w:val="18"/>
          <w:lang w:val="en-CA"/>
        </w:rPr>
        <w:t xml:space="preserve">It </w:t>
      </w:r>
      <w:r w:rsidR="00AC563C">
        <w:rPr>
          <w:rFonts w:ascii="Times New Roman" w:hAnsi="Times New Roman" w:cs="Times New Roman"/>
          <w:sz w:val="18"/>
          <w:lang w:val="en-CA"/>
        </w:rPr>
        <w:t xml:space="preserve">should be the improvement of the </w:t>
      </w:r>
      <w:r w:rsidR="003132DC">
        <w:rPr>
          <w:rFonts w:ascii="Times New Roman" w:hAnsi="Times New Roman" w:cs="Times New Roman"/>
          <w:sz w:val="18"/>
          <w:lang w:val="en-CA"/>
        </w:rPr>
        <w:t>anode</w:t>
      </w:r>
      <w:r w:rsidR="00D32D66">
        <w:rPr>
          <w:rFonts w:ascii="Times New Roman" w:hAnsi="Times New Roman" w:cs="Times New Roman"/>
          <w:sz w:val="18"/>
          <w:lang w:val="en-CA"/>
        </w:rPr>
        <w:t xml:space="preserve"> quality</w:t>
      </w:r>
      <w:r w:rsidR="00AC563C">
        <w:rPr>
          <w:rFonts w:ascii="Times New Roman" w:hAnsi="Times New Roman" w:cs="Times New Roman"/>
          <w:sz w:val="18"/>
          <w:lang w:val="en-CA"/>
        </w:rPr>
        <w:t xml:space="preserve">. They also suggested that </w:t>
      </w:r>
      <w:r w:rsidR="003E2143">
        <w:rPr>
          <w:rFonts w:ascii="Times New Roman" w:hAnsi="Times New Roman" w:cs="Times New Roman"/>
          <w:sz w:val="18"/>
          <w:lang w:val="en-CA"/>
        </w:rPr>
        <w:t xml:space="preserve">a good </w:t>
      </w:r>
      <w:r w:rsidR="00AC563C">
        <w:rPr>
          <w:rFonts w:ascii="Times New Roman" w:hAnsi="Times New Roman" w:cs="Times New Roman"/>
          <w:sz w:val="18"/>
          <w:lang w:val="en-CA"/>
        </w:rPr>
        <w:t xml:space="preserve">control of </w:t>
      </w:r>
      <w:r w:rsidR="003E2143">
        <w:rPr>
          <w:rFonts w:ascii="Times New Roman" w:hAnsi="Times New Roman" w:cs="Times New Roman"/>
          <w:sz w:val="18"/>
          <w:lang w:val="en-CA"/>
        </w:rPr>
        <w:t xml:space="preserve">the </w:t>
      </w:r>
      <w:r w:rsidR="00AC563C">
        <w:rPr>
          <w:rFonts w:ascii="Times New Roman" w:hAnsi="Times New Roman" w:cs="Times New Roman"/>
          <w:sz w:val="18"/>
          <w:lang w:val="en-CA"/>
        </w:rPr>
        <w:t xml:space="preserve">burning of pitch volatiles can minimize the energy consumption and </w:t>
      </w:r>
      <w:r w:rsidR="003E2143">
        <w:rPr>
          <w:rFonts w:ascii="Times New Roman" w:hAnsi="Times New Roman" w:cs="Times New Roman"/>
          <w:sz w:val="18"/>
          <w:lang w:val="en-CA"/>
        </w:rPr>
        <w:t xml:space="preserve">the </w:t>
      </w:r>
      <w:r w:rsidR="00AC563C">
        <w:rPr>
          <w:rFonts w:ascii="Times New Roman" w:hAnsi="Times New Roman" w:cs="Times New Roman"/>
          <w:sz w:val="18"/>
          <w:lang w:val="en-CA"/>
        </w:rPr>
        <w:t>emission of</w:t>
      </w:r>
      <w:r w:rsidR="000B1A72">
        <w:rPr>
          <w:rFonts w:ascii="Times New Roman" w:hAnsi="Times New Roman" w:cs="Times New Roman"/>
          <w:sz w:val="18"/>
          <w:lang w:val="en-CA"/>
        </w:rPr>
        <w:t xml:space="preserve"> greenhouse</w:t>
      </w:r>
      <w:r w:rsidR="00AC563C">
        <w:rPr>
          <w:rFonts w:ascii="Times New Roman" w:hAnsi="Times New Roman" w:cs="Times New Roman"/>
          <w:sz w:val="18"/>
          <w:lang w:val="en-CA"/>
        </w:rPr>
        <w:t xml:space="preserve"> gases during the baking process.</w:t>
      </w:r>
    </w:p>
    <w:p w14:paraId="52ED543F" w14:textId="19A88D22" w:rsidR="00C22B64" w:rsidRDefault="0029320B" w:rsidP="006D2C55">
      <w:pPr>
        <w:spacing w:line="240" w:lineRule="auto"/>
        <w:jc w:val="both"/>
        <w:rPr>
          <w:rFonts w:ascii="Times New Roman" w:hAnsi="Times New Roman" w:cs="Times New Roman"/>
          <w:sz w:val="18"/>
          <w:lang w:val="en-CA"/>
        </w:rPr>
      </w:pPr>
      <w:r>
        <w:rPr>
          <w:rFonts w:ascii="Times New Roman" w:hAnsi="Times New Roman" w:cs="Times New Roman"/>
          <w:sz w:val="18"/>
          <w:lang w:val="en-CA"/>
        </w:rPr>
        <w:t xml:space="preserve">In this study, the effect of </w:t>
      </w:r>
      <w:r w:rsidR="00F661F2">
        <w:rPr>
          <w:rFonts w:ascii="Times New Roman" w:hAnsi="Times New Roman" w:cs="Times New Roman"/>
          <w:sz w:val="18"/>
          <w:lang w:val="en-CA"/>
        </w:rPr>
        <w:t xml:space="preserve">the </w:t>
      </w:r>
      <w:r w:rsidR="00F42990">
        <w:rPr>
          <w:rFonts w:ascii="Times New Roman" w:hAnsi="Times New Roman" w:cs="Times New Roman"/>
          <w:sz w:val="18"/>
          <w:lang w:val="en-CA"/>
        </w:rPr>
        <w:t xml:space="preserve">presence of </w:t>
      </w:r>
      <w:r w:rsidR="00F661F2">
        <w:rPr>
          <w:rFonts w:ascii="Times New Roman" w:hAnsi="Times New Roman" w:cs="Times New Roman"/>
          <w:sz w:val="18"/>
          <w:lang w:val="en-CA"/>
        </w:rPr>
        <w:t>a plateau</w:t>
      </w:r>
      <w:r w:rsidR="00F42990">
        <w:rPr>
          <w:rFonts w:ascii="Times New Roman" w:hAnsi="Times New Roman" w:cs="Times New Roman"/>
          <w:sz w:val="18"/>
          <w:lang w:val="en-CA"/>
        </w:rPr>
        <w:t xml:space="preserve"> at different temperatures d</w:t>
      </w:r>
      <w:r w:rsidR="00F42990" w:rsidRPr="0000703B">
        <w:rPr>
          <w:rFonts w:ascii="Times New Roman" w:hAnsi="Times New Roman" w:cs="Times New Roman"/>
          <w:sz w:val="18"/>
          <w:lang w:val="en-CA"/>
        </w:rPr>
        <w:t>uring baking on the quality of anode</w:t>
      </w:r>
      <w:r w:rsidR="005B7E28" w:rsidRPr="0000703B">
        <w:rPr>
          <w:rFonts w:ascii="Times New Roman" w:hAnsi="Times New Roman" w:cs="Times New Roman"/>
          <w:sz w:val="18"/>
          <w:lang w:val="en-CA"/>
        </w:rPr>
        <w:t>s</w:t>
      </w:r>
      <w:r w:rsidR="00F42990" w:rsidRPr="0000703B">
        <w:rPr>
          <w:rFonts w:ascii="Times New Roman" w:hAnsi="Times New Roman" w:cs="Times New Roman"/>
          <w:sz w:val="18"/>
          <w:lang w:val="en-CA"/>
        </w:rPr>
        <w:t xml:space="preserve"> </w:t>
      </w:r>
      <w:r w:rsidR="000B1A72" w:rsidRPr="0000703B">
        <w:rPr>
          <w:rFonts w:ascii="Times New Roman" w:hAnsi="Times New Roman" w:cs="Times New Roman"/>
          <w:sz w:val="18"/>
          <w:lang w:val="en-CA"/>
        </w:rPr>
        <w:t>is</w:t>
      </w:r>
      <w:r w:rsidR="00F42990" w:rsidRPr="0000703B">
        <w:rPr>
          <w:rFonts w:ascii="Times New Roman" w:hAnsi="Times New Roman" w:cs="Times New Roman"/>
          <w:sz w:val="18"/>
          <w:lang w:val="en-CA"/>
        </w:rPr>
        <w:t xml:space="preserve"> </w:t>
      </w:r>
      <w:r w:rsidR="005B7E28" w:rsidRPr="0000703B">
        <w:rPr>
          <w:rFonts w:ascii="Times New Roman" w:hAnsi="Times New Roman" w:cs="Times New Roman"/>
          <w:sz w:val="18"/>
          <w:lang w:val="en-CA"/>
        </w:rPr>
        <w:t>investigated</w:t>
      </w:r>
      <w:r w:rsidR="00F42990" w:rsidRPr="0000703B">
        <w:rPr>
          <w:rFonts w:ascii="Times New Roman" w:hAnsi="Times New Roman" w:cs="Times New Roman"/>
          <w:sz w:val="18"/>
          <w:lang w:val="en-CA"/>
        </w:rPr>
        <w:t>.</w:t>
      </w:r>
      <w:r w:rsidR="00C22B64" w:rsidRPr="0000703B">
        <w:rPr>
          <w:rFonts w:ascii="Times New Roman" w:hAnsi="Times New Roman" w:cs="Times New Roman"/>
          <w:sz w:val="18"/>
          <w:lang w:val="en-CA"/>
        </w:rPr>
        <w:t xml:space="preserve"> Figure 1 shows </w:t>
      </w:r>
      <w:r w:rsidR="006538A6" w:rsidRPr="0000703B">
        <w:rPr>
          <w:rFonts w:ascii="Times New Roman" w:hAnsi="Times New Roman" w:cs="Times New Roman"/>
          <w:sz w:val="18"/>
          <w:lang w:val="en-CA"/>
        </w:rPr>
        <w:t xml:space="preserve">qualitatively </w:t>
      </w:r>
      <w:r w:rsidR="00212024" w:rsidRPr="0000703B">
        <w:rPr>
          <w:rFonts w:ascii="Times New Roman" w:hAnsi="Times New Roman" w:cs="Times New Roman"/>
          <w:sz w:val="18"/>
          <w:lang w:val="en-CA"/>
        </w:rPr>
        <w:t>an example of</w:t>
      </w:r>
      <w:r w:rsidR="00302B25" w:rsidRPr="0000703B">
        <w:rPr>
          <w:rFonts w:ascii="Times New Roman" w:hAnsi="Times New Roman" w:cs="Times New Roman"/>
          <w:sz w:val="18"/>
          <w:lang w:val="en-CA"/>
        </w:rPr>
        <w:t xml:space="preserve"> </w:t>
      </w:r>
      <w:r w:rsidR="00212024" w:rsidRPr="0000703B">
        <w:rPr>
          <w:rFonts w:ascii="Times New Roman" w:hAnsi="Times New Roman" w:cs="Times New Roman"/>
          <w:sz w:val="18"/>
          <w:lang w:val="en-CA"/>
        </w:rPr>
        <w:t>a</w:t>
      </w:r>
      <w:r w:rsidR="00302B25" w:rsidRPr="0000703B">
        <w:rPr>
          <w:rFonts w:ascii="Times New Roman" w:hAnsi="Times New Roman" w:cs="Times New Roman"/>
          <w:sz w:val="18"/>
          <w:lang w:val="en-CA"/>
        </w:rPr>
        <w:t xml:space="preserve"> plateau</w:t>
      </w:r>
      <w:r w:rsidR="006538A6" w:rsidRPr="0000703B">
        <w:rPr>
          <w:rFonts w:ascii="Times New Roman" w:hAnsi="Times New Roman" w:cs="Times New Roman"/>
          <w:sz w:val="18"/>
          <w:lang w:val="en-CA"/>
        </w:rPr>
        <w:t xml:space="preserve"> during anode baking</w:t>
      </w:r>
      <w:r w:rsidR="00302B25" w:rsidRPr="0000703B">
        <w:rPr>
          <w:rFonts w:ascii="Times New Roman" w:hAnsi="Times New Roman" w:cs="Times New Roman"/>
          <w:sz w:val="18"/>
          <w:lang w:val="en-CA"/>
        </w:rPr>
        <w:t>.</w:t>
      </w:r>
    </w:p>
    <w:p w14:paraId="67CF0D6F" w14:textId="51F7D749" w:rsidR="00302B25" w:rsidRDefault="00F96A09" w:rsidP="00F96A09">
      <w:pPr>
        <w:keepNext/>
        <w:spacing w:line="240" w:lineRule="auto"/>
        <w:jc w:val="center"/>
      </w:pPr>
      <w:r>
        <w:rPr>
          <w:noProof/>
          <w:lang w:eastAsia="fr-CA"/>
        </w:rPr>
        <w:drawing>
          <wp:inline distT="0" distB="0" distL="0" distR="0" wp14:anchorId="7FC56F54" wp14:editId="5DFA88B9">
            <wp:extent cx="1656607" cy="1098836"/>
            <wp:effectExtent l="0" t="0" r="1270" b="6350"/>
            <wp:docPr id="12" name="Picture 12" descr="C:\Users\CURAL\Desktop\tms2016\Yasmine 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RAL\Desktop\tms2016\Yasmine Fig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8478" cy="1100077"/>
                    </a:xfrm>
                    <a:prstGeom prst="rect">
                      <a:avLst/>
                    </a:prstGeom>
                    <a:noFill/>
                    <a:ln>
                      <a:noFill/>
                    </a:ln>
                  </pic:spPr>
                </pic:pic>
              </a:graphicData>
            </a:graphic>
          </wp:inline>
        </w:drawing>
      </w:r>
      <w:bookmarkStart w:id="0" w:name="_GoBack"/>
      <w:bookmarkEnd w:id="0"/>
    </w:p>
    <w:p w14:paraId="54E26389" w14:textId="68FB57DB" w:rsidR="00302B25" w:rsidRPr="00302B25" w:rsidRDefault="00302B25" w:rsidP="00302B25">
      <w:pPr>
        <w:spacing w:line="240" w:lineRule="auto"/>
        <w:jc w:val="center"/>
        <w:rPr>
          <w:rFonts w:ascii="Times New Roman" w:hAnsi="Times New Roman" w:cs="Times New Roman"/>
          <w:sz w:val="18"/>
          <w:szCs w:val="18"/>
          <w:lang w:val="en-US"/>
        </w:rPr>
      </w:pPr>
      <w:r w:rsidRPr="00302B25">
        <w:rPr>
          <w:rFonts w:ascii="Times New Roman" w:hAnsi="Times New Roman" w:cs="Times New Roman"/>
          <w:sz w:val="18"/>
          <w:szCs w:val="18"/>
          <w:lang w:val="en-US"/>
        </w:rPr>
        <w:t xml:space="preserve">Figure </w:t>
      </w:r>
      <w:r w:rsidRPr="00302B25">
        <w:rPr>
          <w:rFonts w:ascii="Times New Roman" w:hAnsi="Times New Roman" w:cs="Times New Roman"/>
          <w:sz w:val="18"/>
          <w:szCs w:val="18"/>
          <w:lang w:val="en-US"/>
        </w:rPr>
        <w:fldChar w:fldCharType="begin"/>
      </w:r>
      <w:r w:rsidRPr="00302B25">
        <w:rPr>
          <w:rFonts w:ascii="Times New Roman" w:hAnsi="Times New Roman" w:cs="Times New Roman"/>
          <w:sz w:val="18"/>
          <w:szCs w:val="18"/>
          <w:lang w:val="en-US"/>
        </w:rPr>
        <w:instrText xml:space="preserve"> SEQ Figure \* ARABIC </w:instrText>
      </w:r>
      <w:r w:rsidRPr="00302B25">
        <w:rPr>
          <w:rFonts w:ascii="Times New Roman" w:hAnsi="Times New Roman" w:cs="Times New Roman"/>
          <w:sz w:val="18"/>
          <w:szCs w:val="18"/>
          <w:lang w:val="en-US"/>
        </w:rPr>
        <w:fldChar w:fldCharType="separate"/>
      </w:r>
      <w:r w:rsidR="00F8665B">
        <w:rPr>
          <w:rFonts w:ascii="Times New Roman" w:hAnsi="Times New Roman" w:cs="Times New Roman"/>
          <w:noProof/>
          <w:sz w:val="18"/>
          <w:szCs w:val="18"/>
          <w:lang w:val="en-US"/>
        </w:rPr>
        <w:t>1</w:t>
      </w:r>
      <w:r w:rsidRPr="00302B25">
        <w:rPr>
          <w:rFonts w:ascii="Times New Roman" w:hAnsi="Times New Roman" w:cs="Times New Roman"/>
          <w:sz w:val="18"/>
          <w:szCs w:val="18"/>
          <w:lang w:val="en-US"/>
        </w:rPr>
        <w:fldChar w:fldCharType="end"/>
      </w:r>
      <w:r w:rsidRPr="00302B25">
        <w:rPr>
          <w:rFonts w:ascii="Times New Roman" w:hAnsi="Times New Roman" w:cs="Times New Roman"/>
          <w:sz w:val="18"/>
          <w:szCs w:val="18"/>
          <w:lang w:val="en-US"/>
        </w:rPr>
        <w:t xml:space="preserve"> : Figure showing the plateau and the soaking time</w:t>
      </w:r>
    </w:p>
    <w:p w14:paraId="260325E2" w14:textId="75C5D89D" w:rsidR="0029320B" w:rsidRDefault="006670E5" w:rsidP="006D2C55">
      <w:pPr>
        <w:spacing w:line="240" w:lineRule="auto"/>
        <w:jc w:val="both"/>
        <w:rPr>
          <w:rFonts w:ascii="Times New Roman" w:hAnsi="Times New Roman" w:cs="Times New Roman"/>
          <w:sz w:val="18"/>
          <w:lang w:val="en-CA"/>
        </w:rPr>
      </w:pPr>
      <w:r>
        <w:rPr>
          <w:rFonts w:ascii="Times New Roman" w:hAnsi="Times New Roman" w:cs="Times New Roman"/>
          <w:sz w:val="18"/>
          <w:lang w:val="en-CA"/>
        </w:rPr>
        <w:lastRenderedPageBreak/>
        <w:t xml:space="preserve"> Due to large variations in the standard variations in the data analysed, the experimental data were also analysed using an artificial neural network (ANN) model.</w:t>
      </w:r>
    </w:p>
    <w:p w14:paraId="417F1118" w14:textId="79434A14" w:rsidR="006670E5" w:rsidRDefault="006670E5" w:rsidP="006D2C55">
      <w:pPr>
        <w:spacing w:line="240" w:lineRule="auto"/>
        <w:jc w:val="both"/>
        <w:rPr>
          <w:rFonts w:ascii="Times New Roman" w:hAnsi="Times New Roman" w:cs="Times New Roman"/>
          <w:sz w:val="18"/>
          <w:lang w:val="en-CA"/>
        </w:rPr>
      </w:pPr>
      <w:r>
        <w:rPr>
          <w:rFonts w:ascii="Times New Roman" w:hAnsi="Times New Roman" w:cs="Times New Roman"/>
          <w:sz w:val="18"/>
          <w:szCs w:val="18"/>
          <w:lang w:val="en-US"/>
        </w:rPr>
        <w:t>ANN is a tool, often used in the field of artificial intelligence, to find the relation between a set of independent parameters and an output parameter where no straight forward mathematical relationship exists. Researchers have described feedforward artificial neural network with sigmoidal transfer function and backpropagation training as a universal function approximator [</w:t>
      </w:r>
      <w:r w:rsidR="004B639B">
        <w:rPr>
          <w:rFonts w:ascii="Times New Roman" w:hAnsi="Times New Roman" w:cs="Times New Roman"/>
          <w:sz w:val="18"/>
          <w:szCs w:val="18"/>
          <w:lang w:val="en-US"/>
        </w:rPr>
        <w:t>8</w:t>
      </w:r>
      <w:r>
        <w:rPr>
          <w:rFonts w:ascii="Times New Roman" w:hAnsi="Times New Roman" w:cs="Times New Roman"/>
          <w:sz w:val="18"/>
          <w:szCs w:val="18"/>
          <w:lang w:val="en-US"/>
        </w:rPr>
        <w:t xml:space="preserve">]. A multi-layered feed forward ANN model was developed. </w:t>
      </w:r>
    </w:p>
    <w:p w14:paraId="61D10B44" w14:textId="77777777" w:rsidR="006D022D" w:rsidRDefault="006D022D" w:rsidP="006D2C55">
      <w:pPr>
        <w:spacing w:line="240" w:lineRule="auto"/>
        <w:jc w:val="both"/>
        <w:rPr>
          <w:rFonts w:ascii="Times New Roman" w:hAnsi="Times New Roman" w:cs="Times New Roman"/>
          <w:b/>
          <w:sz w:val="18"/>
          <w:szCs w:val="18"/>
          <w:lang w:val="en-US"/>
        </w:rPr>
      </w:pPr>
      <w:r>
        <w:rPr>
          <w:rFonts w:ascii="Times New Roman" w:hAnsi="Times New Roman" w:cs="Times New Roman"/>
          <w:b/>
          <w:sz w:val="18"/>
          <w:szCs w:val="18"/>
          <w:lang w:val="en-US"/>
        </w:rPr>
        <w:t>Methodology</w:t>
      </w:r>
    </w:p>
    <w:p w14:paraId="02A57E03" w14:textId="77777777" w:rsidR="006538A6" w:rsidRDefault="0071733F" w:rsidP="006D2C55">
      <w:pPr>
        <w:spacing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Four </w:t>
      </w:r>
      <w:r w:rsidR="00A51963">
        <w:rPr>
          <w:rFonts w:ascii="Times New Roman" w:hAnsi="Times New Roman" w:cs="Times New Roman"/>
          <w:sz w:val="18"/>
          <w:szCs w:val="18"/>
          <w:lang w:val="en-US"/>
        </w:rPr>
        <w:t xml:space="preserve">sets of cylindrical samples </w:t>
      </w:r>
      <w:r>
        <w:rPr>
          <w:rFonts w:ascii="Times New Roman" w:hAnsi="Times New Roman" w:cs="Times New Roman"/>
          <w:sz w:val="18"/>
          <w:szCs w:val="18"/>
          <w:lang w:val="en-US"/>
        </w:rPr>
        <w:t>(</w:t>
      </w:r>
      <w:r w:rsidR="00A51963">
        <w:rPr>
          <w:rFonts w:ascii="Times New Roman" w:hAnsi="Times New Roman" w:cs="Times New Roman"/>
          <w:sz w:val="18"/>
          <w:szCs w:val="18"/>
          <w:lang w:val="en-US"/>
        </w:rPr>
        <w:t>130</w:t>
      </w:r>
      <w:r w:rsidR="00C0246C">
        <w:rPr>
          <w:rFonts w:ascii="Times New Roman" w:hAnsi="Times New Roman" w:cs="Times New Roman"/>
          <w:sz w:val="18"/>
          <w:szCs w:val="18"/>
          <w:lang w:val="en-US"/>
        </w:rPr>
        <w:t xml:space="preserve"> </w:t>
      </w:r>
      <w:r w:rsidR="00A51963">
        <w:rPr>
          <w:rFonts w:ascii="Times New Roman" w:hAnsi="Times New Roman" w:cs="Times New Roman"/>
          <w:sz w:val="18"/>
          <w:szCs w:val="18"/>
          <w:lang w:val="en-US"/>
        </w:rPr>
        <w:t>mm in length and 50 mm in diameter</w:t>
      </w:r>
      <w:r>
        <w:rPr>
          <w:rFonts w:ascii="Times New Roman" w:hAnsi="Times New Roman" w:cs="Times New Roman"/>
          <w:sz w:val="18"/>
          <w:szCs w:val="18"/>
          <w:lang w:val="en-US"/>
        </w:rPr>
        <w:t xml:space="preserve">) were taken </w:t>
      </w:r>
      <w:r w:rsidR="006D2C55">
        <w:rPr>
          <w:rFonts w:ascii="Times New Roman" w:hAnsi="Times New Roman" w:cs="Times New Roman"/>
          <w:sz w:val="18"/>
          <w:szCs w:val="18"/>
          <w:lang w:val="en-US"/>
        </w:rPr>
        <w:t xml:space="preserve">from </w:t>
      </w:r>
      <w:r w:rsidR="00F661F2">
        <w:rPr>
          <w:rFonts w:ascii="Times New Roman" w:hAnsi="Times New Roman" w:cs="Times New Roman"/>
          <w:sz w:val="18"/>
          <w:szCs w:val="18"/>
          <w:lang w:val="en-US"/>
        </w:rPr>
        <w:t xml:space="preserve">the </w:t>
      </w:r>
      <w:r w:rsidR="006D2C55">
        <w:rPr>
          <w:rFonts w:ascii="Times New Roman" w:hAnsi="Times New Roman" w:cs="Times New Roman"/>
          <w:sz w:val="18"/>
          <w:szCs w:val="18"/>
          <w:lang w:val="en-US"/>
        </w:rPr>
        <w:t>top</w:t>
      </w:r>
      <w:r>
        <w:rPr>
          <w:rFonts w:ascii="Times New Roman" w:hAnsi="Times New Roman" w:cs="Times New Roman"/>
          <w:sz w:val="18"/>
          <w:szCs w:val="18"/>
          <w:lang w:val="en-US"/>
        </w:rPr>
        <w:t xml:space="preserve"> and </w:t>
      </w:r>
      <w:r w:rsidR="00F661F2">
        <w:rPr>
          <w:rFonts w:ascii="Times New Roman" w:hAnsi="Times New Roman" w:cs="Times New Roman"/>
          <w:sz w:val="18"/>
          <w:szCs w:val="18"/>
          <w:lang w:val="en-US"/>
        </w:rPr>
        <w:t xml:space="preserve">the </w:t>
      </w:r>
      <w:r>
        <w:rPr>
          <w:rFonts w:ascii="Times New Roman" w:hAnsi="Times New Roman" w:cs="Times New Roman"/>
          <w:sz w:val="18"/>
          <w:szCs w:val="18"/>
          <w:lang w:val="en-US"/>
        </w:rPr>
        <w:t xml:space="preserve">bottom parts of </w:t>
      </w:r>
      <w:r w:rsidR="00A51963">
        <w:rPr>
          <w:rFonts w:ascii="Times New Roman" w:hAnsi="Times New Roman" w:cs="Times New Roman"/>
          <w:sz w:val="18"/>
          <w:szCs w:val="18"/>
          <w:lang w:val="en-US"/>
        </w:rPr>
        <w:t>two different industrial anodes</w:t>
      </w:r>
      <w:r w:rsidR="006D2C55">
        <w:rPr>
          <w:rFonts w:ascii="Times New Roman" w:hAnsi="Times New Roman" w:cs="Times New Roman"/>
          <w:sz w:val="18"/>
          <w:szCs w:val="18"/>
          <w:lang w:val="en-US"/>
        </w:rPr>
        <w:t xml:space="preserve"> (Anode 1 and Anode 2)</w:t>
      </w:r>
      <w:r>
        <w:rPr>
          <w:rFonts w:ascii="Times New Roman" w:hAnsi="Times New Roman" w:cs="Times New Roman"/>
          <w:sz w:val="18"/>
          <w:szCs w:val="18"/>
          <w:lang w:val="en-US"/>
        </w:rPr>
        <w:t>.</w:t>
      </w:r>
      <w:r w:rsidR="00A51963">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They </w:t>
      </w:r>
      <w:r w:rsidR="00A51963">
        <w:rPr>
          <w:rFonts w:ascii="Times New Roman" w:hAnsi="Times New Roman" w:cs="Times New Roman"/>
          <w:sz w:val="18"/>
          <w:szCs w:val="18"/>
          <w:lang w:val="en-US"/>
        </w:rPr>
        <w:t>were ba</w:t>
      </w:r>
      <w:r w:rsidR="00663A8C">
        <w:rPr>
          <w:rFonts w:ascii="Times New Roman" w:hAnsi="Times New Roman" w:cs="Times New Roman"/>
          <w:sz w:val="18"/>
          <w:szCs w:val="18"/>
          <w:lang w:val="en-US"/>
        </w:rPr>
        <w:t xml:space="preserve">ked at </w:t>
      </w:r>
      <w:r w:rsidR="0071328A">
        <w:rPr>
          <w:rFonts w:ascii="Times New Roman" w:hAnsi="Times New Roman" w:cs="Times New Roman"/>
          <w:sz w:val="18"/>
          <w:szCs w:val="18"/>
          <w:lang w:val="en-US"/>
        </w:rPr>
        <w:t>a</w:t>
      </w:r>
      <w:r w:rsidR="003132DC">
        <w:rPr>
          <w:rFonts w:ascii="Times New Roman" w:hAnsi="Times New Roman" w:cs="Times New Roman"/>
          <w:sz w:val="18"/>
          <w:szCs w:val="18"/>
          <w:lang w:val="en-US"/>
        </w:rPr>
        <w:t xml:space="preserve"> </w:t>
      </w:r>
      <w:r w:rsidR="0071328A">
        <w:rPr>
          <w:rFonts w:ascii="Times New Roman" w:hAnsi="Times New Roman" w:cs="Times New Roman"/>
          <w:sz w:val="18"/>
          <w:szCs w:val="18"/>
          <w:lang w:val="en-US"/>
        </w:rPr>
        <w:t xml:space="preserve">heating rate similar to </w:t>
      </w:r>
      <w:r w:rsidR="005B7E28">
        <w:rPr>
          <w:rFonts w:ascii="Times New Roman" w:hAnsi="Times New Roman" w:cs="Times New Roman"/>
          <w:sz w:val="18"/>
          <w:szCs w:val="18"/>
          <w:lang w:val="en-US"/>
        </w:rPr>
        <w:t>thos</w:t>
      </w:r>
      <w:r w:rsidR="00F661F2">
        <w:rPr>
          <w:rFonts w:ascii="Times New Roman" w:hAnsi="Times New Roman" w:cs="Times New Roman"/>
          <w:sz w:val="18"/>
          <w:szCs w:val="18"/>
          <w:lang w:val="en-US"/>
        </w:rPr>
        <w:t xml:space="preserve">e typically </w:t>
      </w:r>
      <w:r w:rsidR="0071328A">
        <w:rPr>
          <w:rFonts w:ascii="Times New Roman" w:hAnsi="Times New Roman" w:cs="Times New Roman"/>
          <w:sz w:val="18"/>
          <w:szCs w:val="18"/>
          <w:lang w:val="en-US"/>
        </w:rPr>
        <w:t xml:space="preserve">used in industry in a laboratory baking furnace at the University of Quebec at Chicoutimi (UQAC). </w:t>
      </w:r>
    </w:p>
    <w:p w14:paraId="447F5227" w14:textId="21DFDC88" w:rsidR="001E5082" w:rsidRDefault="0071328A" w:rsidP="006D2C55">
      <w:pPr>
        <w:spacing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A</w:t>
      </w:r>
      <w:r w:rsidR="00A51963">
        <w:rPr>
          <w:rFonts w:ascii="Times New Roman" w:hAnsi="Times New Roman" w:cs="Times New Roman"/>
          <w:sz w:val="18"/>
          <w:szCs w:val="18"/>
          <w:lang w:val="en-US"/>
        </w:rPr>
        <w:t xml:space="preserve"> </w:t>
      </w:r>
      <w:r w:rsidR="00F661F2">
        <w:rPr>
          <w:rFonts w:ascii="Times New Roman" w:hAnsi="Times New Roman" w:cs="Times New Roman"/>
          <w:sz w:val="18"/>
          <w:szCs w:val="18"/>
          <w:lang w:val="en-US"/>
        </w:rPr>
        <w:t>plateau</w:t>
      </w:r>
      <w:r w:rsidR="00F748B7">
        <w:rPr>
          <w:rFonts w:ascii="Times New Roman" w:hAnsi="Times New Roman" w:cs="Times New Roman"/>
          <w:sz w:val="18"/>
          <w:szCs w:val="18"/>
          <w:lang w:val="en-US"/>
        </w:rPr>
        <w:t xml:space="preserve"> </w:t>
      </w:r>
      <w:r w:rsidR="00F661F2">
        <w:rPr>
          <w:rFonts w:ascii="Times New Roman" w:hAnsi="Times New Roman" w:cs="Times New Roman"/>
          <w:sz w:val="18"/>
          <w:szCs w:val="18"/>
          <w:lang w:val="en-US"/>
        </w:rPr>
        <w:t xml:space="preserve">for </w:t>
      </w:r>
      <w:r w:rsidR="00F748B7">
        <w:rPr>
          <w:rFonts w:ascii="Times New Roman" w:hAnsi="Times New Roman" w:cs="Times New Roman"/>
          <w:sz w:val="18"/>
          <w:szCs w:val="18"/>
          <w:lang w:val="en-US"/>
        </w:rPr>
        <w:t>a predetermined time</w:t>
      </w:r>
      <w:r w:rsidR="00F661F2">
        <w:rPr>
          <w:rFonts w:ascii="Times New Roman" w:hAnsi="Times New Roman" w:cs="Times New Roman"/>
          <w:sz w:val="18"/>
          <w:szCs w:val="18"/>
          <w:lang w:val="en-US"/>
        </w:rPr>
        <w:t xml:space="preserve"> period</w:t>
      </w:r>
      <w:r w:rsidR="00F748B7">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was </w:t>
      </w:r>
      <w:r w:rsidR="00F661F2">
        <w:rPr>
          <w:rFonts w:ascii="Times New Roman" w:hAnsi="Times New Roman" w:cs="Times New Roman"/>
          <w:sz w:val="18"/>
          <w:szCs w:val="18"/>
          <w:lang w:val="en-US"/>
        </w:rPr>
        <w:t xml:space="preserve">tested </w:t>
      </w:r>
      <w:r w:rsidR="00A51963">
        <w:rPr>
          <w:rFonts w:ascii="Times New Roman" w:hAnsi="Times New Roman" w:cs="Times New Roman"/>
          <w:sz w:val="18"/>
          <w:szCs w:val="18"/>
          <w:lang w:val="en-US"/>
        </w:rPr>
        <w:t>at different temperature</w:t>
      </w:r>
      <w:r w:rsidR="0071733F">
        <w:rPr>
          <w:rFonts w:ascii="Times New Roman" w:hAnsi="Times New Roman" w:cs="Times New Roman"/>
          <w:sz w:val="18"/>
          <w:szCs w:val="18"/>
          <w:lang w:val="en-US"/>
        </w:rPr>
        <w:t>s</w:t>
      </w:r>
      <w:r w:rsidR="003132DC">
        <w:rPr>
          <w:rFonts w:ascii="Times New Roman" w:hAnsi="Times New Roman" w:cs="Times New Roman"/>
          <w:sz w:val="18"/>
          <w:szCs w:val="18"/>
          <w:lang w:val="en-US"/>
        </w:rPr>
        <w:t xml:space="preserve"> </w:t>
      </w:r>
      <w:r w:rsidR="006D2C55">
        <w:rPr>
          <w:rFonts w:ascii="Times New Roman" w:hAnsi="Times New Roman" w:cs="Times New Roman"/>
          <w:sz w:val="18"/>
          <w:szCs w:val="18"/>
          <w:lang w:val="en-US"/>
        </w:rPr>
        <w:t>(</w:t>
      </w:r>
      <w:r w:rsidR="00BA5347">
        <w:rPr>
          <w:rFonts w:ascii="Times New Roman" w:hAnsi="Times New Roman" w:cs="Times New Roman"/>
          <w:sz w:val="18"/>
          <w:szCs w:val="18"/>
          <w:lang w:val="en-US"/>
        </w:rPr>
        <w:t>200ºC&lt;</w:t>
      </w:r>
      <w:r w:rsidR="006D2C55">
        <w:rPr>
          <w:rFonts w:ascii="Times New Roman" w:hAnsi="Times New Roman" w:cs="Times New Roman"/>
          <w:sz w:val="18"/>
          <w:szCs w:val="18"/>
          <w:lang w:val="en-US"/>
        </w:rPr>
        <w:t>T1</w:t>
      </w:r>
      <w:r w:rsidR="00663A8C">
        <w:rPr>
          <w:rFonts w:ascii="Times New Roman" w:hAnsi="Times New Roman" w:cs="Times New Roman"/>
          <w:sz w:val="18"/>
          <w:szCs w:val="18"/>
          <w:lang w:val="en-US"/>
        </w:rPr>
        <w:t>&lt;T</w:t>
      </w:r>
      <w:r w:rsidR="006D2C55">
        <w:rPr>
          <w:rFonts w:ascii="Times New Roman" w:hAnsi="Times New Roman" w:cs="Times New Roman"/>
          <w:sz w:val="18"/>
          <w:szCs w:val="18"/>
          <w:lang w:val="en-US"/>
        </w:rPr>
        <w:t>3</w:t>
      </w:r>
      <w:r w:rsidR="00663A8C">
        <w:rPr>
          <w:rFonts w:ascii="Times New Roman" w:hAnsi="Times New Roman" w:cs="Times New Roman"/>
          <w:sz w:val="18"/>
          <w:szCs w:val="18"/>
          <w:lang w:val="en-US"/>
        </w:rPr>
        <w:t>&lt;T</w:t>
      </w:r>
      <w:r w:rsidR="006D2C55">
        <w:rPr>
          <w:rFonts w:ascii="Times New Roman" w:hAnsi="Times New Roman" w:cs="Times New Roman"/>
          <w:sz w:val="18"/>
          <w:szCs w:val="18"/>
          <w:lang w:val="en-US"/>
        </w:rPr>
        <w:t>5</w:t>
      </w:r>
      <w:r w:rsidR="00663A8C">
        <w:rPr>
          <w:rFonts w:ascii="Times New Roman" w:hAnsi="Times New Roman" w:cs="Times New Roman"/>
          <w:sz w:val="18"/>
          <w:szCs w:val="18"/>
          <w:lang w:val="en-US"/>
        </w:rPr>
        <w:t>&lt;T</w:t>
      </w:r>
      <w:r w:rsidR="006D2C55">
        <w:rPr>
          <w:rFonts w:ascii="Times New Roman" w:hAnsi="Times New Roman" w:cs="Times New Roman"/>
          <w:sz w:val="18"/>
          <w:szCs w:val="18"/>
          <w:lang w:val="en-US"/>
        </w:rPr>
        <w:t>7</w:t>
      </w:r>
      <w:r w:rsidR="00BA5347">
        <w:rPr>
          <w:rFonts w:ascii="Times New Roman" w:hAnsi="Times New Roman" w:cs="Times New Roman"/>
          <w:sz w:val="18"/>
          <w:szCs w:val="18"/>
          <w:lang w:val="en-US"/>
        </w:rPr>
        <w:t>&lt;600ºC</w:t>
      </w:r>
      <w:r w:rsidR="00663A8C">
        <w:rPr>
          <w:rFonts w:ascii="Times New Roman" w:hAnsi="Times New Roman" w:cs="Times New Roman"/>
          <w:sz w:val="18"/>
          <w:szCs w:val="18"/>
          <w:lang w:val="en-US"/>
        </w:rPr>
        <w:t>)</w:t>
      </w:r>
      <w:r w:rsidR="00A51963">
        <w:rPr>
          <w:rFonts w:ascii="Times New Roman" w:hAnsi="Times New Roman" w:cs="Times New Roman"/>
          <w:sz w:val="18"/>
          <w:szCs w:val="18"/>
          <w:lang w:val="en-US"/>
        </w:rPr>
        <w:t xml:space="preserve"> </w:t>
      </w:r>
      <w:r w:rsidR="005B7E28">
        <w:rPr>
          <w:rFonts w:ascii="Times New Roman" w:hAnsi="Times New Roman" w:cs="Times New Roman"/>
          <w:sz w:val="18"/>
          <w:szCs w:val="18"/>
          <w:lang w:val="en-US"/>
        </w:rPr>
        <w:t>using</w:t>
      </w:r>
      <w:r w:rsidR="00F748B7">
        <w:rPr>
          <w:rFonts w:ascii="Times New Roman" w:hAnsi="Times New Roman" w:cs="Times New Roman"/>
          <w:sz w:val="18"/>
          <w:szCs w:val="18"/>
          <w:lang w:val="en-US"/>
        </w:rPr>
        <w:t xml:space="preserve"> different samples</w:t>
      </w:r>
      <w:r w:rsidR="00AC563C">
        <w:rPr>
          <w:rFonts w:ascii="Times New Roman" w:hAnsi="Times New Roman" w:cs="Times New Roman"/>
          <w:sz w:val="18"/>
          <w:szCs w:val="18"/>
          <w:lang w:val="en-US"/>
        </w:rPr>
        <w:t xml:space="preserve">. </w:t>
      </w:r>
      <w:r w:rsidR="00BA5347">
        <w:rPr>
          <w:rFonts w:ascii="Times New Roman" w:hAnsi="Times New Roman" w:cs="Times New Roman"/>
          <w:sz w:val="18"/>
          <w:szCs w:val="18"/>
          <w:lang w:val="en-US"/>
        </w:rPr>
        <w:t xml:space="preserve">This temperature range </w:t>
      </w:r>
      <w:r w:rsidR="00FB5637">
        <w:rPr>
          <w:rFonts w:ascii="Times New Roman" w:hAnsi="Times New Roman" w:cs="Times New Roman"/>
          <w:sz w:val="18"/>
          <w:szCs w:val="18"/>
          <w:lang w:val="en-US"/>
        </w:rPr>
        <w:t>coincides</w:t>
      </w:r>
      <w:r w:rsidR="004C31D5">
        <w:rPr>
          <w:rFonts w:ascii="Times New Roman" w:hAnsi="Times New Roman" w:cs="Times New Roman"/>
          <w:sz w:val="18"/>
          <w:szCs w:val="18"/>
          <w:lang w:val="en-US"/>
        </w:rPr>
        <w:t xml:space="preserve"> with</w:t>
      </w:r>
      <w:r w:rsidR="00BA5347">
        <w:rPr>
          <w:rFonts w:ascii="Times New Roman" w:hAnsi="Times New Roman" w:cs="Times New Roman"/>
          <w:sz w:val="18"/>
          <w:szCs w:val="18"/>
          <w:lang w:val="en-US"/>
        </w:rPr>
        <w:t xml:space="preserve"> the devolatili</w:t>
      </w:r>
      <w:r w:rsidR="00FB5637">
        <w:rPr>
          <w:rFonts w:ascii="Times New Roman" w:hAnsi="Times New Roman" w:cs="Times New Roman"/>
          <w:sz w:val="18"/>
          <w:szCs w:val="18"/>
          <w:lang w:val="en-US"/>
        </w:rPr>
        <w:t>z</w:t>
      </w:r>
      <w:r w:rsidR="00BA5347">
        <w:rPr>
          <w:rFonts w:ascii="Times New Roman" w:hAnsi="Times New Roman" w:cs="Times New Roman"/>
          <w:sz w:val="18"/>
          <w:szCs w:val="18"/>
          <w:lang w:val="en-US"/>
        </w:rPr>
        <w:t xml:space="preserve">ation </w:t>
      </w:r>
      <w:r w:rsidR="004C31D5">
        <w:rPr>
          <w:rFonts w:ascii="Times New Roman" w:hAnsi="Times New Roman" w:cs="Times New Roman"/>
          <w:sz w:val="18"/>
          <w:szCs w:val="18"/>
          <w:lang w:val="en-US"/>
        </w:rPr>
        <w:t xml:space="preserve">range </w:t>
      </w:r>
      <w:r w:rsidR="00BA5347">
        <w:rPr>
          <w:rFonts w:ascii="Times New Roman" w:hAnsi="Times New Roman" w:cs="Times New Roman"/>
          <w:sz w:val="18"/>
          <w:szCs w:val="18"/>
          <w:lang w:val="en-US"/>
        </w:rPr>
        <w:t xml:space="preserve">of </w:t>
      </w:r>
      <w:r w:rsidR="006709E5">
        <w:rPr>
          <w:rFonts w:ascii="Times New Roman" w:hAnsi="Times New Roman" w:cs="Times New Roman"/>
          <w:sz w:val="18"/>
          <w:szCs w:val="18"/>
          <w:lang w:val="en-US"/>
        </w:rPr>
        <w:t xml:space="preserve">nearly all </w:t>
      </w:r>
      <w:r w:rsidR="004C31D5">
        <w:rPr>
          <w:rFonts w:ascii="Times New Roman" w:hAnsi="Times New Roman" w:cs="Times New Roman"/>
          <w:sz w:val="18"/>
          <w:szCs w:val="18"/>
          <w:lang w:val="en-US"/>
        </w:rPr>
        <w:t xml:space="preserve">pitch </w:t>
      </w:r>
      <w:r w:rsidR="006709E5">
        <w:rPr>
          <w:rFonts w:ascii="Times New Roman" w:hAnsi="Times New Roman" w:cs="Times New Roman"/>
          <w:sz w:val="18"/>
          <w:szCs w:val="18"/>
          <w:lang w:val="en-US"/>
        </w:rPr>
        <w:t>volatiles</w:t>
      </w:r>
      <w:r w:rsidR="00BA5347">
        <w:rPr>
          <w:rFonts w:ascii="Times New Roman" w:hAnsi="Times New Roman" w:cs="Times New Roman"/>
          <w:sz w:val="18"/>
          <w:szCs w:val="18"/>
          <w:lang w:val="en-US"/>
        </w:rPr>
        <w:t xml:space="preserve"> [3]. </w:t>
      </w:r>
      <w:r w:rsidR="0071733F">
        <w:rPr>
          <w:rFonts w:ascii="Times New Roman" w:hAnsi="Times New Roman" w:cs="Times New Roman"/>
          <w:sz w:val="18"/>
          <w:szCs w:val="18"/>
          <w:lang w:val="en-US"/>
        </w:rPr>
        <w:t>Also</w:t>
      </w:r>
      <w:r w:rsidR="00E40EFE">
        <w:rPr>
          <w:rFonts w:ascii="Times New Roman" w:hAnsi="Times New Roman" w:cs="Times New Roman"/>
          <w:sz w:val="18"/>
          <w:szCs w:val="18"/>
          <w:lang w:val="en-US"/>
        </w:rPr>
        <w:t xml:space="preserve">, </w:t>
      </w:r>
      <w:r w:rsidR="006709E5">
        <w:rPr>
          <w:rFonts w:ascii="Times New Roman" w:hAnsi="Times New Roman" w:cs="Times New Roman"/>
          <w:sz w:val="18"/>
          <w:szCs w:val="18"/>
          <w:lang w:val="en-US"/>
        </w:rPr>
        <w:t>all</w:t>
      </w:r>
      <w:r w:rsidR="00E40EFE">
        <w:rPr>
          <w:rFonts w:ascii="Times New Roman" w:hAnsi="Times New Roman" w:cs="Times New Roman"/>
          <w:sz w:val="18"/>
          <w:szCs w:val="18"/>
          <w:lang w:val="en-US"/>
        </w:rPr>
        <w:t xml:space="preserve"> anode</w:t>
      </w:r>
      <w:r w:rsidR="0071733F">
        <w:rPr>
          <w:rFonts w:ascii="Times New Roman" w:hAnsi="Times New Roman" w:cs="Times New Roman"/>
          <w:sz w:val="18"/>
          <w:szCs w:val="18"/>
          <w:lang w:val="en-US"/>
        </w:rPr>
        <w:t xml:space="preserve"> samples</w:t>
      </w:r>
      <w:r w:rsidR="00E40EFE">
        <w:rPr>
          <w:rFonts w:ascii="Times New Roman" w:hAnsi="Times New Roman" w:cs="Times New Roman"/>
          <w:sz w:val="18"/>
          <w:szCs w:val="18"/>
          <w:lang w:val="en-US"/>
        </w:rPr>
        <w:t xml:space="preserve"> were </w:t>
      </w:r>
      <w:r w:rsidR="006D2C55">
        <w:rPr>
          <w:rFonts w:ascii="Times New Roman" w:hAnsi="Times New Roman" w:cs="Times New Roman"/>
          <w:sz w:val="18"/>
          <w:szCs w:val="18"/>
          <w:lang w:val="en-US"/>
        </w:rPr>
        <w:t>maintained at</w:t>
      </w:r>
      <w:r w:rsidR="00E40EFE">
        <w:rPr>
          <w:rFonts w:ascii="Times New Roman" w:hAnsi="Times New Roman" w:cs="Times New Roman"/>
          <w:sz w:val="18"/>
          <w:szCs w:val="18"/>
          <w:lang w:val="en-US"/>
        </w:rPr>
        <w:t xml:space="preserve"> the maximum </w:t>
      </w:r>
      <w:r w:rsidR="00F748B7">
        <w:rPr>
          <w:rFonts w:ascii="Times New Roman" w:hAnsi="Times New Roman" w:cs="Times New Roman"/>
          <w:sz w:val="18"/>
          <w:szCs w:val="18"/>
          <w:lang w:val="en-US"/>
        </w:rPr>
        <w:t xml:space="preserve">baking </w:t>
      </w:r>
      <w:r w:rsidR="006D2C55">
        <w:rPr>
          <w:rFonts w:ascii="Times New Roman" w:hAnsi="Times New Roman" w:cs="Times New Roman"/>
          <w:sz w:val="18"/>
          <w:szCs w:val="18"/>
          <w:lang w:val="en-US"/>
        </w:rPr>
        <w:t>temperature for</w:t>
      </w:r>
      <w:r w:rsidR="0071733F">
        <w:rPr>
          <w:rFonts w:ascii="Times New Roman" w:hAnsi="Times New Roman" w:cs="Times New Roman"/>
          <w:sz w:val="18"/>
          <w:szCs w:val="18"/>
          <w:lang w:val="en-US"/>
        </w:rPr>
        <w:t xml:space="preserve"> eight hours (final soaking time)</w:t>
      </w:r>
      <w:r w:rsidR="00E40EFE">
        <w:rPr>
          <w:rFonts w:ascii="Times New Roman" w:hAnsi="Times New Roman" w:cs="Times New Roman"/>
          <w:sz w:val="18"/>
          <w:szCs w:val="18"/>
          <w:lang w:val="en-US"/>
        </w:rPr>
        <w:t>.</w:t>
      </w:r>
      <w:r w:rsidR="00292E8C">
        <w:rPr>
          <w:rFonts w:ascii="Times New Roman" w:hAnsi="Times New Roman" w:cs="Times New Roman"/>
          <w:sz w:val="18"/>
          <w:szCs w:val="18"/>
          <w:lang w:val="en-US"/>
        </w:rPr>
        <w:t xml:space="preserve"> </w:t>
      </w:r>
      <w:r w:rsidR="00BF67DE">
        <w:rPr>
          <w:rFonts w:ascii="Times New Roman" w:hAnsi="Times New Roman" w:cs="Times New Roman"/>
          <w:sz w:val="18"/>
          <w:szCs w:val="18"/>
          <w:lang w:val="en-US"/>
        </w:rPr>
        <w:t>Four samples</w:t>
      </w:r>
      <w:r w:rsidR="00AC563C">
        <w:rPr>
          <w:rFonts w:ascii="Times New Roman" w:hAnsi="Times New Roman" w:cs="Times New Roman"/>
          <w:sz w:val="18"/>
          <w:szCs w:val="18"/>
          <w:lang w:val="en-US"/>
        </w:rPr>
        <w:t xml:space="preserve"> from each anode</w:t>
      </w:r>
      <w:r w:rsidR="00BF67DE">
        <w:rPr>
          <w:rFonts w:ascii="Times New Roman" w:hAnsi="Times New Roman" w:cs="Times New Roman"/>
          <w:sz w:val="18"/>
          <w:szCs w:val="18"/>
          <w:lang w:val="en-US"/>
        </w:rPr>
        <w:t xml:space="preserve"> were baked for each condition studied. </w:t>
      </w:r>
      <w:r w:rsidR="00F748B7">
        <w:rPr>
          <w:rFonts w:ascii="Times New Roman" w:hAnsi="Times New Roman" w:cs="Times New Roman"/>
          <w:sz w:val="18"/>
          <w:szCs w:val="18"/>
          <w:lang w:val="en-US"/>
        </w:rPr>
        <w:t>The densities</w:t>
      </w:r>
      <w:r w:rsidR="00292E8C">
        <w:rPr>
          <w:rFonts w:ascii="Times New Roman" w:hAnsi="Times New Roman" w:cs="Times New Roman"/>
          <w:sz w:val="18"/>
          <w:szCs w:val="18"/>
          <w:lang w:val="en-US"/>
        </w:rPr>
        <w:t xml:space="preserve"> and electrical resistivities of the samples were measured before and after baking.</w:t>
      </w:r>
      <w:r w:rsidR="00524085">
        <w:rPr>
          <w:rFonts w:ascii="Times New Roman" w:hAnsi="Times New Roman" w:cs="Times New Roman"/>
          <w:sz w:val="18"/>
          <w:szCs w:val="18"/>
          <w:lang w:val="en-US"/>
        </w:rPr>
        <w:t xml:space="preserve"> Table 1 presents the specifications of the two industrial anodes used. </w:t>
      </w:r>
      <w:r w:rsidR="006D2C55">
        <w:rPr>
          <w:rFonts w:ascii="Times New Roman" w:hAnsi="Times New Roman" w:cs="Times New Roman"/>
          <w:sz w:val="18"/>
          <w:szCs w:val="18"/>
          <w:lang w:val="en-US"/>
        </w:rPr>
        <w:t>The percentages of pitch in both anodes were nearly the same.</w:t>
      </w:r>
    </w:p>
    <w:p w14:paraId="3A2AD265" w14:textId="77777777" w:rsidR="00AC563C" w:rsidRPr="00FB5637" w:rsidRDefault="00AC563C" w:rsidP="00FB5637">
      <w:pPr>
        <w:pStyle w:val="Lgende"/>
        <w:keepNext/>
        <w:jc w:val="center"/>
        <w:rPr>
          <w:b w:val="0"/>
          <w:color w:val="auto"/>
          <w:lang w:val="en-US"/>
        </w:rPr>
      </w:pPr>
      <w:r w:rsidRPr="00FB5637">
        <w:rPr>
          <w:rFonts w:ascii="Times New Roman" w:hAnsi="Times New Roman" w:cs="Times New Roman"/>
          <w:b w:val="0"/>
          <w:color w:val="auto"/>
          <w:lang w:val="en-US"/>
        </w:rPr>
        <w:t xml:space="preserve">Table </w:t>
      </w:r>
      <w:r w:rsidRPr="00FB5637">
        <w:rPr>
          <w:rFonts w:ascii="Times New Roman" w:hAnsi="Times New Roman" w:cs="Times New Roman"/>
          <w:b w:val="0"/>
          <w:color w:val="auto"/>
        </w:rPr>
        <w:fldChar w:fldCharType="begin"/>
      </w:r>
      <w:r w:rsidRPr="00FB5637">
        <w:rPr>
          <w:rFonts w:ascii="Times New Roman" w:hAnsi="Times New Roman" w:cs="Times New Roman"/>
          <w:b w:val="0"/>
          <w:color w:val="auto"/>
          <w:lang w:val="en-US"/>
        </w:rPr>
        <w:instrText xml:space="preserve"> SEQ Tableau \* ARABIC </w:instrText>
      </w:r>
      <w:r w:rsidRPr="00FB5637">
        <w:rPr>
          <w:rFonts w:ascii="Times New Roman" w:hAnsi="Times New Roman" w:cs="Times New Roman"/>
          <w:b w:val="0"/>
          <w:color w:val="auto"/>
        </w:rPr>
        <w:fldChar w:fldCharType="separate"/>
      </w:r>
      <w:r w:rsidR="00F8665B">
        <w:rPr>
          <w:rFonts w:ascii="Times New Roman" w:hAnsi="Times New Roman" w:cs="Times New Roman"/>
          <w:b w:val="0"/>
          <w:noProof/>
          <w:color w:val="auto"/>
          <w:lang w:val="en-US"/>
        </w:rPr>
        <w:t>1</w:t>
      </w:r>
      <w:r w:rsidRPr="00FB5637">
        <w:rPr>
          <w:rFonts w:ascii="Times New Roman" w:hAnsi="Times New Roman" w:cs="Times New Roman"/>
          <w:b w:val="0"/>
          <w:color w:val="auto"/>
        </w:rPr>
        <w:fldChar w:fldCharType="end"/>
      </w:r>
      <w:r w:rsidRPr="00FB5637">
        <w:rPr>
          <w:rFonts w:ascii="Times New Roman" w:hAnsi="Times New Roman" w:cs="Times New Roman"/>
          <w:b w:val="0"/>
          <w:color w:val="auto"/>
          <w:lang w:val="en-US"/>
        </w:rPr>
        <w:t xml:space="preserve"> :</w:t>
      </w:r>
      <w:r w:rsidRPr="00FB5637">
        <w:rPr>
          <w:b w:val="0"/>
          <w:color w:val="auto"/>
          <w:lang w:val="en-US"/>
        </w:rPr>
        <w:t xml:space="preserve"> </w:t>
      </w:r>
      <w:r w:rsidRPr="00FB5637">
        <w:rPr>
          <w:rFonts w:ascii="Times New Roman" w:hAnsi="Times New Roman" w:cs="Times New Roman"/>
          <w:b w:val="0"/>
          <w:color w:val="auto"/>
          <w:lang w:val="en-US"/>
        </w:rPr>
        <w:t>Specification of the industrial anodes</w:t>
      </w:r>
    </w:p>
    <w:tbl>
      <w:tblPr>
        <w:tblStyle w:val="Grilledutableau"/>
        <w:tblW w:w="0" w:type="auto"/>
        <w:jc w:val="center"/>
        <w:tblLook w:val="04A0" w:firstRow="1" w:lastRow="0" w:firstColumn="1" w:lastColumn="0" w:noHBand="0" w:noVBand="1"/>
      </w:tblPr>
      <w:tblGrid>
        <w:gridCol w:w="1488"/>
        <w:gridCol w:w="1314"/>
        <w:gridCol w:w="1664"/>
      </w:tblGrid>
      <w:tr w:rsidR="00AC563C" w14:paraId="179F9A9E" w14:textId="77777777" w:rsidTr="003C6DD9">
        <w:trPr>
          <w:jc w:val="center"/>
        </w:trPr>
        <w:tc>
          <w:tcPr>
            <w:tcW w:w="1488" w:type="dxa"/>
          </w:tcPr>
          <w:p w14:paraId="17D64004" w14:textId="77777777" w:rsidR="00AC563C" w:rsidRDefault="00AC563C" w:rsidP="006D2C55">
            <w:pPr>
              <w:jc w:val="both"/>
              <w:rPr>
                <w:rFonts w:ascii="Times New Roman" w:hAnsi="Times New Roman" w:cs="Times New Roman"/>
                <w:sz w:val="18"/>
                <w:szCs w:val="18"/>
                <w:lang w:val="en-US"/>
              </w:rPr>
            </w:pPr>
          </w:p>
        </w:tc>
        <w:tc>
          <w:tcPr>
            <w:tcW w:w="1314" w:type="dxa"/>
          </w:tcPr>
          <w:p w14:paraId="11628C55" w14:textId="77777777" w:rsidR="00AC563C" w:rsidRDefault="00AC563C" w:rsidP="006D2C55">
            <w:pPr>
              <w:jc w:val="both"/>
              <w:rPr>
                <w:rFonts w:ascii="Times New Roman" w:hAnsi="Times New Roman" w:cs="Times New Roman"/>
                <w:sz w:val="18"/>
                <w:szCs w:val="18"/>
                <w:lang w:val="en-US"/>
              </w:rPr>
            </w:pPr>
            <w:r>
              <w:rPr>
                <w:rFonts w:ascii="Times New Roman" w:hAnsi="Times New Roman" w:cs="Times New Roman"/>
                <w:sz w:val="18"/>
                <w:szCs w:val="18"/>
                <w:lang w:val="en-US"/>
              </w:rPr>
              <w:t>Anode 1</w:t>
            </w:r>
          </w:p>
        </w:tc>
        <w:tc>
          <w:tcPr>
            <w:tcW w:w="1664" w:type="dxa"/>
          </w:tcPr>
          <w:p w14:paraId="0CAE592C" w14:textId="77777777" w:rsidR="00AC563C" w:rsidRDefault="00AC563C" w:rsidP="006D2C55">
            <w:pPr>
              <w:jc w:val="both"/>
              <w:rPr>
                <w:rFonts w:ascii="Times New Roman" w:hAnsi="Times New Roman" w:cs="Times New Roman"/>
                <w:sz w:val="18"/>
                <w:szCs w:val="18"/>
                <w:lang w:val="en-US"/>
              </w:rPr>
            </w:pPr>
            <w:r>
              <w:rPr>
                <w:rFonts w:ascii="Times New Roman" w:hAnsi="Times New Roman" w:cs="Times New Roman"/>
                <w:sz w:val="18"/>
                <w:szCs w:val="18"/>
                <w:lang w:val="en-US"/>
              </w:rPr>
              <w:t>Anode 2</w:t>
            </w:r>
          </w:p>
        </w:tc>
      </w:tr>
      <w:tr w:rsidR="00AC563C" w:rsidRPr="0000703B" w14:paraId="11C507B9" w14:textId="77777777" w:rsidTr="004124AB">
        <w:trPr>
          <w:jc w:val="center"/>
        </w:trPr>
        <w:tc>
          <w:tcPr>
            <w:tcW w:w="1488" w:type="dxa"/>
            <w:vAlign w:val="center"/>
          </w:tcPr>
          <w:p w14:paraId="60FB6AA0" w14:textId="77777777" w:rsidR="00AC563C" w:rsidRDefault="00AC563C" w:rsidP="004124AB">
            <w:pPr>
              <w:jc w:val="center"/>
              <w:rPr>
                <w:rFonts w:ascii="Times New Roman" w:hAnsi="Times New Roman" w:cs="Times New Roman"/>
                <w:sz w:val="18"/>
                <w:szCs w:val="18"/>
                <w:lang w:val="en-US"/>
              </w:rPr>
            </w:pPr>
            <w:r>
              <w:rPr>
                <w:rFonts w:ascii="Times New Roman" w:hAnsi="Times New Roman" w:cs="Times New Roman"/>
                <w:sz w:val="18"/>
                <w:szCs w:val="18"/>
                <w:lang w:val="en-US"/>
              </w:rPr>
              <w:t>Type of coke</w:t>
            </w:r>
          </w:p>
        </w:tc>
        <w:tc>
          <w:tcPr>
            <w:tcW w:w="1314" w:type="dxa"/>
            <w:vAlign w:val="center"/>
          </w:tcPr>
          <w:p w14:paraId="2836640D" w14:textId="77777777" w:rsidR="00AC563C" w:rsidRDefault="00AC563C" w:rsidP="004124AB">
            <w:pPr>
              <w:jc w:val="center"/>
              <w:rPr>
                <w:rFonts w:ascii="Times New Roman" w:hAnsi="Times New Roman" w:cs="Times New Roman"/>
                <w:sz w:val="18"/>
                <w:szCs w:val="18"/>
                <w:lang w:val="en-US"/>
              </w:rPr>
            </w:pPr>
            <w:r>
              <w:rPr>
                <w:rFonts w:ascii="Times New Roman" w:hAnsi="Times New Roman" w:cs="Times New Roman"/>
                <w:sz w:val="18"/>
                <w:szCs w:val="18"/>
                <w:lang w:val="en-US"/>
              </w:rPr>
              <w:t>Coke 1 55%</w:t>
            </w:r>
          </w:p>
          <w:p w14:paraId="49A91E17" w14:textId="77777777" w:rsidR="00AC563C" w:rsidRDefault="00AC563C" w:rsidP="004124AB">
            <w:pPr>
              <w:jc w:val="center"/>
              <w:rPr>
                <w:rFonts w:ascii="Times New Roman" w:hAnsi="Times New Roman" w:cs="Times New Roman"/>
                <w:sz w:val="18"/>
                <w:szCs w:val="18"/>
                <w:lang w:val="en-US"/>
              </w:rPr>
            </w:pPr>
            <w:r>
              <w:rPr>
                <w:rFonts w:ascii="Times New Roman" w:hAnsi="Times New Roman" w:cs="Times New Roman"/>
                <w:sz w:val="18"/>
                <w:szCs w:val="18"/>
                <w:lang w:val="en-US"/>
              </w:rPr>
              <w:t>Coke 2 45%</w:t>
            </w:r>
          </w:p>
        </w:tc>
        <w:tc>
          <w:tcPr>
            <w:tcW w:w="1664" w:type="dxa"/>
            <w:vAlign w:val="center"/>
          </w:tcPr>
          <w:p w14:paraId="77F42A40" w14:textId="77777777" w:rsidR="00AC563C" w:rsidRDefault="00AC563C" w:rsidP="004124AB">
            <w:pPr>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Coke 3 low </w:t>
            </w:r>
            <w:proofErr w:type="spellStart"/>
            <w:r>
              <w:rPr>
                <w:rFonts w:ascii="Times New Roman" w:hAnsi="Times New Roman" w:cs="Times New Roman"/>
                <w:sz w:val="18"/>
                <w:szCs w:val="18"/>
                <w:lang w:val="en-US"/>
              </w:rPr>
              <w:t>S</w:t>
            </w:r>
            <w:proofErr w:type="spellEnd"/>
            <w:r>
              <w:rPr>
                <w:rFonts w:ascii="Times New Roman" w:hAnsi="Times New Roman" w:cs="Times New Roman"/>
                <w:sz w:val="18"/>
                <w:szCs w:val="18"/>
                <w:lang w:val="en-US"/>
              </w:rPr>
              <w:t xml:space="preserve"> 30%</w:t>
            </w:r>
          </w:p>
          <w:p w14:paraId="6D05C78B" w14:textId="51AD6424" w:rsidR="00AC563C" w:rsidRDefault="00AC563C" w:rsidP="006670E5">
            <w:pPr>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Coke </w:t>
            </w:r>
            <w:r w:rsidR="006670E5" w:rsidRPr="00477A43">
              <w:rPr>
                <w:rFonts w:ascii="Times New Roman" w:hAnsi="Times New Roman" w:cs="Times New Roman"/>
                <w:sz w:val="18"/>
                <w:szCs w:val="18"/>
                <w:lang w:val="en-US"/>
              </w:rPr>
              <w:t>4</w:t>
            </w:r>
            <w:r>
              <w:rPr>
                <w:rFonts w:ascii="Times New Roman" w:hAnsi="Times New Roman" w:cs="Times New Roman"/>
                <w:sz w:val="18"/>
                <w:szCs w:val="18"/>
                <w:lang w:val="en-US"/>
              </w:rPr>
              <w:t xml:space="preserve"> high </w:t>
            </w:r>
            <w:proofErr w:type="spellStart"/>
            <w:r>
              <w:rPr>
                <w:rFonts w:ascii="Times New Roman" w:hAnsi="Times New Roman" w:cs="Times New Roman"/>
                <w:sz w:val="18"/>
                <w:szCs w:val="18"/>
                <w:lang w:val="en-US"/>
              </w:rPr>
              <w:t>S</w:t>
            </w:r>
            <w:proofErr w:type="spellEnd"/>
            <w:r>
              <w:rPr>
                <w:rFonts w:ascii="Times New Roman" w:hAnsi="Times New Roman" w:cs="Times New Roman"/>
                <w:sz w:val="18"/>
                <w:szCs w:val="18"/>
                <w:lang w:val="en-US"/>
              </w:rPr>
              <w:t xml:space="preserve"> 70%</w:t>
            </w:r>
          </w:p>
        </w:tc>
      </w:tr>
      <w:tr w:rsidR="00AC563C" w14:paraId="1998F708" w14:textId="77777777" w:rsidTr="004124AB">
        <w:trPr>
          <w:jc w:val="center"/>
        </w:trPr>
        <w:tc>
          <w:tcPr>
            <w:tcW w:w="1488" w:type="dxa"/>
            <w:vAlign w:val="center"/>
          </w:tcPr>
          <w:p w14:paraId="4EC61128" w14:textId="77777777" w:rsidR="00AC563C" w:rsidRDefault="00AC563C" w:rsidP="004124AB">
            <w:pPr>
              <w:jc w:val="center"/>
              <w:rPr>
                <w:rFonts w:ascii="Times New Roman" w:hAnsi="Times New Roman" w:cs="Times New Roman"/>
                <w:sz w:val="18"/>
                <w:szCs w:val="18"/>
                <w:lang w:val="en-US"/>
              </w:rPr>
            </w:pPr>
            <w:r>
              <w:rPr>
                <w:rFonts w:ascii="Times New Roman" w:hAnsi="Times New Roman" w:cs="Times New Roman"/>
                <w:sz w:val="18"/>
                <w:szCs w:val="18"/>
                <w:lang w:val="en-US"/>
              </w:rPr>
              <w:t>Type of pitch</w:t>
            </w:r>
          </w:p>
        </w:tc>
        <w:tc>
          <w:tcPr>
            <w:tcW w:w="1314" w:type="dxa"/>
            <w:vAlign w:val="center"/>
          </w:tcPr>
          <w:p w14:paraId="1F8D1A47" w14:textId="77777777" w:rsidR="00AC563C" w:rsidRDefault="00AC563C" w:rsidP="004124AB">
            <w:pPr>
              <w:jc w:val="center"/>
              <w:rPr>
                <w:rFonts w:ascii="Times New Roman" w:hAnsi="Times New Roman" w:cs="Times New Roman"/>
                <w:sz w:val="18"/>
                <w:szCs w:val="18"/>
                <w:lang w:val="en-US"/>
              </w:rPr>
            </w:pPr>
            <w:r>
              <w:rPr>
                <w:rFonts w:ascii="Times New Roman" w:hAnsi="Times New Roman" w:cs="Times New Roman"/>
                <w:sz w:val="18"/>
                <w:szCs w:val="18"/>
                <w:lang w:val="en-US"/>
              </w:rPr>
              <w:t>Pitch 1</w:t>
            </w:r>
          </w:p>
        </w:tc>
        <w:tc>
          <w:tcPr>
            <w:tcW w:w="1664" w:type="dxa"/>
            <w:vAlign w:val="center"/>
          </w:tcPr>
          <w:p w14:paraId="0335DB1B" w14:textId="77777777" w:rsidR="00AC563C" w:rsidRDefault="00AC563C" w:rsidP="004124AB">
            <w:pPr>
              <w:jc w:val="center"/>
              <w:rPr>
                <w:rFonts w:ascii="Times New Roman" w:hAnsi="Times New Roman" w:cs="Times New Roman"/>
                <w:sz w:val="18"/>
                <w:szCs w:val="18"/>
                <w:lang w:val="en-US"/>
              </w:rPr>
            </w:pPr>
            <w:r>
              <w:rPr>
                <w:rFonts w:ascii="Times New Roman" w:hAnsi="Times New Roman" w:cs="Times New Roman"/>
                <w:sz w:val="18"/>
                <w:szCs w:val="18"/>
                <w:lang w:val="en-US"/>
              </w:rPr>
              <w:t>Pitch 1 90%</w:t>
            </w:r>
          </w:p>
          <w:p w14:paraId="44234EF5" w14:textId="77777777" w:rsidR="00AC563C" w:rsidRDefault="00AC563C" w:rsidP="004124AB">
            <w:pPr>
              <w:jc w:val="center"/>
              <w:rPr>
                <w:rFonts w:ascii="Times New Roman" w:hAnsi="Times New Roman" w:cs="Times New Roman"/>
                <w:sz w:val="18"/>
                <w:szCs w:val="18"/>
                <w:lang w:val="en-US"/>
              </w:rPr>
            </w:pPr>
            <w:r>
              <w:rPr>
                <w:rFonts w:ascii="Times New Roman" w:hAnsi="Times New Roman" w:cs="Times New Roman"/>
                <w:sz w:val="18"/>
                <w:szCs w:val="18"/>
                <w:lang w:val="en-US"/>
              </w:rPr>
              <w:t>Pitch 2 10%</w:t>
            </w:r>
          </w:p>
        </w:tc>
      </w:tr>
    </w:tbl>
    <w:p w14:paraId="1C49B936" w14:textId="77777777" w:rsidR="00AC563C" w:rsidRDefault="00AC563C" w:rsidP="006D2C55">
      <w:pPr>
        <w:pStyle w:val="Lgende"/>
        <w:keepNext/>
        <w:jc w:val="both"/>
        <w:rPr>
          <w:lang w:val="en-US"/>
        </w:rPr>
      </w:pPr>
    </w:p>
    <w:p w14:paraId="53531526" w14:textId="00CC35CA" w:rsidR="00BF67DE" w:rsidRDefault="0071733F" w:rsidP="006D2C55">
      <w:pPr>
        <w:spacing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Figure </w:t>
      </w:r>
      <w:r w:rsidR="00302B25">
        <w:rPr>
          <w:rFonts w:ascii="Times New Roman" w:hAnsi="Times New Roman" w:cs="Times New Roman"/>
          <w:sz w:val="18"/>
          <w:szCs w:val="18"/>
          <w:lang w:val="en-US"/>
        </w:rPr>
        <w:t>2</w:t>
      </w:r>
      <w:r w:rsidR="00AC563C">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shows the experimental system. </w:t>
      </w:r>
      <w:r w:rsidR="00C06234">
        <w:rPr>
          <w:rFonts w:ascii="Times New Roman" w:hAnsi="Times New Roman" w:cs="Times New Roman"/>
          <w:sz w:val="18"/>
          <w:szCs w:val="18"/>
          <w:lang w:val="en-US"/>
        </w:rPr>
        <w:t>The anode samples were place</w:t>
      </w:r>
      <w:r w:rsidR="00524085">
        <w:rPr>
          <w:rFonts w:ascii="Times New Roman" w:hAnsi="Times New Roman" w:cs="Times New Roman"/>
          <w:sz w:val="18"/>
          <w:szCs w:val="18"/>
          <w:lang w:val="en-US"/>
        </w:rPr>
        <w:t>d</w:t>
      </w:r>
      <w:r w:rsidR="00C06234">
        <w:rPr>
          <w:rFonts w:ascii="Times New Roman" w:hAnsi="Times New Roman" w:cs="Times New Roman"/>
          <w:sz w:val="18"/>
          <w:szCs w:val="18"/>
          <w:lang w:val="en-US"/>
        </w:rPr>
        <w:t xml:space="preserve"> in packing coke</w:t>
      </w:r>
      <w:r w:rsidR="00776C84">
        <w:rPr>
          <w:rFonts w:ascii="Times New Roman" w:hAnsi="Times New Roman" w:cs="Times New Roman"/>
          <w:sz w:val="18"/>
          <w:szCs w:val="18"/>
          <w:lang w:val="en-US"/>
        </w:rPr>
        <w:t>,</w:t>
      </w:r>
      <w:r w:rsidR="00C06234">
        <w:rPr>
          <w:rFonts w:ascii="Times New Roman" w:hAnsi="Times New Roman" w:cs="Times New Roman"/>
          <w:sz w:val="18"/>
          <w:szCs w:val="18"/>
          <w:lang w:val="en-US"/>
        </w:rPr>
        <w:t xml:space="preserve"> and nitrogen was passed </w:t>
      </w:r>
      <w:r w:rsidR="00524085">
        <w:rPr>
          <w:rFonts w:ascii="Times New Roman" w:hAnsi="Times New Roman" w:cs="Times New Roman"/>
          <w:sz w:val="18"/>
          <w:szCs w:val="18"/>
          <w:lang w:val="en-US"/>
        </w:rPr>
        <w:t>through</w:t>
      </w:r>
      <w:r w:rsidR="00C06234">
        <w:rPr>
          <w:rFonts w:ascii="Times New Roman" w:hAnsi="Times New Roman" w:cs="Times New Roman"/>
          <w:sz w:val="18"/>
          <w:szCs w:val="18"/>
          <w:lang w:val="en-US"/>
        </w:rPr>
        <w:t xml:space="preserve"> the system to prevent their oxidation.</w:t>
      </w:r>
      <w:r w:rsidR="00103647">
        <w:rPr>
          <w:rFonts w:ascii="Times New Roman" w:hAnsi="Times New Roman" w:cs="Times New Roman"/>
          <w:sz w:val="18"/>
          <w:szCs w:val="18"/>
          <w:lang w:val="en-US"/>
        </w:rPr>
        <w:t xml:space="preserve"> </w:t>
      </w:r>
      <w:r w:rsidR="00C06234">
        <w:rPr>
          <w:rFonts w:ascii="Times New Roman" w:hAnsi="Times New Roman" w:cs="Times New Roman"/>
          <w:sz w:val="18"/>
          <w:szCs w:val="18"/>
          <w:lang w:val="en-US"/>
        </w:rPr>
        <w:t>The furnace was programmed to have</w:t>
      </w:r>
      <w:r w:rsidR="00652C35">
        <w:rPr>
          <w:rFonts w:ascii="Times New Roman" w:hAnsi="Times New Roman" w:cs="Times New Roman"/>
          <w:sz w:val="18"/>
          <w:szCs w:val="18"/>
          <w:lang w:val="en-US"/>
        </w:rPr>
        <w:t xml:space="preserve"> the desired heating rate. </w:t>
      </w:r>
      <w:r w:rsidR="00C06234">
        <w:rPr>
          <w:rFonts w:ascii="Times New Roman" w:hAnsi="Times New Roman" w:cs="Times New Roman"/>
          <w:sz w:val="18"/>
          <w:szCs w:val="18"/>
          <w:lang w:val="en-US"/>
        </w:rPr>
        <w:t>A thermocouple was place</w:t>
      </w:r>
      <w:r w:rsidR="00776C84">
        <w:rPr>
          <w:rFonts w:ascii="Times New Roman" w:hAnsi="Times New Roman" w:cs="Times New Roman"/>
          <w:sz w:val="18"/>
          <w:szCs w:val="18"/>
          <w:lang w:val="en-US"/>
        </w:rPr>
        <w:t>d</w:t>
      </w:r>
      <w:r w:rsidR="00C06234">
        <w:rPr>
          <w:rFonts w:ascii="Times New Roman" w:hAnsi="Times New Roman" w:cs="Times New Roman"/>
          <w:sz w:val="18"/>
          <w:szCs w:val="18"/>
          <w:lang w:val="en-US"/>
        </w:rPr>
        <w:t xml:space="preserve"> in the packing coke</w:t>
      </w:r>
      <w:r w:rsidR="00776C84">
        <w:rPr>
          <w:rFonts w:ascii="Times New Roman" w:hAnsi="Times New Roman" w:cs="Times New Roman"/>
          <w:sz w:val="18"/>
          <w:szCs w:val="18"/>
          <w:lang w:val="en-US"/>
        </w:rPr>
        <w:t>,</w:t>
      </w:r>
      <w:r w:rsidR="00C06234">
        <w:rPr>
          <w:rFonts w:ascii="Times New Roman" w:hAnsi="Times New Roman" w:cs="Times New Roman"/>
          <w:sz w:val="18"/>
          <w:szCs w:val="18"/>
          <w:lang w:val="en-US"/>
        </w:rPr>
        <w:t xml:space="preserve"> and the temperature was monit</w:t>
      </w:r>
      <w:r w:rsidR="006D2C55">
        <w:rPr>
          <w:rFonts w:ascii="Times New Roman" w:hAnsi="Times New Roman" w:cs="Times New Roman"/>
          <w:sz w:val="18"/>
          <w:szCs w:val="18"/>
          <w:lang w:val="en-US"/>
        </w:rPr>
        <w:t>o</w:t>
      </w:r>
      <w:r w:rsidR="00C06234">
        <w:rPr>
          <w:rFonts w:ascii="Times New Roman" w:hAnsi="Times New Roman" w:cs="Times New Roman"/>
          <w:sz w:val="18"/>
          <w:szCs w:val="18"/>
          <w:lang w:val="en-US"/>
        </w:rPr>
        <w:t>red during the experiment using a d</w:t>
      </w:r>
      <w:r w:rsidR="00652C35">
        <w:rPr>
          <w:rFonts w:ascii="Times New Roman" w:hAnsi="Times New Roman" w:cs="Times New Roman"/>
          <w:sz w:val="18"/>
          <w:szCs w:val="18"/>
          <w:lang w:val="en-US"/>
        </w:rPr>
        <w:t>ata acquisition system</w:t>
      </w:r>
      <w:r w:rsidR="00FB3C79">
        <w:rPr>
          <w:rFonts w:ascii="Times New Roman" w:hAnsi="Times New Roman" w:cs="Times New Roman"/>
          <w:sz w:val="18"/>
          <w:szCs w:val="18"/>
          <w:lang w:val="en-US"/>
        </w:rPr>
        <w:t xml:space="preserve">. </w:t>
      </w:r>
      <w:r w:rsidR="00C06234">
        <w:rPr>
          <w:rFonts w:ascii="Times New Roman" w:hAnsi="Times New Roman" w:cs="Times New Roman"/>
          <w:sz w:val="18"/>
          <w:szCs w:val="18"/>
          <w:lang w:val="en-US"/>
        </w:rPr>
        <w:t>After baking</w:t>
      </w:r>
      <w:r w:rsidR="00FB3C79">
        <w:rPr>
          <w:rFonts w:ascii="Times New Roman" w:hAnsi="Times New Roman" w:cs="Times New Roman"/>
          <w:sz w:val="18"/>
          <w:szCs w:val="18"/>
          <w:lang w:val="en-US"/>
        </w:rPr>
        <w:t xml:space="preserve">, the </w:t>
      </w:r>
      <w:r w:rsidR="00C06234">
        <w:rPr>
          <w:rFonts w:ascii="Times New Roman" w:hAnsi="Times New Roman" w:cs="Times New Roman"/>
          <w:sz w:val="18"/>
          <w:szCs w:val="18"/>
          <w:lang w:val="en-US"/>
        </w:rPr>
        <w:t xml:space="preserve">anode </w:t>
      </w:r>
      <w:r w:rsidR="00FB3C79">
        <w:rPr>
          <w:rFonts w:ascii="Times New Roman" w:hAnsi="Times New Roman" w:cs="Times New Roman"/>
          <w:sz w:val="18"/>
          <w:szCs w:val="18"/>
          <w:lang w:val="en-US"/>
        </w:rPr>
        <w:t xml:space="preserve">samples were cooled down to the room temperature </w:t>
      </w:r>
      <w:r w:rsidR="00C06234">
        <w:rPr>
          <w:rFonts w:ascii="Times New Roman" w:hAnsi="Times New Roman" w:cs="Times New Roman"/>
          <w:sz w:val="18"/>
          <w:szCs w:val="18"/>
          <w:lang w:val="en-US"/>
        </w:rPr>
        <w:t>under n</w:t>
      </w:r>
      <w:r w:rsidR="00FB3C79">
        <w:rPr>
          <w:rFonts w:ascii="Times New Roman" w:hAnsi="Times New Roman" w:cs="Times New Roman"/>
          <w:sz w:val="18"/>
          <w:szCs w:val="18"/>
          <w:lang w:val="en-US"/>
        </w:rPr>
        <w:t>itrogen atmosphere.</w:t>
      </w:r>
      <w:r w:rsidR="00C84AAB">
        <w:rPr>
          <w:rFonts w:ascii="Times New Roman" w:hAnsi="Times New Roman" w:cs="Times New Roman"/>
          <w:sz w:val="18"/>
          <w:szCs w:val="18"/>
          <w:lang w:val="en-US"/>
        </w:rPr>
        <w:t xml:space="preserve"> </w:t>
      </w:r>
    </w:p>
    <w:p w14:paraId="6DC597A2" w14:textId="77777777" w:rsidR="006538A6" w:rsidRDefault="006538A6" w:rsidP="006538A6">
      <w:pPr>
        <w:spacing w:line="240" w:lineRule="auto"/>
        <w:jc w:val="both"/>
        <w:rPr>
          <w:rFonts w:ascii="Times New Roman" w:hAnsi="Times New Roman" w:cs="Times New Roman"/>
          <w:sz w:val="18"/>
          <w:szCs w:val="18"/>
          <w:u w:val="single"/>
          <w:lang w:val="en-US"/>
        </w:rPr>
      </w:pPr>
      <w:r w:rsidRPr="0076599F">
        <w:rPr>
          <w:rFonts w:ascii="Times New Roman" w:hAnsi="Times New Roman" w:cs="Times New Roman"/>
          <w:sz w:val="18"/>
          <w:szCs w:val="18"/>
          <w:u w:val="single"/>
          <w:lang w:val="en-US"/>
        </w:rPr>
        <w:t xml:space="preserve">Measurement </w:t>
      </w:r>
      <w:r>
        <w:rPr>
          <w:rFonts w:ascii="Times New Roman" w:hAnsi="Times New Roman" w:cs="Times New Roman"/>
          <w:sz w:val="18"/>
          <w:szCs w:val="18"/>
          <w:u w:val="single"/>
          <w:lang w:val="en-US"/>
        </w:rPr>
        <w:t xml:space="preserve">and representation </w:t>
      </w:r>
      <w:r w:rsidRPr="0076599F">
        <w:rPr>
          <w:rFonts w:ascii="Times New Roman" w:hAnsi="Times New Roman" w:cs="Times New Roman"/>
          <w:sz w:val="18"/>
          <w:szCs w:val="18"/>
          <w:u w:val="single"/>
          <w:lang w:val="en-US"/>
        </w:rPr>
        <w:t xml:space="preserve">of </w:t>
      </w:r>
      <w:r>
        <w:rPr>
          <w:rFonts w:ascii="Times New Roman" w:hAnsi="Times New Roman" w:cs="Times New Roman"/>
          <w:sz w:val="18"/>
          <w:szCs w:val="18"/>
          <w:u w:val="single"/>
          <w:lang w:val="en-US"/>
        </w:rPr>
        <w:t>anode</w:t>
      </w:r>
      <w:r w:rsidRPr="0076599F">
        <w:rPr>
          <w:rFonts w:ascii="Times New Roman" w:hAnsi="Times New Roman" w:cs="Times New Roman"/>
          <w:sz w:val="18"/>
          <w:szCs w:val="18"/>
          <w:u w:val="single"/>
          <w:lang w:val="en-US"/>
        </w:rPr>
        <w:t xml:space="preserve"> properties</w:t>
      </w:r>
    </w:p>
    <w:p w14:paraId="35FAB384" w14:textId="2A1AC391" w:rsidR="006538A6" w:rsidRDefault="006538A6" w:rsidP="006D2C55">
      <w:pPr>
        <w:spacing w:line="240" w:lineRule="auto"/>
        <w:jc w:val="both"/>
        <w:rPr>
          <w:rFonts w:ascii="Times New Roman" w:hAnsi="Times New Roman" w:cs="Times New Roman"/>
          <w:sz w:val="18"/>
          <w:szCs w:val="18"/>
          <w:lang w:val="en-US"/>
        </w:rPr>
      </w:pPr>
      <w:r w:rsidRPr="0076599F">
        <w:rPr>
          <w:rFonts w:ascii="Times New Roman" w:hAnsi="Times New Roman" w:cs="Times New Roman"/>
          <w:sz w:val="18"/>
          <w:szCs w:val="18"/>
          <w:lang w:val="en-US"/>
        </w:rPr>
        <w:t>The bulk density and the</w:t>
      </w:r>
      <w:r>
        <w:rPr>
          <w:rFonts w:ascii="Times New Roman" w:hAnsi="Times New Roman" w:cs="Times New Roman"/>
          <w:sz w:val="18"/>
          <w:szCs w:val="18"/>
          <w:lang w:val="en-US"/>
        </w:rPr>
        <w:t xml:space="preserve"> </w:t>
      </w:r>
      <w:r w:rsidRPr="0076599F">
        <w:rPr>
          <w:rFonts w:ascii="Times New Roman" w:hAnsi="Times New Roman" w:cs="Times New Roman"/>
          <w:sz w:val="18"/>
          <w:szCs w:val="18"/>
          <w:lang w:val="en-US"/>
        </w:rPr>
        <w:t>electric resistivity of the anodes were measured before and after baking</w:t>
      </w:r>
      <w:r>
        <w:rPr>
          <w:rFonts w:ascii="Times New Roman" w:hAnsi="Times New Roman" w:cs="Times New Roman"/>
          <w:sz w:val="18"/>
          <w:szCs w:val="18"/>
          <w:lang w:val="en-US"/>
        </w:rPr>
        <w:t xml:space="preserve"> </w:t>
      </w:r>
      <w:r w:rsidRPr="0076599F">
        <w:rPr>
          <w:rFonts w:ascii="Times New Roman" w:hAnsi="Times New Roman" w:cs="Times New Roman"/>
          <w:sz w:val="18"/>
          <w:szCs w:val="18"/>
          <w:lang w:val="en-US"/>
        </w:rPr>
        <w:t>using the ASTM standards [</w:t>
      </w:r>
      <w:r>
        <w:rPr>
          <w:rFonts w:ascii="Times New Roman" w:hAnsi="Times New Roman" w:cs="Times New Roman"/>
          <w:sz w:val="18"/>
          <w:szCs w:val="18"/>
          <w:lang w:val="en-US"/>
        </w:rPr>
        <w:t>9</w:t>
      </w:r>
      <w:r w:rsidRPr="0076599F">
        <w:rPr>
          <w:rFonts w:ascii="Times New Roman" w:hAnsi="Times New Roman" w:cs="Times New Roman"/>
          <w:sz w:val="18"/>
          <w:szCs w:val="18"/>
          <w:lang w:val="en-US"/>
        </w:rPr>
        <w:t>,</w:t>
      </w:r>
      <w:r>
        <w:rPr>
          <w:rFonts w:ascii="Times New Roman" w:hAnsi="Times New Roman" w:cs="Times New Roman"/>
          <w:sz w:val="18"/>
          <w:szCs w:val="18"/>
          <w:lang w:val="en-US"/>
        </w:rPr>
        <w:t xml:space="preserve"> 10</w:t>
      </w:r>
      <w:r w:rsidRPr="0076599F">
        <w:rPr>
          <w:rFonts w:ascii="Times New Roman" w:hAnsi="Times New Roman" w:cs="Times New Roman"/>
          <w:sz w:val="18"/>
          <w:szCs w:val="18"/>
          <w:lang w:val="en-US"/>
        </w:rPr>
        <w:t>]. The bulk density was measured according to ASTM D5502-00 (2005)</w:t>
      </w:r>
      <w:r>
        <w:rPr>
          <w:rFonts w:ascii="Times New Roman" w:hAnsi="Times New Roman" w:cs="Times New Roman"/>
          <w:sz w:val="18"/>
          <w:szCs w:val="18"/>
          <w:lang w:val="en-US"/>
        </w:rPr>
        <w:t>.</w:t>
      </w:r>
      <w:r w:rsidRPr="0076599F">
        <w:rPr>
          <w:rFonts w:ascii="Times New Roman" w:hAnsi="Times New Roman" w:cs="Times New Roman"/>
          <w:sz w:val="18"/>
          <w:szCs w:val="18"/>
          <w:lang w:val="en-US"/>
        </w:rPr>
        <w:t xml:space="preserve"> </w:t>
      </w:r>
      <w:r>
        <w:rPr>
          <w:rFonts w:ascii="Times New Roman" w:hAnsi="Times New Roman" w:cs="Times New Roman"/>
          <w:sz w:val="18"/>
          <w:szCs w:val="18"/>
          <w:lang w:val="en-US"/>
        </w:rPr>
        <w:t>T</w:t>
      </w:r>
      <w:r w:rsidRPr="00A51963">
        <w:rPr>
          <w:rFonts w:ascii="Times New Roman" w:hAnsi="Times New Roman" w:cs="Times New Roman"/>
          <w:sz w:val="18"/>
          <w:szCs w:val="18"/>
          <w:lang w:val="en-US"/>
        </w:rPr>
        <w:t xml:space="preserve">he apparent density of </w:t>
      </w:r>
      <w:r>
        <w:rPr>
          <w:rFonts w:ascii="Times New Roman" w:hAnsi="Times New Roman" w:cs="Times New Roman"/>
          <w:sz w:val="18"/>
          <w:szCs w:val="18"/>
          <w:lang w:val="en-US"/>
        </w:rPr>
        <w:t xml:space="preserve">the cylindrical </w:t>
      </w:r>
      <w:r w:rsidRPr="00A51963">
        <w:rPr>
          <w:rFonts w:ascii="Times New Roman" w:hAnsi="Times New Roman" w:cs="Times New Roman"/>
          <w:sz w:val="18"/>
          <w:szCs w:val="18"/>
          <w:lang w:val="en-US"/>
        </w:rPr>
        <w:t xml:space="preserve">core samples of </w:t>
      </w:r>
      <w:r>
        <w:rPr>
          <w:rFonts w:ascii="Times New Roman" w:hAnsi="Times New Roman" w:cs="Times New Roman"/>
          <w:sz w:val="18"/>
          <w:szCs w:val="18"/>
          <w:lang w:val="en-US"/>
        </w:rPr>
        <w:t xml:space="preserve">carbon </w:t>
      </w:r>
      <w:r w:rsidRPr="00A51963">
        <w:rPr>
          <w:rFonts w:ascii="Times New Roman" w:hAnsi="Times New Roman" w:cs="Times New Roman"/>
          <w:sz w:val="18"/>
          <w:szCs w:val="18"/>
          <w:lang w:val="en-US"/>
        </w:rPr>
        <w:t>anode</w:t>
      </w:r>
      <w:r>
        <w:rPr>
          <w:rFonts w:ascii="Times New Roman" w:hAnsi="Times New Roman" w:cs="Times New Roman"/>
          <w:sz w:val="18"/>
          <w:szCs w:val="18"/>
          <w:lang w:val="en-US"/>
        </w:rPr>
        <w:t>s</w:t>
      </w:r>
      <w:r w:rsidRPr="00A51963">
        <w:rPr>
          <w:rFonts w:ascii="Times New Roman" w:hAnsi="Times New Roman" w:cs="Times New Roman"/>
          <w:sz w:val="18"/>
          <w:szCs w:val="18"/>
          <w:lang w:val="en-US"/>
        </w:rPr>
        <w:t xml:space="preserve"> can be </w:t>
      </w:r>
      <w:r w:rsidRPr="00A51963">
        <w:rPr>
          <w:rFonts w:ascii="Times New Roman" w:hAnsi="Times New Roman" w:cs="Times New Roman"/>
          <w:sz w:val="18"/>
          <w:szCs w:val="18"/>
          <w:lang w:val="en-US"/>
        </w:rPr>
        <w:lastRenderedPageBreak/>
        <w:t>determined</w:t>
      </w:r>
      <w:r>
        <w:rPr>
          <w:rFonts w:ascii="Times New Roman" w:hAnsi="Times New Roman" w:cs="Times New Roman"/>
          <w:sz w:val="18"/>
          <w:szCs w:val="18"/>
          <w:lang w:val="en-US"/>
        </w:rPr>
        <w:t xml:space="preserve"> with this standard</w:t>
      </w:r>
      <w:r w:rsidRPr="00A51963">
        <w:rPr>
          <w:rFonts w:ascii="Times New Roman" w:hAnsi="Times New Roman" w:cs="Times New Roman"/>
          <w:sz w:val="18"/>
          <w:szCs w:val="18"/>
          <w:lang w:val="en-US"/>
        </w:rPr>
        <w:t>.</w:t>
      </w:r>
      <w:r>
        <w:rPr>
          <w:rFonts w:ascii="Times New Roman" w:hAnsi="Times New Roman" w:cs="Times New Roman"/>
          <w:sz w:val="18"/>
          <w:szCs w:val="18"/>
          <w:lang w:val="en-US"/>
        </w:rPr>
        <w:t xml:space="preserve"> </w:t>
      </w:r>
      <w:r w:rsidRPr="00A51963">
        <w:rPr>
          <w:rFonts w:ascii="Times New Roman" w:hAnsi="Times New Roman" w:cs="Times New Roman"/>
          <w:sz w:val="18"/>
          <w:szCs w:val="18"/>
          <w:lang w:val="en-US"/>
        </w:rPr>
        <w:t xml:space="preserve">The electrical resistivity was measured according </w:t>
      </w:r>
      <w:r>
        <w:rPr>
          <w:rFonts w:ascii="Times New Roman" w:hAnsi="Times New Roman" w:cs="Times New Roman"/>
          <w:sz w:val="18"/>
          <w:szCs w:val="18"/>
          <w:lang w:val="en-US"/>
        </w:rPr>
        <w:t>the</w:t>
      </w:r>
      <w:r w:rsidRPr="00A51963">
        <w:rPr>
          <w:rFonts w:ascii="Times New Roman" w:hAnsi="Times New Roman" w:cs="Times New Roman"/>
          <w:sz w:val="18"/>
          <w:szCs w:val="18"/>
          <w:lang w:val="en-US"/>
        </w:rPr>
        <w:t xml:space="preserve"> ASTM</w:t>
      </w:r>
      <w:r>
        <w:rPr>
          <w:rFonts w:ascii="Times New Roman" w:hAnsi="Times New Roman" w:cs="Times New Roman"/>
          <w:sz w:val="18"/>
          <w:lang w:val="en-CA"/>
        </w:rPr>
        <w:t xml:space="preserve"> D6120-97 </w:t>
      </w:r>
      <w:r w:rsidRPr="0076599F">
        <w:rPr>
          <w:rFonts w:ascii="Times New Roman" w:hAnsi="Times New Roman" w:cs="Times New Roman"/>
          <w:sz w:val="18"/>
          <w:lang w:val="en-CA"/>
        </w:rPr>
        <w:t xml:space="preserve">(2007). </w:t>
      </w:r>
      <w:r w:rsidRPr="0076599F">
        <w:rPr>
          <w:rFonts w:ascii="Times New Roman" w:hAnsi="Times New Roman" w:cs="Times New Roman"/>
          <w:sz w:val="18"/>
          <w:szCs w:val="18"/>
          <w:lang w:val="en-US"/>
        </w:rPr>
        <w:t xml:space="preserve">This test method </w:t>
      </w:r>
      <w:r>
        <w:rPr>
          <w:rFonts w:ascii="Times New Roman" w:hAnsi="Times New Roman" w:cs="Times New Roman"/>
          <w:sz w:val="18"/>
          <w:szCs w:val="18"/>
          <w:lang w:val="en-US"/>
        </w:rPr>
        <w:t>is used for</w:t>
      </w:r>
      <w:r w:rsidRPr="0076599F">
        <w:rPr>
          <w:rFonts w:ascii="Times New Roman" w:hAnsi="Times New Roman" w:cs="Times New Roman"/>
          <w:sz w:val="18"/>
          <w:szCs w:val="18"/>
          <w:lang w:val="en-US"/>
        </w:rPr>
        <w:t xml:space="preserve"> the determination of the electrical resistivity</w:t>
      </w:r>
      <w:r>
        <w:rPr>
          <w:rFonts w:ascii="Times New Roman" w:hAnsi="Times New Roman" w:cs="Times New Roman"/>
          <w:sz w:val="18"/>
          <w:szCs w:val="18"/>
          <w:lang w:val="en-US"/>
        </w:rPr>
        <w:t xml:space="preserve"> of </w:t>
      </w:r>
      <w:r w:rsidRPr="0076599F">
        <w:rPr>
          <w:rFonts w:ascii="Times New Roman" w:hAnsi="Times New Roman" w:cs="Times New Roman"/>
          <w:sz w:val="18"/>
          <w:szCs w:val="18"/>
          <w:lang w:val="en-US"/>
        </w:rPr>
        <w:t xml:space="preserve">cylindrical </w:t>
      </w:r>
      <w:r>
        <w:rPr>
          <w:rFonts w:ascii="Times New Roman" w:hAnsi="Times New Roman" w:cs="Times New Roman"/>
          <w:sz w:val="18"/>
          <w:szCs w:val="18"/>
          <w:lang w:val="en-US"/>
        </w:rPr>
        <w:t xml:space="preserve">anode </w:t>
      </w:r>
      <w:r w:rsidRPr="0076599F">
        <w:rPr>
          <w:rFonts w:ascii="Times New Roman" w:hAnsi="Times New Roman" w:cs="Times New Roman"/>
          <w:sz w:val="18"/>
          <w:szCs w:val="18"/>
          <w:lang w:val="en-US"/>
        </w:rPr>
        <w:t>samples</w:t>
      </w:r>
      <w:r>
        <w:rPr>
          <w:rFonts w:ascii="Times New Roman" w:hAnsi="Times New Roman" w:cs="Times New Roman"/>
          <w:sz w:val="18"/>
          <w:szCs w:val="18"/>
          <w:lang w:val="en-US"/>
        </w:rPr>
        <w:t xml:space="preserve"> </w:t>
      </w:r>
      <w:r w:rsidRPr="0076599F">
        <w:rPr>
          <w:rFonts w:ascii="Times New Roman" w:hAnsi="Times New Roman" w:cs="Times New Roman"/>
          <w:sz w:val="18"/>
          <w:szCs w:val="18"/>
          <w:lang w:val="en-US"/>
        </w:rPr>
        <w:t>at room temperature</w:t>
      </w:r>
      <w:r>
        <w:rPr>
          <w:rFonts w:ascii="Times New Roman" w:hAnsi="Times New Roman" w:cs="Times New Roman"/>
          <w:sz w:val="18"/>
          <w:szCs w:val="18"/>
          <w:lang w:val="en-US"/>
        </w:rPr>
        <w:t>.</w:t>
      </w:r>
    </w:p>
    <w:p w14:paraId="355F260D" w14:textId="77777777" w:rsidR="00292E8C" w:rsidRDefault="00AC563C" w:rsidP="004124AB">
      <w:pPr>
        <w:spacing w:line="240" w:lineRule="auto"/>
        <w:jc w:val="center"/>
        <w:rPr>
          <w:rFonts w:ascii="Times New Roman" w:hAnsi="Times New Roman" w:cs="Times New Roman"/>
          <w:sz w:val="18"/>
          <w:szCs w:val="18"/>
          <w:lang w:val="en-US"/>
        </w:rPr>
      </w:pPr>
      <w:r>
        <w:rPr>
          <w:rFonts w:ascii="Times New Roman" w:hAnsi="Times New Roman" w:cs="Times New Roman"/>
          <w:noProof/>
          <w:sz w:val="18"/>
          <w:szCs w:val="18"/>
          <w:lang w:eastAsia="fr-CA"/>
        </w:rPr>
        <w:drawing>
          <wp:inline distT="0" distB="0" distL="0" distR="0" wp14:anchorId="45719985" wp14:editId="321B5EE1">
            <wp:extent cx="2421065" cy="1704975"/>
            <wp:effectExtent l="0" t="0" r="0" b="0"/>
            <wp:docPr id="1" name="Picture 1" descr="C:\Users\CURAL\Desktop\tms2016\yasmine sample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RAL\Desktop\tms2016\yasmine sample 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2977" cy="1713363"/>
                    </a:xfrm>
                    <a:prstGeom prst="rect">
                      <a:avLst/>
                    </a:prstGeom>
                    <a:noFill/>
                    <a:ln>
                      <a:noFill/>
                    </a:ln>
                  </pic:spPr>
                </pic:pic>
              </a:graphicData>
            </a:graphic>
          </wp:inline>
        </w:drawing>
      </w:r>
    </w:p>
    <w:p w14:paraId="21AD70FB" w14:textId="16F84101" w:rsidR="00753610" w:rsidRDefault="00BF67DE" w:rsidP="006538A6">
      <w:pPr>
        <w:spacing w:line="240" w:lineRule="auto"/>
        <w:jc w:val="center"/>
        <w:rPr>
          <w:rFonts w:ascii="Times New Roman" w:hAnsi="Times New Roman" w:cs="Times New Roman"/>
          <w:sz w:val="18"/>
          <w:szCs w:val="18"/>
          <w:lang w:val="en-US"/>
        </w:rPr>
      </w:pPr>
      <w:r w:rsidRPr="00BF67DE">
        <w:rPr>
          <w:rFonts w:ascii="Times New Roman" w:hAnsi="Times New Roman" w:cs="Times New Roman"/>
          <w:sz w:val="18"/>
          <w:szCs w:val="18"/>
          <w:lang w:val="en-US"/>
        </w:rPr>
        <w:t xml:space="preserve">Figure </w:t>
      </w:r>
      <w:r w:rsidR="00302B25">
        <w:rPr>
          <w:rFonts w:ascii="Times New Roman" w:hAnsi="Times New Roman" w:cs="Times New Roman"/>
          <w:sz w:val="18"/>
          <w:szCs w:val="18"/>
          <w:lang w:val="en-US"/>
        </w:rPr>
        <w:t>2</w:t>
      </w:r>
      <w:r w:rsidR="004C31D5">
        <w:rPr>
          <w:rFonts w:ascii="Times New Roman" w:hAnsi="Times New Roman" w:cs="Times New Roman"/>
          <w:sz w:val="18"/>
          <w:szCs w:val="18"/>
          <w:lang w:val="en-US"/>
        </w:rPr>
        <w:t>:</w:t>
      </w:r>
      <w:r w:rsidRPr="00BF67DE">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 Placement of samples in the laboratory baking furnace</w:t>
      </w:r>
    </w:p>
    <w:p w14:paraId="15D41BF0" w14:textId="0F64F0C0" w:rsidR="008573D5" w:rsidRDefault="008573D5" w:rsidP="008573D5">
      <w:pPr>
        <w:spacing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In this work, the densities of green and baked anode samples are expressed in dimensionless form using equation 1</w:t>
      </w:r>
      <w:r w:rsidR="00A9506F">
        <w:rPr>
          <w:rFonts w:ascii="Times New Roman" w:hAnsi="Times New Roman" w:cs="Times New Roman"/>
          <w:sz w:val="18"/>
          <w:szCs w:val="18"/>
          <w:lang w:val="en-US"/>
        </w:rPr>
        <w:t>:</w:t>
      </w:r>
    </w:p>
    <w:p w14:paraId="054075FF" w14:textId="77777777" w:rsidR="008573D5" w:rsidRDefault="001419FA" w:rsidP="006670E5">
      <w:pPr>
        <w:spacing w:line="240" w:lineRule="auto"/>
        <w:jc w:val="center"/>
        <w:rPr>
          <w:rFonts w:ascii="Times New Roman" w:hAnsi="Times New Roman" w:cs="Times New Roman"/>
          <w:sz w:val="18"/>
          <w:szCs w:val="18"/>
          <w:lang w:val="en-US"/>
        </w:rPr>
      </w:pPr>
      <w:r>
        <w:rPr>
          <w:rFonts w:ascii="Times New Roman" w:eastAsiaTheme="minorEastAsia" w:hAnsi="Times New Roman" w:cs="Times New Roman"/>
          <w:sz w:val="18"/>
          <w:szCs w:val="18"/>
          <w:lang w:val="en-US"/>
        </w:rPr>
        <w:t xml:space="preserve">                       </w:t>
      </w:r>
      <m:oMath>
        <m:r>
          <w:rPr>
            <w:rFonts w:ascii="Cambria Math" w:hAnsi="Cambria Math" w:cs="Times New Roman"/>
            <w:sz w:val="18"/>
            <w:szCs w:val="18"/>
            <w:lang w:val="en-US"/>
          </w:rPr>
          <m:t>DD=  (GAD or BAD)/AVD</m:t>
        </m:r>
      </m:oMath>
      <w:r w:rsidR="008573D5">
        <w:rPr>
          <w:rFonts w:ascii="Times New Roman" w:eastAsiaTheme="minorEastAsia" w:hAnsi="Times New Roman" w:cs="Times New Roman"/>
          <w:sz w:val="18"/>
          <w:szCs w:val="18"/>
          <w:lang w:val="en-US"/>
        </w:rPr>
        <w:t xml:space="preserve">     </w:t>
      </w:r>
      <w:r>
        <w:rPr>
          <w:rFonts w:ascii="Times New Roman" w:eastAsiaTheme="minorEastAsia" w:hAnsi="Times New Roman" w:cs="Times New Roman"/>
          <w:sz w:val="18"/>
          <w:szCs w:val="18"/>
          <w:lang w:val="en-US"/>
        </w:rPr>
        <w:t xml:space="preserve">      </w:t>
      </w:r>
      <w:r w:rsidR="008573D5">
        <w:rPr>
          <w:rFonts w:ascii="Times New Roman" w:eastAsiaTheme="minorEastAsia" w:hAnsi="Times New Roman" w:cs="Times New Roman"/>
          <w:sz w:val="18"/>
          <w:szCs w:val="18"/>
          <w:lang w:val="en-US"/>
        </w:rPr>
        <w:t xml:space="preserve">     </w:t>
      </w:r>
      <w:r>
        <w:rPr>
          <w:rFonts w:ascii="Times New Roman" w:eastAsiaTheme="minorEastAsia" w:hAnsi="Times New Roman" w:cs="Times New Roman"/>
          <w:sz w:val="18"/>
          <w:szCs w:val="18"/>
          <w:lang w:val="en-US"/>
        </w:rPr>
        <w:t>(1)</w:t>
      </w:r>
      <w:r w:rsidR="008573D5">
        <w:rPr>
          <w:rFonts w:ascii="Times New Roman" w:eastAsiaTheme="minorEastAsia" w:hAnsi="Times New Roman" w:cs="Times New Roman"/>
          <w:sz w:val="18"/>
          <w:szCs w:val="18"/>
          <w:lang w:val="en-US"/>
        </w:rPr>
        <w:t xml:space="preserve">                      </w:t>
      </w:r>
      <w:r>
        <w:rPr>
          <w:rFonts w:ascii="Times New Roman" w:eastAsiaTheme="minorEastAsia" w:hAnsi="Times New Roman" w:cs="Times New Roman"/>
          <w:sz w:val="18"/>
          <w:szCs w:val="18"/>
          <w:lang w:val="en-US"/>
        </w:rPr>
        <w:t xml:space="preserve">  </w:t>
      </w:r>
    </w:p>
    <w:p w14:paraId="14FB66C5" w14:textId="2E74A4E2" w:rsidR="008573D5" w:rsidRDefault="001419FA" w:rsidP="008573D5">
      <w:pPr>
        <w:spacing w:line="240" w:lineRule="auto"/>
        <w:jc w:val="both"/>
        <w:rPr>
          <w:rFonts w:ascii="Times New Roman" w:hAnsi="Times New Roman" w:cs="Times New Roman"/>
          <w:sz w:val="18"/>
          <w:szCs w:val="18"/>
          <w:lang w:val="en-US"/>
        </w:rPr>
      </w:pPr>
      <w:proofErr w:type="gramStart"/>
      <w:r>
        <w:rPr>
          <w:rFonts w:ascii="Times New Roman" w:hAnsi="Times New Roman" w:cs="Times New Roman"/>
          <w:sz w:val="18"/>
          <w:szCs w:val="18"/>
          <w:lang w:val="en-US"/>
        </w:rPr>
        <w:t>where</w:t>
      </w:r>
      <w:proofErr w:type="gramEnd"/>
      <w:r>
        <w:rPr>
          <w:rFonts w:ascii="Times New Roman" w:hAnsi="Times New Roman" w:cs="Times New Roman"/>
          <w:sz w:val="18"/>
          <w:szCs w:val="18"/>
          <w:lang w:val="en-US"/>
        </w:rPr>
        <w:t xml:space="preserve"> </w:t>
      </w:r>
      <w:r w:rsidR="008573D5">
        <w:rPr>
          <w:rFonts w:ascii="Times New Roman" w:hAnsi="Times New Roman" w:cs="Times New Roman"/>
          <w:sz w:val="18"/>
          <w:szCs w:val="18"/>
          <w:lang w:val="en-US"/>
        </w:rPr>
        <w:t xml:space="preserve">DD is </w:t>
      </w:r>
      <w:r w:rsidR="00A9506F">
        <w:rPr>
          <w:rFonts w:ascii="Times New Roman" w:hAnsi="Times New Roman" w:cs="Times New Roman"/>
          <w:sz w:val="18"/>
          <w:szCs w:val="18"/>
          <w:lang w:val="en-US"/>
        </w:rPr>
        <w:t xml:space="preserve">the </w:t>
      </w:r>
      <w:r w:rsidR="008573D5">
        <w:rPr>
          <w:rFonts w:ascii="Times New Roman" w:hAnsi="Times New Roman" w:cs="Times New Roman"/>
          <w:sz w:val="18"/>
          <w:szCs w:val="18"/>
          <w:lang w:val="en-US"/>
        </w:rPr>
        <w:t xml:space="preserve">dimensionless density, GAD is </w:t>
      </w:r>
      <w:r w:rsidR="00A9506F">
        <w:rPr>
          <w:rFonts w:ascii="Times New Roman" w:hAnsi="Times New Roman" w:cs="Times New Roman"/>
          <w:sz w:val="18"/>
          <w:szCs w:val="18"/>
          <w:lang w:val="en-US"/>
        </w:rPr>
        <w:t xml:space="preserve">the </w:t>
      </w:r>
      <w:r w:rsidR="008573D5">
        <w:rPr>
          <w:rFonts w:ascii="Times New Roman" w:hAnsi="Times New Roman" w:cs="Times New Roman"/>
          <w:sz w:val="18"/>
          <w:szCs w:val="18"/>
          <w:lang w:val="en-US"/>
        </w:rPr>
        <w:t>green anode density, BAD i</w:t>
      </w:r>
      <w:r w:rsidR="00D80349">
        <w:rPr>
          <w:rFonts w:ascii="Times New Roman" w:hAnsi="Times New Roman" w:cs="Times New Roman"/>
          <w:sz w:val="18"/>
          <w:szCs w:val="18"/>
          <w:lang w:val="en-US"/>
        </w:rPr>
        <w:t xml:space="preserve">s </w:t>
      </w:r>
      <w:r w:rsidR="00A9506F">
        <w:rPr>
          <w:rFonts w:ascii="Times New Roman" w:hAnsi="Times New Roman" w:cs="Times New Roman"/>
          <w:sz w:val="18"/>
          <w:szCs w:val="18"/>
          <w:lang w:val="en-US"/>
        </w:rPr>
        <w:t xml:space="preserve">the </w:t>
      </w:r>
      <w:r w:rsidR="00D80349">
        <w:rPr>
          <w:rFonts w:ascii="Times New Roman" w:hAnsi="Times New Roman" w:cs="Times New Roman"/>
          <w:sz w:val="18"/>
          <w:szCs w:val="18"/>
          <w:lang w:val="en-US"/>
        </w:rPr>
        <w:t>baked anode density</w:t>
      </w:r>
      <w:r w:rsidR="00A9506F">
        <w:rPr>
          <w:rFonts w:ascii="Times New Roman" w:hAnsi="Times New Roman" w:cs="Times New Roman"/>
          <w:sz w:val="18"/>
          <w:szCs w:val="18"/>
          <w:lang w:val="en-US"/>
        </w:rPr>
        <w:t>,</w:t>
      </w:r>
      <w:r w:rsidR="00D80349">
        <w:rPr>
          <w:rFonts w:ascii="Times New Roman" w:hAnsi="Times New Roman" w:cs="Times New Roman"/>
          <w:sz w:val="18"/>
          <w:szCs w:val="18"/>
          <w:lang w:val="en-US"/>
        </w:rPr>
        <w:t xml:space="preserve"> and AV</w:t>
      </w:r>
      <w:r>
        <w:rPr>
          <w:rFonts w:ascii="Times New Roman" w:hAnsi="Times New Roman" w:cs="Times New Roman"/>
          <w:sz w:val="18"/>
          <w:szCs w:val="18"/>
          <w:lang w:val="en-US"/>
        </w:rPr>
        <w:t>D is the</w:t>
      </w:r>
      <w:r w:rsidR="008573D5">
        <w:rPr>
          <w:rFonts w:ascii="Times New Roman" w:hAnsi="Times New Roman" w:cs="Times New Roman"/>
          <w:sz w:val="18"/>
          <w:szCs w:val="18"/>
          <w:lang w:val="en-US"/>
        </w:rPr>
        <w:t xml:space="preserve"> </w:t>
      </w:r>
      <w:proofErr w:type="spellStart"/>
      <w:r w:rsidR="00A9506F">
        <w:rPr>
          <w:rFonts w:ascii="Times New Roman" w:hAnsi="Times New Roman" w:cs="Times New Roman"/>
          <w:sz w:val="18"/>
          <w:szCs w:val="18"/>
          <w:lang w:val="en-US"/>
        </w:rPr>
        <w:t>the</w:t>
      </w:r>
      <w:proofErr w:type="spellEnd"/>
      <w:r w:rsidR="00A9506F">
        <w:rPr>
          <w:rFonts w:ascii="Times New Roman" w:hAnsi="Times New Roman" w:cs="Times New Roman"/>
          <w:sz w:val="18"/>
          <w:szCs w:val="18"/>
          <w:lang w:val="en-US"/>
        </w:rPr>
        <w:t xml:space="preserve"> </w:t>
      </w:r>
      <w:r w:rsidR="008573D5">
        <w:rPr>
          <w:rFonts w:ascii="Times New Roman" w:hAnsi="Times New Roman" w:cs="Times New Roman"/>
          <w:sz w:val="18"/>
          <w:szCs w:val="18"/>
          <w:lang w:val="en-US"/>
        </w:rPr>
        <w:t>average of the experimental values of GAD and BAD</w:t>
      </w:r>
      <w:r w:rsidR="00776C84">
        <w:rPr>
          <w:rFonts w:ascii="Times New Roman" w:hAnsi="Times New Roman" w:cs="Times New Roman"/>
          <w:sz w:val="18"/>
          <w:szCs w:val="18"/>
          <w:lang w:val="en-US"/>
        </w:rPr>
        <w:t xml:space="preserve"> of all samples</w:t>
      </w:r>
      <w:r w:rsidR="008573D5">
        <w:rPr>
          <w:rFonts w:ascii="Times New Roman" w:hAnsi="Times New Roman" w:cs="Times New Roman"/>
          <w:sz w:val="18"/>
          <w:szCs w:val="18"/>
          <w:lang w:val="en-US"/>
        </w:rPr>
        <w:t>.</w:t>
      </w:r>
    </w:p>
    <w:p w14:paraId="0BA250B6" w14:textId="4BE62F3E" w:rsidR="008573D5" w:rsidRDefault="008573D5" w:rsidP="008573D5">
      <w:pPr>
        <w:spacing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The green anode resistivities are expressed in dimensionless form using equation 2</w:t>
      </w:r>
      <w:r w:rsidR="00A9506F">
        <w:rPr>
          <w:rFonts w:ascii="Times New Roman" w:hAnsi="Times New Roman" w:cs="Times New Roman"/>
          <w:sz w:val="18"/>
          <w:szCs w:val="18"/>
          <w:lang w:val="en-US"/>
        </w:rPr>
        <w:t>:</w:t>
      </w:r>
    </w:p>
    <w:p w14:paraId="6CFF11FC" w14:textId="77777777" w:rsidR="008573D5" w:rsidRDefault="001419FA" w:rsidP="008573D5">
      <w:pPr>
        <w:spacing w:line="240" w:lineRule="auto"/>
        <w:jc w:val="both"/>
        <w:rPr>
          <w:rFonts w:ascii="Times New Roman" w:hAnsi="Times New Roman" w:cs="Times New Roman"/>
          <w:sz w:val="18"/>
          <w:szCs w:val="18"/>
          <w:lang w:val="en-US"/>
        </w:rPr>
      </w:pPr>
      <w:r>
        <w:rPr>
          <w:rFonts w:ascii="Times New Roman" w:eastAsiaTheme="minorEastAsia" w:hAnsi="Times New Roman" w:cs="Times New Roman"/>
          <w:sz w:val="18"/>
          <w:szCs w:val="18"/>
          <w:lang w:val="en-US"/>
        </w:rPr>
        <w:t xml:space="preserve">                         </w:t>
      </w:r>
      <m:oMath>
        <m:r>
          <w:rPr>
            <w:rFonts w:ascii="Cambria Math" w:eastAsiaTheme="minorEastAsia" w:hAnsi="Cambria Math" w:cs="Times New Roman"/>
            <w:sz w:val="18"/>
            <w:szCs w:val="18"/>
            <w:lang w:val="en-US"/>
          </w:rPr>
          <m:t xml:space="preserve"> </m:t>
        </m:r>
        <m:r>
          <w:rPr>
            <w:rFonts w:ascii="Cambria Math" w:hAnsi="Cambria Math" w:cs="Times New Roman"/>
            <w:sz w:val="18"/>
            <w:szCs w:val="18"/>
            <w:lang w:val="en-US"/>
          </w:rPr>
          <m:t>DGR=  GAR/AVGR</m:t>
        </m:r>
      </m:oMath>
      <w:r>
        <w:rPr>
          <w:rFonts w:ascii="Times New Roman" w:eastAsiaTheme="minorEastAsia" w:hAnsi="Times New Roman" w:cs="Times New Roman"/>
          <w:sz w:val="18"/>
          <w:szCs w:val="18"/>
          <w:lang w:val="en-US"/>
        </w:rPr>
        <w:t xml:space="preserve">             </w:t>
      </w:r>
      <w:r w:rsidR="008573D5">
        <w:rPr>
          <w:rFonts w:ascii="Times New Roman" w:eastAsiaTheme="minorEastAsia" w:hAnsi="Times New Roman" w:cs="Times New Roman"/>
          <w:sz w:val="18"/>
          <w:szCs w:val="18"/>
          <w:lang w:val="en-US"/>
        </w:rPr>
        <w:t xml:space="preserve">              (2)</w:t>
      </w:r>
    </w:p>
    <w:p w14:paraId="1061CF69" w14:textId="252280C3" w:rsidR="008573D5" w:rsidRDefault="001419FA" w:rsidP="008573D5">
      <w:pPr>
        <w:spacing w:line="240" w:lineRule="auto"/>
        <w:jc w:val="both"/>
        <w:rPr>
          <w:rFonts w:ascii="Times New Roman" w:hAnsi="Times New Roman" w:cs="Times New Roman"/>
          <w:sz w:val="18"/>
          <w:szCs w:val="18"/>
          <w:lang w:val="en-US"/>
        </w:rPr>
      </w:pPr>
      <w:proofErr w:type="gramStart"/>
      <w:r>
        <w:rPr>
          <w:rFonts w:ascii="Times New Roman" w:hAnsi="Times New Roman" w:cs="Times New Roman"/>
          <w:sz w:val="18"/>
          <w:szCs w:val="18"/>
          <w:lang w:val="en-US"/>
        </w:rPr>
        <w:t>where</w:t>
      </w:r>
      <w:proofErr w:type="gramEnd"/>
      <w:r>
        <w:rPr>
          <w:rFonts w:ascii="Times New Roman" w:hAnsi="Times New Roman" w:cs="Times New Roman"/>
          <w:sz w:val="18"/>
          <w:szCs w:val="18"/>
          <w:lang w:val="en-US"/>
        </w:rPr>
        <w:t xml:space="preserve"> </w:t>
      </w:r>
      <w:r w:rsidR="008573D5">
        <w:rPr>
          <w:rFonts w:ascii="Times New Roman" w:hAnsi="Times New Roman" w:cs="Times New Roman"/>
          <w:sz w:val="18"/>
          <w:szCs w:val="18"/>
          <w:lang w:val="en-US"/>
        </w:rPr>
        <w:t xml:space="preserve">DGR is </w:t>
      </w:r>
      <w:r w:rsidR="00A9506F">
        <w:rPr>
          <w:rFonts w:ascii="Times New Roman" w:hAnsi="Times New Roman" w:cs="Times New Roman"/>
          <w:sz w:val="18"/>
          <w:szCs w:val="18"/>
          <w:lang w:val="en-US"/>
        </w:rPr>
        <w:t xml:space="preserve">the </w:t>
      </w:r>
      <w:r w:rsidR="008573D5">
        <w:rPr>
          <w:rFonts w:ascii="Times New Roman" w:hAnsi="Times New Roman" w:cs="Times New Roman"/>
          <w:sz w:val="18"/>
          <w:szCs w:val="18"/>
          <w:lang w:val="en-US"/>
        </w:rPr>
        <w:t xml:space="preserve">dimensionless green anode resistivity, GAR is </w:t>
      </w:r>
      <w:r w:rsidR="00A9506F">
        <w:rPr>
          <w:rFonts w:ascii="Times New Roman" w:hAnsi="Times New Roman" w:cs="Times New Roman"/>
          <w:sz w:val="18"/>
          <w:szCs w:val="18"/>
          <w:lang w:val="en-US"/>
        </w:rPr>
        <w:t xml:space="preserve">the </w:t>
      </w:r>
      <w:r w:rsidR="008573D5">
        <w:rPr>
          <w:rFonts w:ascii="Times New Roman" w:hAnsi="Times New Roman" w:cs="Times New Roman"/>
          <w:sz w:val="18"/>
          <w:szCs w:val="18"/>
          <w:lang w:val="en-US"/>
        </w:rPr>
        <w:t>gre</w:t>
      </w:r>
      <w:r>
        <w:rPr>
          <w:rFonts w:ascii="Times New Roman" w:hAnsi="Times New Roman" w:cs="Times New Roman"/>
          <w:sz w:val="18"/>
          <w:szCs w:val="18"/>
          <w:lang w:val="en-US"/>
        </w:rPr>
        <w:t>en anode resistivity, and AVGR is the</w:t>
      </w:r>
      <w:r w:rsidR="008573D5">
        <w:rPr>
          <w:rFonts w:ascii="Times New Roman" w:hAnsi="Times New Roman" w:cs="Times New Roman"/>
          <w:sz w:val="18"/>
          <w:szCs w:val="18"/>
          <w:lang w:val="en-US"/>
        </w:rPr>
        <w:t xml:space="preserve"> average of the experimental values of  GAR</w:t>
      </w:r>
      <w:r w:rsidR="00A9506F">
        <w:rPr>
          <w:rFonts w:ascii="Times New Roman" w:hAnsi="Times New Roman" w:cs="Times New Roman"/>
          <w:sz w:val="18"/>
          <w:szCs w:val="18"/>
          <w:lang w:val="en-US"/>
        </w:rPr>
        <w:t xml:space="preserve"> of all samples</w:t>
      </w:r>
      <w:r w:rsidR="008573D5">
        <w:rPr>
          <w:rFonts w:ascii="Times New Roman" w:hAnsi="Times New Roman" w:cs="Times New Roman"/>
          <w:sz w:val="18"/>
          <w:szCs w:val="18"/>
          <w:lang w:val="en-US"/>
        </w:rPr>
        <w:t>.</w:t>
      </w:r>
    </w:p>
    <w:p w14:paraId="135EA120" w14:textId="58AF3FC1" w:rsidR="008573D5" w:rsidRDefault="001419FA" w:rsidP="008573D5">
      <w:pPr>
        <w:spacing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Similarly, t</w:t>
      </w:r>
      <w:r w:rsidR="008573D5">
        <w:rPr>
          <w:rFonts w:ascii="Times New Roman" w:hAnsi="Times New Roman" w:cs="Times New Roman"/>
          <w:sz w:val="18"/>
          <w:szCs w:val="18"/>
          <w:lang w:val="en-US"/>
        </w:rPr>
        <w:t>he baked anode resistivities are expressed in dimensionless form using equation 3</w:t>
      </w:r>
      <w:r w:rsidR="00A9506F">
        <w:rPr>
          <w:rFonts w:ascii="Times New Roman" w:hAnsi="Times New Roman" w:cs="Times New Roman"/>
          <w:sz w:val="18"/>
          <w:szCs w:val="18"/>
          <w:lang w:val="en-US"/>
        </w:rPr>
        <w:t>:</w:t>
      </w:r>
    </w:p>
    <w:p w14:paraId="30580205" w14:textId="77777777" w:rsidR="008573D5" w:rsidRDefault="001419FA" w:rsidP="008573D5">
      <w:pPr>
        <w:spacing w:line="240" w:lineRule="auto"/>
        <w:jc w:val="both"/>
        <w:rPr>
          <w:rFonts w:ascii="Times New Roman" w:hAnsi="Times New Roman" w:cs="Times New Roman"/>
          <w:sz w:val="18"/>
          <w:szCs w:val="18"/>
          <w:lang w:val="en-US"/>
        </w:rPr>
      </w:pPr>
      <w:r>
        <w:rPr>
          <w:rFonts w:ascii="Times New Roman" w:eastAsiaTheme="minorEastAsia" w:hAnsi="Times New Roman" w:cs="Times New Roman"/>
          <w:sz w:val="18"/>
          <w:szCs w:val="18"/>
          <w:lang w:val="en-US"/>
        </w:rPr>
        <w:t xml:space="preserve">                             </w:t>
      </w:r>
      <m:oMath>
        <m:r>
          <w:rPr>
            <w:rFonts w:ascii="Cambria Math" w:hAnsi="Cambria Math" w:cs="Times New Roman"/>
            <w:sz w:val="18"/>
            <w:szCs w:val="18"/>
            <w:lang w:val="en-US"/>
          </w:rPr>
          <m:t>DBR=  BAR/AVBR                         (3)</m:t>
        </m:r>
      </m:oMath>
    </w:p>
    <w:p w14:paraId="61295CA6" w14:textId="562DADF9" w:rsidR="006D2C55" w:rsidRDefault="001419FA" w:rsidP="006D2C55">
      <w:pPr>
        <w:spacing w:line="240" w:lineRule="auto"/>
        <w:jc w:val="both"/>
        <w:rPr>
          <w:rFonts w:ascii="Times New Roman" w:hAnsi="Times New Roman" w:cs="Times New Roman"/>
          <w:b/>
          <w:sz w:val="18"/>
          <w:szCs w:val="18"/>
          <w:lang w:val="en-US"/>
        </w:rPr>
      </w:pPr>
      <w:proofErr w:type="gramStart"/>
      <w:r>
        <w:rPr>
          <w:rFonts w:ascii="Times New Roman" w:hAnsi="Times New Roman" w:cs="Times New Roman"/>
          <w:sz w:val="18"/>
          <w:szCs w:val="18"/>
          <w:lang w:val="en-US"/>
        </w:rPr>
        <w:t>where</w:t>
      </w:r>
      <w:proofErr w:type="gramEnd"/>
      <w:r>
        <w:rPr>
          <w:rFonts w:ascii="Times New Roman" w:hAnsi="Times New Roman" w:cs="Times New Roman"/>
          <w:sz w:val="18"/>
          <w:szCs w:val="18"/>
          <w:lang w:val="en-US"/>
        </w:rPr>
        <w:t xml:space="preserve"> </w:t>
      </w:r>
      <w:r w:rsidR="008573D5">
        <w:rPr>
          <w:rFonts w:ascii="Times New Roman" w:hAnsi="Times New Roman" w:cs="Times New Roman"/>
          <w:sz w:val="18"/>
          <w:szCs w:val="18"/>
          <w:lang w:val="en-US"/>
        </w:rPr>
        <w:t xml:space="preserve">DBR is </w:t>
      </w:r>
      <w:r w:rsidR="00A9506F">
        <w:rPr>
          <w:rFonts w:ascii="Times New Roman" w:hAnsi="Times New Roman" w:cs="Times New Roman"/>
          <w:sz w:val="18"/>
          <w:szCs w:val="18"/>
          <w:lang w:val="en-US"/>
        </w:rPr>
        <w:t xml:space="preserve">the </w:t>
      </w:r>
      <w:r w:rsidR="008573D5">
        <w:rPr>
          <w:rFonts w:ascii="Times New Roman" w:hAnsi="Times New Roman" w:cs="Times New Roman"/>
          <w:sz w:val="18"/>
          <w:szCs w:val="18"/>
          <w:lang w:val="en-US"/>
        </w:rPr>
        <w:t xml:space="preserve">dimensionless baked anode resistivity, BAR is </w:t>
      </w:r>
      <w:r w:rsidR="00A9506F">
        <w:rPr>
          <w:rFonts w:ascii="Times New Roman" w:hAnsi="Times New Roman" w:cs="Times New Roman"/>
          <w:sz w:val="18"/>
          <w:szCs w:val="18"/>
          <w:lang w:val="en-US"/>
        </w:rPr>
        <w:t xml:space="preserve">the </w:t>
      </w:r>
      <w:r w:rsidR="008573D5">
        <w:rPr>
          <w:rFonts w:ascii="Times New Roman" w:hAnsi="Times New Roman" w:cs="Times New Roman"/>
          <w:sz w:val="18"/>
          <w:szCs w:val="18"/>
          <w:lang w:val="en-US"/>
        </w:rPr>
        <w:t>baked anode resistivity, and A</w:t>
      </w:r>
      <w:r>
        <w:rPr>
          <w:rFonts w:ascii="Times New Roman" w:hAnsi="Times New Roman" w:cs="Times New Roman"/>
          <w:sz w:val="18"/>
          <w:szCs w:val="18"/>
          <w:lang w:val="en-US"/>
        </w:rPr>
        <w:t>VBR is the</w:t>
      </w:r>
      <w:r w:rsidR="008573D5">
        <w:rPr>
          <w:rFonts w:ascii="Times New Roman" w:hAnsi="Times New Roman" w:cs="Times New Roman"/>
          <w:sz w:val="18"/>
          <w:szCs w:val="18"/>
          <w:lang w:val="en-US"/>
        </w:rPr>
        <w:t xml:space="preserve"> average of the experimental values of  BAR</w:t>
      </w:r>
      <w:r w:rsidR="00A9506F">
        <w:rPr>
          <w:rFonts w:ascii="Times New Roman" w:hAnsi="Times New Roman" w:cs="Times New Roman"/>
          <w:sz w:val="18"/>
          <w:szCs w:val="18"/>
          <w:lang w:val="en-US"/>
        </w:rPr>
        <w:t xml:space="preserve"> of all samples</w:t>
      </w:r>
      <w:r w:rsidR="008573D5">
        <w:rPr>
          <w:rFonts w:ascii="Times New Roman" w:hAnsi="Times New Roman" w:cs="Times New Roman"/>
          <w:sz w:val="18"/>
          <w:szCs w:val="18"/>
          <w:lang w:val="en-US"/>
        </w:rPr>
        <w:t>.</w:t>
      </w:r>
    </w:p>
    <w:p w14:paraId="0AD43821" w14:textId="77777777" w:rsidR="00CB78DC" w:rsidRDefault="00CB78DC" w:rsidP="006D2C55">
      <w:pPr>
        <w:spacing w:line="240" w:lineRule="auto"/>
        <w:jc w:val="both"/>
        <w:rPr>
          <w:rFonts w:ascii="Times New Roman" w:hAnsi="Times New Roman" w:cs="Times New Roman"/>
          <w:b/>
          <w:sz w:val="18"/>
          <w:szCs w:val="18"/>
          <w:lang w:val="en-US"/>
        </w:rPr>
      </w:pPr>
      <w:r w:rsidRPr="00A51963">
        <w:rPr>
          <w:rFonts w:ascii="Times New Roman" w:hAnsi="Times New Roman" w:cs="Times New Roman"/>
          <w:b/>
          <w:sz w:val="18"/>
          <w:szCs w:val="18"/>
          <w:lang w:val="en-US"/>
        </w:rPr>
        <w:t>Results and Discussion</w:t>
      </w:r>
    </w:p>
    <w:p w14:paraId="0A7A0C14" w14:textId="19DE6230" w:rsidR="001419FA" w:rsidRDefault="001419FA" w:rsidP="006D2C55">
      <w:pPr>
        <w:spacing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Eight</w:t>
      </w:r>
      <w:r w:rsidR="00D80349">
        <w:rPr>
          <w:rFonts w:ascii="Times New Roman" w:hAnsi="Times New Roman" w:cs="Times New Roman"/>
          <w:sz w:val="18"/>
          <w:szCs w:val="18"/>
          <w:lang w:val="en-US"/>
        </w:rPr>
        <w:t xml:space="preserve"> samples (four from each anode</w:t>
      </w:r>
      <w:r w:rsidR="00D11C01">
        <w:rPr>
          <w:rFonts w:ascii="Times New Roman" w:hAnsi="Times New Roman" w:cs="Times New Roman"/>
          <w:sz w:val="18"/>
          <w:szCs w:val="18"/>
          <w:lang w:val="en-US"/>
        </w:rPr>
        <w:t>) were</w:t>
      </w:r>
      <w:r>
        <w:rPr>
          <w:rFonts w:ascii="Times New Roman" w:hAnsi="Times New Roman" w:cs="Times New Roman"/>
          <w:sz w:val="18"/>
          <w:szCs w:val="18"/>
          <w:lang w:val="en-US"/>
        </w:rPr>
        <w:t xml:space="preserve"> baked under the same baking condition to account for the non</w:t>
      </w:r>
      <w:r w:rsidR="00D80349">
        <w:rPr>
          <w:rFonts w:ascii="Times New Roman" w:hAnsi="Times New Roman" w:cs="Times New Roman"/>
          <w:sz w:val="18"/>
          <w:szCs w:val="18"/>
          <w:lang w:val="en-US"/>
        </w:rPr>
        <w:t>-</w:t>
      </w:r>
      <w:r>
        <w:rPr>
          <w:rFonts w:ascii="Times New Roman" w:hAnsi="Times New Roman" w:cs="Times New Roman"/>
          <w:sz w:val="18"/>
          <w:szCs w:val="18"/>
          <w:lang w:val="en-US"/>
        </w:rPr>
        <w:t>homoge</w:t>
      </w:r>
      <w:r w:rsidR="00D80349">
        <w:rPr>
          <w:rFonts w:ascii="Times New Roman" w:hAnsi="Times New Roman" w:cs="Times New Roman"/>
          <w:sz w:val="18"/>
          <w:szCs w:val="18"/>
          <w:lang w:val="en-US"/>
        </w:rPr>
        <w:t xml:space="preserve">neity of the industrial </w:t>
      </w:r>
      <w:r w:rsidR="00D80349" w:rsidRPr="007E7783">
        <w:rPr>
          <w:rFonts w:ascii="Times New Roman" w:hAnsi="Times New Roman" w:cs="Times New Roman"/>
          <w:sz w:val="18"/>
          <w:szCs w:val="18"/>
          <w:lang w:val="en-US"/>
        </w:rPr>
        <w:t>anodes</w:t>
      </w:r>
      <w:r w:rsidR="001E5082" w:rsidRPr="007E7783">
        <w:rPr>
          <w:rFonts w:ascii="Times New Roman" w:hAnsi="Times New Roman" w:cs="Times New Roman"/>
          <w:sz w:val="18"/>
          <w:szCs w:val="18"/>
          <w:lang w:val="en-US"/>
        </w:rPr>
        <w:t xml:space="preserve"> in each case</w:t>
      </w:r>
      <w:r w:rsidR="00D80349">
        <w:rPr>
          <w:rFonts w:ascii="Times New Roman" w:hAnsi="Times New Roman" w:cs="Times New Roman"/>
          <w:sz w:val="18"/>
          <w:szCs w:val="18"/>
          <w:lang w:val="en-US"/>
        </w:rPr>
        <w:t>.</w:t>
      </w:r>
      <w:r>
        <w:rPr>
          <w:rFonts w:ascii="Times New Roman" w:hAnsi="Times New Roman" w:cs="Times New Roman"/>
          <w:sz w:val="18"/>
          <w:szCs w:val="18"/>
          <w:lang w:val="en-US"/>
        </w:rPr>
        <w:t xml:space="preserve"> </w:t>
      </w:r>
    </w:p>
    <w:p w14:paraId="072E16B0" w14:textId="610F21BC" w:rsidR="006D2C55" w:rsidRDefault="001419FA" w:rsidP="006D2C55">
      <w:pPr>
        <w:spacing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Figures </w:t>
      </w:r>
      <w:r w:rsidR="00786546">
        <w:rPr>
          <w:rFonts w:ascii="Times New Roman" w:hAnsi="Times New Roman" w:cs="Times New Roman"/>
          <w:sz w:val="18"/>
          <w:szCs w:val="18"/>
          <w:lang w:val="en-US"/>
        </w:rPr>
        <w:t>3</w:t>
      </w:r>
      <w:r>
        <w:rPr>
          <w:rFonts w:ascii="Times New Roman" w:hAnsi="Times New Roman" w:cs="Times New Roman"/>
          <w:sz w:val="18"/>
          <w:szCs w:val="18"/>
          <w:lang w:val="en-US"/>
        </w:rPr>
        <w:t xml:space="preserve"> and </w:t>
      </w:r>
      <w:r w:rsidR="00786546">
        <w:rPr>
          <w:rFonts w:ascii="Times New Roman" w:hAnsi="Times New Roman" w:cs="Times New Roman"/>
          <w:sz w:val="18"/>
          <w:szCs w:val="18"/>
          <w:lang w:val="en-US"/>
        </w:rPr>
        <w:t>4</w:t>
      </w:r>
      <w:r>
        <w:rPr>
          <w:rFonts w:ascii="Times New Roman" w:hAnsi="Times New Roman" w:cs="Times New Roman"/>
          <w:sz w:val="18"/>
          <w:szCs w:val="18"/>
          <w:lang w:val="en-US"/>
        </w:rPr>
        <w:t xml:space="preserve"> show the average </w:t>
      </w:r>
      <w:r w:rsidR="00F96DC0">
        <w:rPr>
          <w:rFonts w:ascii="Times New Roman" w:hAnsi="Times New Roman" w:cs="Times New Roman"/>
          <w:sz w:val="18"/>
          <w:szCs w:val="18"/>
          <w:lang w:val="en-US"/>
        </w:rPr>
        <w:t xml:space="preserve">dimensionless </w:t>
      </w:r>
      <w:r>
        <w:rPr>
          <w:rFonts w:ascii="Times New Roman" w:hAnsi="Times New Roman" w:cs="Times New Roman"/>
          <w:sz w:val="18"/>
          <w:szCs w:val="18"/>
          <w:lang w:val="en-US"/>
        </w:rPr>
        <w:t xml:space="preserve">densities and resistivities of the green anode samples, respectively. </w:t>
      </w:r>
      <w:r w:rsidR="001B3401">
        <w:rPr>
          <w:rFonts w:ascii="Times New Roman" w:hAnsi="Times New Roman" w:cs="Times New Roman"/>
          <w:sz w:val="18"/>
          <w:szCs w:val="18"/>
          <w:lang w:val="en-US"/>
        </w:rPr>
        <w:t xml:space="preserve">These samples were later baked to study the impact of adding a plateau during the devolatilization period while the anodes are baked. </w:t>
      </w:r>
      <w:r w:rsidR="006D2C55">
        <w:rPr>
          <w:rFonts w:ascii="Times New Roman" w:hAnsi="Times New Roman" w:cs="Times New Roman"/>
          <w:sz w:val="18"/>
          <w:szCs w:val="18"/>
          <w:lang w:val="en-US"/>
        </w:rPr>
        <w:t xml:space="preserve">The </w:t>
      </w:r>
      <w:r w:rsidR="00B40082">
        <w:rPr>
          <w:rFonts w:ascii="Times New Roman" w:hAnsi="Times New Roman" w:cs="Times New Roman"/>
          <w:sz w:val="18"/>
          <w:szCs w:val="18"/>
          <w:lang w:val="en-US"/>
        </w:rPr>
        <w:t xml:space="preserve">dimensionless </w:t>
      </w:r>
      <w:r w:rsidR="006D2C55">
        <w:rPr>
          <w:rFonts w:ascii="Times New Roman" w:hAnsi="Times New Roman" w:cs="Times New Roman"/>
          <w:sz w:val="18"/>
          <w:szCs w:val="18"/>
          <w:lang w:val="en-US"/>
        </w:rPr>
        <w:t xml:space="preserve">values </w:t>
      </w:r>
      <w:r w:rsidR="00B40082">
        <w:rPr>
          <w:rFonts w:ascii="Times New Roman" w:hAnsi="Times New Roman" w:cs="Times New Roman"/>
          <w:sz w:val="18"/>
          <w:szCs w:val="18"/>
          <w:lang w:val="en-US"/>
        </w:rPr>
        <w:t>were</w:t>
      </w:r>
      <w:r w:rsidR="006D2C55">
        <w:rPr>
          <w:rFonts w:ascii="Times New Roman" w:hAnsi="Times New Roman" w:cs="Times New Roman"/>
          <w:sz w:val="18"/>
          <w:szCs w:val="18"/>
          <w:lang w:val="en-US"/>
        </w:rPr>
        <w:t xml:space="preserve"> </w:t>
      </w:r>
      <w:r w:rsidR="00B40082">
        <w:rPr>
          <w:rFonts w:ascii="Times New Roman" w:hAnsi="Times New Roman" w:cs="Times New Roman"/>
          <w:sz w:val="18"/>
          <w:szCs w:val="18"/>
          <w:lang w:val="en-US"/>
        </w:rPr>
        <w:lastRenderedPageBreak/>
        <w:t xml:space="preserve">calculated </w:t>
      </w:r>
      <w:r>
        <w:rPr>
          <w:rFonts w:ascii="Times New Roman" w:hAnsi="Times New Roman" w:cs="Times New Roman"/>
          <w:sz w:val="18"/>
          <w:szCs w:val="18"/>
          <w:lang w:val="en-US"/>
        </w:rPr>
        <w:t>as explained above</w:t>
      </w:r>
      <w:r w:rsidR="005705E4">
        <w:rPr>
          <w:rFonts w:ascii="Times New Roman" w:hAnsi="Times New Roman" w:cs="Times New Roman"/>
          <w:sz w:val="18"/>
          <w:szCs w:val="18"/>
          <w:lang w:val="en-US"/>
        </w:rPr>
        <w:t xml:space="preserve"> (Equations (1) and (2))</w:t>
      </w:r>
      <w:r w:rsidR="006D2C55">
        <w:rPr>
          <w:rFonts w:ascii="Times New Roman" w:hAnsi="Times New Roman" w:cs="Times New Roman"/>
          <w:sz w:val="18"/>
          <w:szCs w:val="18"/>
          <w:lang w:val="en-US"/>
        </w:rPr>
        <w:t xml:space="preserve">. </w:t>
      </w:r>
      <w:r w:rsidR="00475B5B">
        <w:rPr>
          <w:rFonts w:ascii="Times New Roman" w:hAnsi="Times New Roman" w:cs="Times New Roman"/>
          <w:sz w:val="18"/>
          <w:szCs w:val="18"/>
          <w:lang w:val="en-US"/>
        </w:rPr>
        <w:t xml:space="preserve">“No plateau” implies that no </w:t>
      </w:r>
      <w:r w:rsidR="00B40082">
        <w:rPr>
          <w:rFonts w:ascii="Times New Roman" w:hAnsi="Times New Roman" w:cs="Times New Roman"/>
          <w:sz w:val="18"/>
          <w:szCs w:val="18"/>
          <w:lang w:val="en-US"/>
        </w:rPr>
        <w:t>plateau</w:t>
      </w:r>
      <w:r w:rsidR="00475B5B">
        <w:rPr>
          <w:rFonts w:ascii="Times New Roman" w:hAnsi="Times New Roman" w:cs="Times New Roman"/>
          <w:sz w:val="18"/>
          <w:szCs w:val="18"/>
          <w:lang w:val="en-US"/>
        </w:rPr>
        <w:t xml:space="preserve"> was </w:t>
      </w:r>
      <w:r w:rsidR="00D11C01">
        <w:rPr>
          <w:rFonts w:ascii="Times New Roman" w:hAnsi="Times New Roman" w:cs="Times New Roman"/>
          <w:sz w:val="18"/>
          <w:szCs w:val="18"/>
          <w:lang w:val="en-US"/>
        </w:rPr>
        <w:t xml:space="preserve">present </w:t>
      </w:r>
      <w:r w:rsidR="007B174B">
        <w:rPr>
          <w:rFonts w:ascii="Times New Roman" w:hAnsi="Times New Roman" w:cs="Times New Roman"/>
          <w:sz w:val="18"/>
          <w:szCs w:val="18"/>
          <w:lang w:val="en-US"/>
        </w:rPr>
        <w:t xml:space="preserve">when these samples were </w:t>
      </w:r>
      <w:r w:rsidR="00F96DC0">
        <w:rPr>
          <w:rFonts w:ascii="Times New Roman" w:hAnsi="Times New Roman" w:cs="Times New Roman"/>
          <w:sz w:val="18"/>
          <w:szCs w:val="18"/>
          <w:lang w:val="en-US"/>
        </w:rPr>
        <w:t xml:space="preserve">later </w:t>
      </w:r>
      <w:r w:rsidR="00B40082">
        <w:rPr>
          <w:rFonts w:ascii="Times New Roman" w:hAnsi="Times New Roman" w:cs="Times New Roman"/>
          <w:sz w:val="18"/>
          <w:szCs w:val="18"/>
          <w:lang w:val="en-US"/>
        </w:rPr>
        <w:t>baked</w:t>
      </w:r>
      <w:r w:rsidR="00475B5B">
        <w:rPr>
          <w:rFonts w:ascii="Times New Roman" w:hAnsi="Times New Roman" w:cs="Times New Roman"/>
          <w:sz w:val="18"/>
          <w:szCs w:val="18"/>
          <w:lang w:val="en-US"/>
        </w:rPr>
        <w:t xml:space="preserve">. “Plateau </w:t>
      </w:r>
      <w:proofErr w:type="spellStart"/>
      <w:r w:rsidR="00475B5B">
        <w:rPr>
          <w:rFonts w:ascii="Times New Roman" w:hAnsi="Times New Roman" w:cs="Times New Roman"/>
          <w:sz w:val="18"/>
          <w:szCs w:val="18"/>
          <w:lang w:val="en-US"/>
        </w:rPr>
        <w:t>Ti</w:t>
      </w:r>
      <w:proofErr w:type="spellEnd"/>
      <w:r w:rsidR="00475B5B">
        <w:rPr>
          <w:rFonts w:ascii="Times New Roman" w:hAnsi="Times New Roman" w:cs="Times New Roman"/>
          <w:sz w:val="18"/>
          <w:szCs w:val="18"/>
          <w:lang w:val="en-US"/>
        </w:rPr>
        <w:t xml:space="preserve">” implies that </w:t>
      </w:r>
      <w:r>
        <w:rPr>
          <w:rFonts w:ascii="Times New Roman" w:hAnsi="Times New Roman" w:cs="Times New Roman"/>
          <w:sz w:val="18"/>
          <w:szCs w:val="18"/>
          <w:lang w:val="en-US"/>
        </w:rPr>
        <w:t xml:space="preserve">the baking </w:t>
      </w:r>
      <w:r w:rsidR="00475B5B">
        <w:rPr>
          <w:rFonts w:ascii="Times New Roman" w:hAnsi="Times New Roman" w:cs="Times New Roman"/>
          <w:sz w:val="18"/>
          <w:szCs w:val="18"/>
          <w:lang w:val="en-US"/>
        </w:rPr>
        <w:t xml:space="preserve">temperature was maintained constant at </w:t>
      </w:r>
      <w:r w:rsidR="00A20DE1">
        <w:rPr>
          <w:rFonts w:ascii="Times New Roman" w:hAnsi="Times New Roman" w:cs="Times New Roman"/>
          <w:sz w:val="18"/>
          <w:szCs w:val="18"/>
          <w:lang w:val="en-US"/>
        </w:rPr>
        <w:t xml:space="preserve">this </w:t>
      </w:r>
      <w:r w:rsidR="00475B5B">
        <w:rPr>
          <w:rFonts w:ascii="Times New Roman" w:hAnsi="Times New Roman" w:cs="Times New Roman"/>
          <w:sz w:val="18"/>
          <w:szCs w:val="18"/>
          <w:lang w:val="en-US"/>
        </w:rPr>
        <w:t>temperature</w:t>
      </w:r>
      <w:r w:rsidR="00A20DE1">
        <w:rPr>
          <w:rFonts w:ascii="Times New Roman" w:hAnsi="Times New Roman" w:cs="Times New Roman"/>
          <w:sz w:val="18"/>
          <w:szCs w:val="18"/>
          <w:lang w:val="en-US"/>
        </w:rPr>
        <w:t xml:space="preserve"> </w:t>
      </w:r>
      <w:r w:rsidR="00475B5B">
        <w:rPr>
          <w:rFonts w:ascii="Times New Roman" w:hAnsi="Times New Roman" w:cs="Times New Roman"/>
          <w:sz w:val="18"/>
          <w:szCs w:val="18"/>
          <w:lang w:val="en-US"/>
        </w:rPr>
        <w:t>for a predetermined time</w:t>
      </w:r>
      <w:r w:rsidR="00D11C01">
        <w:rPr>
          <w:rFonts w:ascii="Times New Roman" w:hAnsi="Times New Roman" w:cs="Times New Roman"/>
          <w:sz w:val="18"/>
          <w:szCs w:val="18"/>
          <w:lang w:val="en-US"/>
        </w:rPr>
        <w:t xml:space="preserve"> during </w:t>
      </w:r>
      <w:r w:rsidR="005846E0">
        <w:rPr>
          <w:rFonts w:ascii="Times New Roman" w:hAnsi="Times New Roman" w:cs="Times New Roman"/>
          <w:sz w:val="18"/>
          <w:szCs w:val="18"/>
          <w:lang w:val="en-US"/>
        </w:rPr>
        <w:t xml:space="preserve">the </w:t>
      </w:r>
      <w:r w:rsidR="00D11C01">
        <w:rPr>
          <w:rFonts w:ascii="Times New Roman" w:hAnsi="Times New Roman" w:cs="Times New Roman"/>
          <w:sz w:val="18"/>
          <w:szCs w:val="18"/>
          <w:lang w:val="en-US"/>
        </w:rPr>
        <w:t>baking</w:t>
      </w:r>
      <w:r w:rsidR="001B3401">
        <w:rPr>
          <w:rFonts w:ascii="Times New Roman" w:hAnsi="Times New Roman" w:cs="Times New Roman"/>
          <w:sz w:val="18"/>
          <w:szCs w:val="18"/>
          <w:lang w:val="en-US"/>
        </w:rPr>
        <w:t xml:space="preserve"> of these samples</w:t>
      </w:r>
      <w:r w:rsidR="00475B5B">
        <w:rPr>
          <w:rFonts w:ascii="Times New Roman" w:hAnsi="Times New Roman" w:cs="Times New Roman"/>
          <w:sz w:val="18"/>
          <w:szCs w:val="18"/>
          <w:lang w:val="en-US"/>
        </w:rPr>
        <w:t xml:space="preserve">.  </w:t>
      </w:r>
    </w:p>
    <w:p w14:paraId="58CA3E76" w14:textId="011CC9D9" w:rsidR="00D11C01" w:rsidRDefault="00D11C01" w:rsidP="006D2C55">
      <w:pPr>
        <w:spacing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The standard deviations of density and resistivity of the green anode samples show that there was a significant variation in the properties of the green anodes used for the analysis. The variations in the density can be explained in terms of </w:t>
      </w:r>
      <w:r w:rsidR="00B40082">
        <w:rPr>
          <w:rFonts w:ascii="Times New Roman" w:hAnsi="Times New Roman" w:cs="Times New Roman"/>
          <w:sz w:val="18"/>
          <w:szCs w:val="18"/>
          <w:lang w:val="en-US"/>
        </w:rPr>
        <w:t xml:space="preserve">the </w:t>
      </w:r>
      <w:r>
        <w:rPr>
          <w:rFonts w:ascii="Times New Roman" w:hAnsi="Times New Roman" w:cs="Times New Roman"/>
          <w:sz w:val="18"/>
          <w:szCs w:val="18"/>
          <w:lang w:val="en-US"/>
        </w:rPr>
        <w:t>non-homogeneity of the anode</w:t>
      </w:r>
      <w:r w:rsidR="00B40082">
        <w:rPr>
          <w:rFonts w:ascii="Times New Roman" w:hAnsi="Times New Roman" w:cs="Times New Roman"/>
          <w:sz w:val="18"/>
          <w:szCs w:val="18"/>
          <w:lang w:val="en-US"/>
        </w:rPr>
        <w:t>s</w:t>
      </w:r>
      <w:r>
        <w:rPr>
          <w:rFonts w:ascii="Times New Roman" w:hAnsi="Times New Roman" w:cs="Times New Roman"/>
          <w:sz w:val="18"/>
          <w:szCs w:val="18"/>
          <w:lang w:val="en-US"/>
        </w:rPr>
        <w:t xml:space="preserve"> with respect to </w:t>
      </w:r>
      <w:r w:rsidR="001B3401">
        <w:rPr>
          <w:rFonts w:ascii="Times New Roman" w:hAnsi="Times New Roman" w:cs="Times New Roman"/>
          <w:sz w:val="18"/>
          <w:szCs w:val="18"/>
          <w:lang w:val="en-US"/>
        </w:rPr>
        <w:t xml:space="preserve">the </w:t>
      </w:r>
      <w:r>
        <w:rPr>
          <w:rFonts w:ascii="Times New Roman" w:hAnsi="Times New Roman" w:cs="Times New Roman"/>
          <w:sz w:val="18"/>
          <w:szCs w:val="18"/>
          <w:lang w:val="en-US"/>
        </w:rPr>
        <w:t>nature and distribution of particles, binder pitch and</w:t>
      </w:r>
      <w:r w:rsidR="001E5082">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pores/cracks. To compare the effect of </w:t>
      </w:r>
      <w:r w:rsidR="00B40082">
        <w:rPr>
          <w:rFonts w:ascii="Times New Roman" w:hAnsi="Times New Roman" w:cs="Times New Roman"/>
          <w:sz w:val="18"/>
          <w:szCs w:val="18"/>
          <w:lang w:val="en-US"/>
        </w:rPr>
        <w:t>having a plateau</w:t>
      </w:r>
      <w:r>
        <w:rPr>
          <w:rFonts w:ascii="Times New Roman" w:hAnsi="Times New Roman" w:cs="Times New Roman"/>
          <w:sz w:val="18"/>
          <w:szCs w:val="18"/>
          <w:lang w:val="en-US"/>
        </w:rPr>
        <w:t xml:space="preserve"> at different temperatures, it is ideally necessary to use identical green anode samples with the same density and electrical resistivity. However, this is not possible when industrial anodes are used. Thus, as explained previously, a number of samples were used to test each condition.   </w:t>
      </w:r>
    </w:p>
    <w:p w14:paraId="4792B459" w14:textId="5FCD6811" w:rsidR="001E5082" w:rsidRPr="006538A6" w:rsidRDefault="00B40064" w:rsidP="006538A6">
      <w:pPr>
        <w:spacing w:after="360" w:line="240" w:lineRule="auto"/>
        <w:jc w:val="center"/>
        <w:rPr>
          <w:noProof/>
          <w:lang w:val="en-US" w:eastAsia="en-CA"/>
        </w:rPr>
      </w:pPr>
      <w:r>
        <w:rPr>
          <w:noProof/>
          <w:lang w:eastAsia="fr-CA"/>
        </w:rPr>
        <w:drawing>
          <wp:inline distT="0" distB="0" distL="0" distR="0" wp14:anchorId="1B7BA0B2" wp14:editId="6D2EF347">
            <wp:extent cx="2665379" cy="1863922"/>
            <wp:effectExtent l="0" t="0" r="190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686889" cy="1878964"/>
                    </a:xfrm>
                    <a:prstGeom prst="rect">
                      <a:avLst/>
                    </a:prstGeom>
                    <a:ln>
                      <a:noFill/>
                    </a:ln>
                    <a:extLst>
                      <a:ext uri="{53640926-AAD7-44D8-BBD7-CCE9431645EC}">
                        <a14:shadowObscured xmlns:a14="http://schemas.microsoft.com/office/drawing/2010/main"/>
                      </a:ext>
                    </a:extLst>
                  </pic:spPr>
                </pic:pic>
              </a:graphicData>
            </a:graphic>
          </wp:inline>
        </w:drawing>
      </w:r>
      <w:r w:rsidR="00753610" w:rsidRPr="00F8665B">
        <w:rPr>
          <w:rFonts w:ascii="Times New Roman" w:hAnsi="Times New Roman" w:cs="Times New Roman"/>
          <w:sz w:val="18"/>
          <w:szCs w:val="18"/>
          <w:lang w:val="en-US"/>
        </w:rPr>
        <w:t xml:space="preserve">Figure </w:t>
      </w:r>
      <w:r w:rsidR="00302B25" w:rsidRPr="00F8665B">
        <w:rPr>
          <w:rFonts w:ascii="Times New Roman" w:hAnsi="Times New Roman" w:cs="Times New Roman"/>
          <w:sz w:val="18"/>
          <w:szCs w:val="18"/>
          <w:lang w:val="en-US"/>
        </w:rPr>
        <w:t>3</w:t>
      </w:r>
      <w:r w:rsidR="00DB3A91" w:rsidRPr="00F8665B">
        <w:rPr>
          <w:rFonts w:ascii="Times New Roman" w:hAnsi="Times New Roman" w:cs="Times New Roman"/>
          <w:sz w:val="18"/>
          <w:szCs w:val="18"/>
          <w:lang w:val="en-US"/>
        </w:rPr>
        <w:t>:</w:t>
      </w:r>
      <w:r w:rsidR="006D2C55" w:rsidRPr="00F8665B">
        <w:rPr>
          <w:rFonts w:ascii="Times New Roman" w:hAnsi="Times New Roman" w:cs="Times New Roman"/>
          <w:sz w:val="18"/>
          <w:szCs w:val="18"/>
          <w:lang w:val="en-US"/>
        </w:rPr>
        <w:t xml:space="preserve"> </w:t>
      </w:r>
      <w:r w:rsidR="00A9506F" w:rsidRPr="00F8665B">
        <w:rPr>
          <w:rFonts w:ascii="Times New Roman" w:hAnsi="Times New Roman" w:cs="Times New Roman"/>
          <w:sz w:val="18"/>
          <w:szCs w:val="18"/>
          <w:lang w:val="en-US"/>
        </w:rPr>
        <w:t>The a</w:t>
      </w:r>
      <w:r w:rsidR="006D2C55" w:rsidRPr="00F8665B">
        <w:rPr>
          <w:rFonts w:ascii="Times New Roman" w:hAnsi="Times New Roman" w:cs="Times New Roman"/>
          <w:sz w:val="18"/>
          <w:szCs w:val="18"/>
          <w:lang w:val="en-US"/>
        </w:rPr>
        <w:t xml:space="preserve">verage </w:t>
      </w:r>
      <w:r w:rsidR="00A9506F" w:rsidRPr="00F8665B">
        <w:rPr>
          <w:rFonts w:ascii="Times New Roman" w:hAnsi="Times New Roman" w:cs="Times New Roman"/>
          <w:sz w:val="18"/>
          <w:szCs w:val="18"/>
          <w:lang w:val="en-US"/>
        </w:rPr>
        <w:t xml:space="preserve">dimensionless </w:t>
      </w:r>
      <w:r w:rsidR="006D2C55" w:rsidRPr="00F8665B">
        <w:rPr>
          <w:rFonts w:ascii="Times New Roman" w:hAnsi="Times New Roman" w:cs="Times New Roman"/>
          <w:sz w:val="18"/>
          <w:szCs w:val="18"/>
          <w:lang w:val="en-US"/>
        </w:rPr>
        <w:t>densities</w:t>
      </w:r>
      <w:r w:rsidR="004E15BE" w:rsidRPr="00F8665B">
        <w:rPr>
          <w:rFonts w:ascii="Times New Roman" w:hAnsi="Times New Roman" w:cs="Times New Roman"/>
          <w:sz w:val="18"/>
          <w:szCs w:val="18"/>
          <w:lang w:val="en-US"/>
        </w:rPr>
        <w:t xml:space="preserve"> and </w:t>
      </w:r>
      <w:r w:rsidR="00A9506F" w:rsidRPr="00F8665B">
        <w:rPr>
          <w:rFonts w:ascii="Times New Roman" w:hAnsi="Times New Roman" w:cs="Times New Roman"/>
          <w:sz w:val="18"/>
          <w:szCs w:val="18"/>
          <w:lang w:val="en-US"/>
        </w:rPr>
        <w:t xml:space="preserve">the </w:t>
      </w:r>
      <w:r w:rsidR="004E15BE" w:rsidRPr="00F8665B">
        <w:rPr>
          <w:rFonts w:ascii="Times New Roman" w:hAnsi="Times New Roman" w:cs="Times New Roman"/>
          <w:sz w:val="18"/>
          <w:szCs w:val="18"/>
          <w:lang w:val="en-US"/>
        </w:rPr>
        <w:t>standard deviations</w:t>
      </w:r>
      <w:r w:rsidR="006D2C55" w:rsidRPr="00F8665B">
        <w:rPr>
          <w:rFonts w:ascii="Times New Roman" w:hAnsi="Times New Roman" w:cs="Times New Roman"/>
          <w:sz w:val="18"/>
          <w:szCs w:val="18"/>
          <w:lang w:val="en-US"/>
        </w:rPr>
        <w:t xml:space="preserve"> of the green anode samples</w:t>
      </w:r>
    </w:p>
    <w:p w14:paraId="529A692C" w14:textId="7D28579B" w:rsidR="006D2C55" w:rsidRPr="006538A6" w:rsidRDefault="00B40064" w:rsidP="006538A6">
      <w:pPr>
        <w:spacing w:line="240" w:lineRule="auto"/>
        <w:jc w:val="center"/>
        <w:rPr>
          <w:noProof/>
          <w:lang w:val="en-CA" w:eastAsia="en-CA"/>
        </w:rPr>
      </w:pPr>
      <w:r w:rsidRPr="00F10768">
        <w:rPr>
          <w:noProof/>
          <w:highlight w:val="green"/>
          <w:lang w:eastAsia="fr-CA"/>
        </w:rPr>
        <w:drawing>
          <wp:inline distT="0" distB="0" distL="0" distR="0" wp14:anchorId="3575FDD4" wp14:editId="36CA65A6">
            <wp:extent cx="2649359" cy="187462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r="492"/>
                    <a:stretch/>
                  </pic:blipFill>
                  <pic:spPr bwMode="auto">
                    <a:xfrm>
                      <a:off x="0" y="0"/>
                      <a:ext cx="2686927" cy="1901211"/>
                    </a:xfrm>
                    <a:prstGeom prst="rect">
                      <a:avLst/>
                    </a:prstGeom>
                    <a:ln>
                      <a:noFill/>
                    </a:ln>
                    <a:extLst>
                      <a:ext uri="{53640926-AAD7-44D8-BBD7-CCE9431645EC}">
                        <a14:shadowObscured xmlns:a14="http://schemas.microsoft.com/office/drawing/2010/main"/>
                      </a:ext>
                    </a:extLst>
                  </pic:spPr>
                </pic:pic>
              </a:graphicData>
            </a:graphic>
          </wp:inline>
        </w:drawing>
      </w:r>
      <w:r w:rsidR="00753610" w:rsidRPr="00F8665B">
        <w:rPr>
          <w:rFonts w:ascii="Times New Roman" w:hAnsi="Times New Roman" w:cs="Times New Roman"/>
          <w:sz w:val="18"/>
          <w:szCs w:val="18"/>
          <w:lang w:val="en-US"/>
        </w:rPr>
        <w:t xml:space="preserve">Figure </w:t>
      </w:r>
      <w:r w:rsidR="00302B25" w:rsidRPr="00F8665B">
        <w:rPr>
          <w:rFonts w:ascii="Times New Roman" w:hAnsi="Times New Roman" w:cs="Times New Roman"/>
          <w:sz w:val="18"/>
          <w:szCs w:val="18"/>
          <w:lang w:val="en-US"/>
        </w:rPr>
        <w:t>4</w:t>
      </w:r>
      <w:r w:rsidR="00A20DE1" w:rsidRPr="00F8665B">
        <w:rPr>
          <w:rFonts w:ascii="Times New Roman" w:hAnsi="Times New Roman" w:cs="Times New Roman"/>
          <w:sz w:val="18"/>
          <w:szCs w:val="18"/>
          <w:lang w:val="en-US"/>
        </w:rPr>
        <w:t>:</w:t>
      </w:r>
      <w:r w:rsidR="006D2C55" w:rsidRPr="00F8665B">
        <w:rPr>
          <w:rFonts w:ascii="Times New Roman" w:hAnsi="Times New Roman" w:cs="Times New Roman"/>
          <w:sz w:val="18"/>
          <w:szCs w:val="18"/>
          <w:lang w:val="en-US"/>
        </w:rPr>
        <w:t xml:space="preserve"> </w:t>
      </w:r>
      <w:r w:rsidR="00A9506F" w:rsidRPr="00F8665B">
        <w:rPr>
          <w:rFonts w:ascii="Times New Roman" w:hAnsi="Times New Roman" w:cs="Times New Roman"/>
          <w:sz w:val="18"/>
          <w:szCs w:val="18"/>
          <w:lang w:val="en-US"/>
        </w:rPr>
        <w:t>The a</w:t>
      </w:r>
      <w:r w:rsidR="006D2C55" w:rsidRPr="00F8665B">
        <w:rPr>
          <w:rFonts w:ascii="Times New Roman" w:hAnsi="Times New Roman" w:cs="Times New Roman"/>
          <w:sz w:val="18"/>
          <w:szCs w:val="18"/>
          <w:lang w:val="en-US"/>
        </w:rPr>
        <w:t xml:space="preserve">verage </w:t>
      </w:r>
      <w:r w:rsidR="00A9506F" w:rsidRPr="00F8665B">
        <w:rPr>
          <w:rFonts w:ascii="Times New Roman" w:hAnsi="Times New Roman" w:cs="Times New Roman"/>
          <w:sz w:val="18"/>
          <w:szCs w:val="18"/>
          <w:lang w:val="en-US"/>
        </w:rPr>
        <w:t xml:space="preserve">dimensionless </w:t>
      </w:r>
      <w:r w:rsidR="006D2C55" w:rsidRPr="00F8665B">
        <w:rPr>
          <w:rFonts w:ascii="Times New Roman" w:hAnsi="Times New Roman" w:cs="Times New Roman"/>
          <w:sz w:val="18"/>
          <w:szCs w:val="18"/>
          <w:lang w:val="en-US"/>
        </w:rPr>
        <w:t xml:space="preserve">electrical resistivities </w:t>
      </w:r>
      <w:r w:rsidR="004E15BE" w:rsidRPr="00F8665B">
        <w:rPr>
          <w:rFonts w:ascii="Times New Roman" w:hAnsi="Times New Roman" w:cs="Times New Roman"/>
          <w:sz w:val="18"/>
          <w:szCs w:val="18"/>
          <w:lang w:val="en-US"/>
        </w:rPr>
        <w:t xml:space="preserve">and the standard deviations </w:t>
      </w:r>
      <w:r w:rsidR="006D2C55" w:rsidRPr="00F8665B">
        <w:rPr>
          <w:rFonts w:ascii="Times New Roman" w:hAnsi="Times New Roman" w:cs="Times New Roman"/>
          <w:sz w:val="18"/>
          <w:szCs w:val="18"/>
          <w:lang w:val="en-US"/>
        </w:rPr>
        <w:t>of the green anode samples</w:t>
      </w:r>
    </w:p>
    <w:p w14:paraId="04DFCB9D" w14:textId="6811FB07" w:rsidR="00475B5B" w:rsidRDefault="00475B5B" w:rsidP="00167354">
      <w:pPr>
        <w:spacing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As the initial values of </w:t>
      </w:r>
      <w:r w:rsidR="005846E0">
        <w:rPr>
          <w:rFonts w:ascii="Times New Roman" w:hAnsi="Times New Roman" w:cs="Times New Roman"/>
          <w:sz w:val="18"/>
          <w:szCs w:val="18"/>
          <w:lang w:val="en-US"/>
        </w:rPr>
        <w:t xml:space="preserve">the </w:t>
      </w:r>
      <w:r>
        <w:rPr>
          <w:rFonts w:ascii="Times New Roman" w:hAnsi="Times New Roman" w:cs="Times New Roman"/>
          <w:sz w:val="18"/>
          <w:szCs w:val="18"/>
          <w:lang w:val="en-US"/>
        </w:rPr>
        <w:t>densit</w:t>
      </w:r>
      <w:r w:rsidR="005846E0">
        <w:rPr>
          <w:rFonts w:ascii="Times New Roman" w:hAnsi="Times New Roman" w:cs="Times New Roman"/>
          <w:sz w:val="18"/>
          <w:szCs w:val="18"/>
          <w:lang w:val="en-US"/>
        </w:rPr>
        <w:t>ies</w:t>
      </w:r>
      <w:r>
        <w:rPr>
          <w:rFonts w:ascii="Times New Roman" w:hAnsi="Times New Roman" w:cs="Times New Roman"/>
          <w:sz w:val="18"/>
          <w:szCs w:val="18"/>
          <w:lang w:val="en-US"/>
        </w:rPr>
        <w:t xml:space="preserve"> and resistivit</w:t>
      </w:r>
      <w:r w:rsidR="005846E0">
        <w:rPr>
          <w:rFonts w:ascii="Times New Roman" w:hAnsi="Times New Roman" w:cs="Times New Roman"/>
          <w:sz w:val="18"/>
          <w:szCs w:val="18"/>
          <w:lang w:val="en-US"/>
        </w:rPr>
        <w:t>ies</w:t>
      </w:r>
      <w:r w:rsidR="00853A07">
        <w:rPr>
          <w:rFonts w:ascii="Times New Roman" w:hAnsi="Times New Roman" w:cs="Times New Roman"/>
          <w:sz w:val="18"/>
          <w:szCs w:val="18"/>
          <w:lang w:val="en-US"/>
        </w:rPr>
        <w:t xml:space="preserve"> </w:t>
      </w:r>
      <w:r w:rsidR="005846E0">
        <w:rPr>
          <w:rFonts w:ascii="Times New Roman" w:hAnsi="Times New Roman" w:cs="Times New Roman"/>
          <w:sz w:val="18"/>
          <w:szCs w:val="18"/>
          <w:lang w:val="en-US"/>
        </w:rPr>
        <w:t xml:space="preserve">of the green anode samples </w:t>
      </w:r>
      <w:r>
        <w:rPr>
          <w:rFonts w:ascii="Times New Roman" w:hAnsi="Times New Roman" w:cs="Times New Roman"/>
          <w:sz w:val="18"/>
          <w:szCs w:val="18"/>
          <w:lang w:val="en-US"/>
        </w:rPr>
        <w:t>were different, the ratio of BAD</w:t>
      </w:r>
      <w:r w:rsidR="000E06E1">
        <w:rPr>
          <w:rFonts w:ascii="Times New Roman" w:hAnsi="Times New Roman" w:cs="Times New Roman"/>
          <w:sz w:val="18"/>
          <w:szCs w:val="18"/>
          <w:lang w:val="en-US"/>
        </w:rPr>
        <w:t xml:space="preserve"> </w:t>
      </w:r>
      <w:r w:rsidR="005F1947">
        <w:rPr>
          <w:rFonts w:ascii="Times New Roman" w:hAnsi="Times New Roman" w:cs="Times New Roman"/>
          <w:sz w:val="18"/>
          <w:szCs w:val="18"/>
          <w:lang w:val="en-US"/>
        </w:rPr>
        <w:t>to GAD</w:t>
      </w:r>
      <w:r>
        <w:rPr>
          <w:rFonts w:ascii="Times New Roman" w:hAnsi="Times New Roman" w:cs="Times New Roman"/>
          <w:sz w:val="18"/>
          <w:szCs w:val="18"/>
          <w:lang w:val="en-US"/>
        </w:rPr>
        <w:t xml:space="preserve"> </w:t>
      </w:r>
      <w:r w:rsidR="005F1947">
        <w:rPr>
          <w:rFonts w:ascii="Times New Roman" w:hAnsi="Times New Roman" w:cs="Times New Roman"/>
          <w:sz w:val="18"/>
          <w:szCs w:val="18"/>
          <w:lang w:val="en-US"/>
        </w:rPr>
        <w:t>for the density and the ratio of BAR to GAR were</w:t>
      </w:r>
      <w:r>
        <w:rPr>
          <w:rFonts w:ascii="Times New Roman" w:hAnsi="Times New Roman" w:cs="Times New Roman"/>
          <w:sz w:val="18"/>
          <w:szCs w:val="18"/>
          <w:lang w:val="en-US"/>
        </w:rPr>
        <w:t xml:space="preserve"> used to understand the effect of </w:t>
      </w:r>
      <w:r w:rsidR="005F1947">
        <w:rPr>
          <w:rFonts w:ascii="Times New Roman" w:hAnsi="Times New Roman" w:cs="Times New Roman"/>
          <w:sz w:val="18"/>
          <w:szCs w:val="18"/>
          <w:lang w:val="en-US"/>
        </w:rPr>
        <w:t xml:space="preserve">plateau </w:t>
      </w:r>
      <w:r w:rsidR="00BD2399">
        <w:rPr>
          <w:rFonts w:ascii="Times New Roman" w:hAnsi="Times New Roman" w:cs="Times New Roman"/>
          <w:sz w:val="18"/>
          <w:szCs w:val="18"/>
          <w:lang w:val="en-US"/>
        </w:rPr>
        <w:t xml:space="preserve">temperature </w:t>
      </w:r>
      <w:r w:rsidR="000E06E1">
        <w:rPr>
          <w:rFonts w:ascii="Times New Roman" w:hAnsi="Times New Roman" w:cs="Times New Roman"/>
          <w:sz w:val="18"/>
          <w:szCs w:val="18"/>
          <w:lang w:val="en-US"/>
        </w:rPr>
        <w:t>on the anode properties</w:t>
      </w:r>
      <w:r>
        <w:rPr>
          <w:rFonts w:ascii="Times New Roman" w:hAnsi="Times New Roman" w:cs="Times New Roman"/>
          <w:sz w:val="18"/>
          <w:szCs w:val="18"/>
          <w:lang w:val="en-US"/>
        </w:rPr>
        <w:t xml:space="preserve">. </w:t>
      </w:r>
      <w:r w:rsidR="005F1947">
        <w:rPr>
          <w:rFonts w:ascii="Times New Roman" w:hAnsi="Times New Roman" w:cs="Times New Roman"/>
          <w:sz w:val="18"/>
          <w:szCs w:val="18"/>
          <w:lang w:val="en-US"/>
        </w:rPr>
        <w:t xml:space="preserve">The ratio shows how much a property is improved. </w:t>
      </w:r>
      <w:r w:rsidR="00BD2399">
        <w:rPr>
          <w:rFonts w:ascii="Times New Roman" w:hAnsi="Times New Roman" w:cs="Times New Roman"/>
          <w:sz w:val="18"/>
          <w:szCs w:val="18"/>
          <w:lang w:val="en-US"/>
        </w:rPr>
        <w:t xml:space="preserve">Since </w:t>
      </w:r>
      <w:r w:rsidR="005F1947">
        <w:rPr>
          <w:rFonts w:ascii="Times New Roman" w:hAnsi="Times New Roman" w:cs="Times New Roman"/>
          <w:sz w:val="18"/>
          <w:szCs w:val="18"/>
          <w:lang w:val="en-US"/>
        </w:rPr>
        <w:t xml:space="preserve">a </w:t>
      </w:r>
      <w:r>
        <w:rPr>
          <w:rFonts w:ascii="Times New Roman" w:hAnsi="Times New Roman" w:cs="Times New Roman"/>
          <w:sz w:val="18"/>
          <w:szCs w:val="18"/>
          <w:lang w:val="en-US"/>
        </w:rPr>
        <w:t>high</w:t>
      </w:r>
      <w:r w:rsidR="00BD2399">
        <w:rPr>
          <w:rFonts w:ascii="Times New Roman" w:hAnsi="Times New Roman" w:cs="Times New Roman"/>
          <w:sz w:val="18"/>
          <w:szCs w:val="18"/>
          <w:lang w:val="en-US"/>
        </w:rPr>
        <w:t xml:space="preserve"> </w:t>
      </w:r>
      <w:r>
        <w:rPr>
          <w:rFonts w:ascii="Times New Roman" w:hAnsi="Times New Roman" w:cs="Times New Roman"/>
          <w:sz w:val="18"/>
          <w:szCs w:val="18"/>
          <w:lang w:val="en-US"/>
        </w:rPr>
        <w:t>BAD is required, a high</w:t>
      </w:r>
      <w:r w:rsidR="00BD2399">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BAD/GAD </w:t>
      </w:r>
      <w:r>
        <w:rPr>
          <w:rFonts w:ascii="Times New Roman" w:hAnsi="Times New Roman" w:cs="Times New Roman"/>
          <w:sz w:val="18"/>
          <w:szCs w:val="18"/>
          <w:lang w:val="en-US"/>
        </w:rPr>
        <w:lastRenderedPageBreak/>
        <w:t xml:space="preserve">is desirable. On the other hand, a low BAR is </w:t>
      </w:r>
      <w:r w:rsidR="005F1947">
        <w:rPr>
          <w:rFonts w:ascii="Times New Roman" w:hAnsi="Times New Roman" w:cs="Times New Roman"/>
          <w:sz w:val="18"/>
          <w:szCs w:val="18"/>
          <w:lang w:val="en-US"/>
        </w:rPr>
        <w:t>desirable</w:t>
      </w:r>
      <w:r>
        <w:rPr>
          <w:rFonts w:ascii="Times New Roman" w:hAnsi="Times New Roman" w:cs="Times New Roman"/>
          <w:sz w:val="18"/>
          <w:szCs w:val="18"/>
          <w:lang w:val="en-US"/>
        </w:rPr>
        <w:t>. Thus</w:t>
      </w:r>
      <w:r w:rsidR="00BD2399">
        <w:rPr>
          <w:rFonts w:ascii="Times New Roman" w:hAnsi="Times New Roman" w:cs="Times New Roman"/>
          <w:sz w:val="18"/>
          <w:szCs w:val="18"/>
          <w:lang w:val="en-US"/>
        </w:rPr>
        <w:t>,</w:t>
      </w:r>
      <w:r>
        <w:rPr>
          <w:rFonts w:ascii="Times New Roman" w:hAnsi="Times New Roman" w:cs="Times New Roman"/>
          <w:sz w:val="18"/>
          <w:szCs w:val="18"/>
          <w:lang w:val="en-US"/>
        </w:rPr>
        <w:t xml:space="preserve"> </w:t>
      </w:r>
      <w:r w:rsidR="005F1947">
        <w:rPr>
          <w:rFonts w:ascii="Times New Roman" w:hAnsi="Times New Roman" w:cs="Times New Roman"/>
          <w:sz w:val="18"/>
          <w:szCs w:val="18"/>
          <w:lang w:val="en-US"/>
        </w:rPr>
        <w:t>a</w:t>
      </w:r>
      <w:r w:rsidR="001E5082">
        <w:rPr>
          <w:rFonts w:ascii="Times New Roman" w:hAnsi="Times New Roman" w:cs="Times New Roman"/>
          <w:sz w:val="18"/>
          <w:szCs w:val="18"/>
          <w:lang w:val="en-US"/>
        </w:rPr>
        <w:t xml:space="preserve"> low</w:t>
      </w:r>
      <w:r>
        <w:rPr>
          <w:rFonts w:ascii="Times New Roman" w:hAnsi="Times New Roman" w:cs="Times New Roman"/>
          <w:sz w:val="18"/>
          <w:szCs w:val="18"/>
          <w:lang w:val="en-US"/>
        </w:rPr>
        <w:t xml:space="preserve"> BAR/GAR </w:t>
      </w:r>
      <w:r w:rsidR="005F1947">
        <w:rPr>
          <w:rFonts w:ascii="Times New Roman" w:hAnsi="Times New Roman" w:cs="Times New Roman"/>
          <w:sz w:val="18"/>
          <w:szCs w:val="18"/>
          <w:lang w:val="en-US"/>
        </w:rPr>
        <w:t xml:space="preserve">value </w:t>
      </w:r>
      <w:r w:rsidR="000E06E1">
        <w:rPr>
          <w:rFonts w:ascii="Times New Roman" w:hAnsi="Times New Roman" w:cs="Times New Roman"/>
          <w:sz w:val="18"/>
          <w:szCs w:val="18"/>
          <w:lang w:val="en-US"/>
        </w:rPr>
        <w:t>indicates good quality anode</w:t>
      </w:r>
      <w:r>
        <w:rPr>
          <w:rFonts w:ascii="Times New Roman" w:hAnsi="Times New Roman" w:cs="Times New Roman"/>
          <w:sz w:val="18"/>
          <w:szCs w:val="18"/>
          <w:lang w:val="en-US"/>
        </w:rPr>
        <w:t xml:space="preserve">. </w:t>
      </w:r>
    </w:p>
    <w:p w14:paraId="1892F013" w14:textId="3A13D589" w:rsidR="00475B5B" w:rsidRDefault="001E5082" w:rsidP="006670E5">
      <w:pPr>
        <w:spacing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Figures </w:t>
      </w:r>
      <w:r w:rsidR="00786546">
        <w:rPr>
          <w:rFonts w:ascii="Times New Roman" w:hAnsi="Times New Roman" w:cs="Times New Roman"/>
          <w:sz w:val="18"/>
          <w:szCs w:val="18"/>
          <w:lang w:val="en-US"/>
        </w:rPr>
        <w:t>5</w:t>
      </w:r>
      <w:r>
        <w:rPr>
          <w:rFonts w:ascii="Times New Roman" w:hAnsi="Times New Roman" w:cs="Times New Roman"/>
          <w:sz w:val="18"/>
          <w:szCs w:val="18"/>
          <w:lang w:val="en-US"/>
        </w:rPr>
        <w:t xml:space="preserve"> and </w:t>
      </w:r>
      <w:r w:rsidR="00786546">
        <w:rPr>
          <w:rFonts w:ascii="Times New Roman" w:hAnsi="Times New Roman" w:cs="Times New Roman"/>
          <w:sz w:val="18"/>
          <w:szCs w:val="18"/>
          <w:lang w:val="en-US"/>
        </w:rPr>
        <w:t>6</w:t>
      </w:r>
      <w:r>
        <w:rPr>
          <w:rFonts w:ascii="Times New Roman" w:hAnsi="Times New Roman" w:cs="Times New Roman"/>
          <w:sz w:val="18"/>
          <w:szCs w:val="18"/>
          <w:lang w:val="en-US"/>
        </w:rPr>
        <w:t xml:space="preserve"> present the ratios of BAD/GAD and BAR/GAR for samples from anodes 1 and 2. The objective is to identify the plateau which will give high BAD/GAD and low BAR/GAR ratios. It can be seen from these figures that this objective is reached for both anodes, around T7.  This suggests that, by introducing a plateau during the devolatilization period, it might be possible to produce baked anodes with higher density and lower electrical resistivity than those baked without a plateau.</w:t>
      </w:r>
    </w:p>
    <w:p w14:paraId="03C6F5D8" w14:textId="1491075C" w:rsidR="009E7357" w:rsidRDefault="00BA5347" w:rsidP="009E7357">
      <w:pPr>
        <w:spacing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The standard deviation</w:t>
      </w:r>
      <w:r w:rsidR="001435D6">
        <w:rPr>
          <w:rFonts w:ascii="Times New Roman" w:hAnsi="Times New Roman" w:cs="Times New Roman"/>
          <w:sz w:val="18"/>
          <w:szCs w:val="18"/>
          <w:lang w:val="en-US"/>
        </w:rPr>
        <w:t>s</w:t>
      </w:r>
      <w:r>
        <w:rPr>
          <w:rFonts w:ascii="Times New Roman" w:hAnsi="Times New Roman" w:cs="Times New Roman"/>
          <w:sz w:val="18"/>
          <w:szCs w:val="18"/>
          <w:lang w:val="en-US"/>
        </w:rPr>
        <w:t xml:space="preserve"> </w:t>
      </w:r>
      <w:r w:rsidR="001C610A">
        <w:rPr>
          <w:rFonts w:ascii="Times New Roman" w:hAnsi="Times New Roman" w:cs="Times New Roman"/>
          <w:sz w:val="18"/>
          <w:szCs w:val="18"/>
          <w:lang w:val="en-US"/>
        </w:rPr>
        <w:t xml:space="preserve">in </w:t>
      </w:r>
      <w:r w:rsidR="00753610">
        <w:rPr>
          <w:rFonts w:ascii="Times New Roman" w:hAnsi="Times New Roman" w:cs="Times New Roman"/>
          <w:sz w:val="18"/>
          <w:szCs w:val="18"/>
          <w:lang w:val="en-US"/>
        </w:rPr>
        <w:t xml:space="preserve">Figures </w:t>
      </w:r>
      <w:r w:rsidR="00786546">
        <w:rPr>
          <w:rFonts w:ascii="Times New Roman" w:hAnsi="Times New Roman" w:cs="Times New Roman"/>
          <w:sz w:val="18"/>
          <w:szCs w:val="18"/>
          <w:lang w:val="en-US"/>
        </w:rPr>
        <w:t>5</w:t>
      </w:r>
      <w:r w:rsidR="00753610">
        <w:rPr>
          <w:rFonts w:ascii="Times New Roman" w:hAnsi="Times New Roman" w:cs="Times New Roman"/>
          <w:sz w:val="18"/>
          <w:szCs w:val="18"/>
          <w:lang w:val="en-US"/>
        </w:rPr>
        <w:t xml:space="preserve"> and </w:t>
      </w:r>
      <w:r w:rsidR="00786546">
        <w:rPr>
          <w:rFonts w:ascii="Times New Roman" w:hAnsi="Times New Roman" w:cs="Times New Roman"/>
          <w:sz w:val="18"/>
          <w:szCs w:val="18"/>
          <w:lang w:val="en-US"/>
        </w:rPr>
        <w:t>6</w:t>
      </w:r>
      <w:r w:rsidR="00753610">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show that the </w:t>
      </w:r>
      <w:r w:rsidR="00671A84">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 </w:t>
      </w:r>
      <w:r w:rsidR="007E305D">
        <w:rPr>
          <w:rFonts w:ascii="Times New Roman" w:hAnsi="Times New Roman" w:cs="Times New Roman"/>
          <w:sz w:val="18"/>
          <w:szCs w:val="18"/>
          <w:lang w:val="en-US"/>
        </w:rPr>
        <w:t>variation</w:t>
      </w:r>
      <w:r w:rsidR="001C610A">
        <w:rPr>
          <w:rFonts w:ascii="Times New Roman" w:hAnsi="Times New Roman" w:cs="Times New Roman"/>
          <w:sz w:val="18"/>
          <w:szCs w:val="18"/>
          <w:lang w:val="en-US"/>
        </w:rPr>
        <w:t>s</w:t>
      </w:r>
      <w:r w:rsidR="007E305D">
        <w:rPr>
          <w:rFonts w:ascii="Times New Roman" w:hAnsi="Times New Roman" w:cs="Times New Roman"/>
          <w:sz w:val="18"/>
          <w:szCs w:val="18"/>
          <w:lang w:val="en-US"/>
        </w:rPr>
        <w:t xml:space="preserve"> in</w:t>
      </w:r>
      <w:r w:rsidR="00671A84">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BAD/GAD and BAR/GAR </w:t>
      </w:r>
      <w:r w:rsidR="00671A84">
        <w:rPr>
          <w:rFonts w:ascii="Times New Roman" w:hAnsi="Times New Roman" w:cs="Times New Roman"/>
          <w:sz w:val="18"/>
          <w:szCs w:val="18"/>
          <w:lang w:val="en-US"/>
        </w:rPr>
        <w:t>depend on</w:t>
      </w:r>
      <w:r>
        <w:rPr>
          <w:rFonts w:ascii="Times New Roman" w:hAnsi="Times New Roman" w:cs="Times New Roman"/>
          <w:sz w:val="18"/>
          <w:szCs w:val="18"/>
          <w:lang w:val="en-US"/>
        </w:rPr>
        <w:t xml:space="preserve"> the variation</w:t>
      </w:r>
      <w:r w:rsidR="001C610A">
        <w:rPr>
          <w:rFonts w:ascii="Times New Roman" w:hAnsi="Times New Roman" w:cs="Times New Roman"/>
          <w:sz w:val="18"/>
          <w:szCs w:val="18"/>
          <w:lang w:val="en-US"/>
        </w:rPr>
        <w:t>s</w:t>
      </w:r>
      <w:r>
        <w:rPr>
          <w:rFonts w:ascii="Times New Roman" w:hAnsi="Times New Roman" w:cs="Times New Roman"/>
          <w:sz w:val="18"/>
          <w:szCs w:val="18"/>
          <w:lang w:val="en-US"/>
        </w:rPr>
        <w:t xml:space="preserve"> in green anode propert</w:t>
      </w:r>
      <w:r w:rsidR="001435D6">
        <w:rPr>
          <w:rFonts w:ascii="Times New Roman" w:hAnsi="Times New Roman" w:cs="Times New Roman"/>
          <w:sz w:val="18"/>
          <w:szCs w:val="18"/>
          <w:lang w:val="en-US"/>
        </w:rPr>
        <w:t>ies</w:t>
      </w:r>
      <w:r>
        <w:rPr>
          <w:rFonts w:ascii="Times New Roman" w:hAnsi="Times New Roman" w:cs="Times New Roman"/>
          <w:sz w:val="18"/>
          <w:szCs w:val="18"/>
          <w:lang w:val="en-US"/>
        </w:rPr>
        <w:t>. As described earlier, it is difficult to find identical g</w:t>
      </w:r>
      <w:r w:rsidR="000B75F7">
        <w:rPr>
          <w:rFonts w:ascii="Times New Roman" w:hAnsi="Times New Roman" w:cs="Times New Roman"/>
          <w:sz w:val="18"/>
          <w:szCs w:val="18"/>
          <w:lang w:val="en-US"/>
        </w:rPr>
        <w:t xml:space="preserve">reen anode samples. </w:t>
      </w:r>
      <w:r w:rsidR="00671A84">
        <w:rPr>
          <w:rFonts w:ascii="Times New Roman" w:hAnsi="Times New Roman" w:cs="Times New Roman"/>
          <w:sz w:val="18"/>
          <w:szCs w:val="18"/>
          <w:lang w:val="en-US"/>
        </w:rPr>
        <w:t xml:space="preserve"> </w:t>
      </w:r>
      <w:r w:rsidR="001C610A">
        <w:rPr>
          <w:rFonts w:ascii="Times New Roman" w:hAnsi="Times New Roman" w:cs="Times New Roman"/>
          <w:sz w:val="18"/>
          <w:szCs w:val="18"/>
          <w:lang w:val="en-US"/>
        </w:rPr>
        <w:t>Thus, t</w:t>
      </w:r>
      <w:r w:rsidR="00671A84">
        <w:rPr>
          <w:rFonts w:ascii="Times New Roman" w:hAnsi="Times New Roman" w:cs="Times New Roman"/>
          <w:sz w:val="18"/>
          <w:szCs w:val="18"/>
          <w:lang w:val="en-US"/>
        </w:rPr>
        <w:t xml:space="preserve">he </w:t>
      </w:r>
      <w:r>
        <w:rPr>
          <w:rFonts w:ascii="Times New Roman" w:hAnsi="Times New Roman" w:cs="Times New Roman"/>
          <w:sz w:val="18"/>
          <w:szCs w:val="18"/>
          <w:lang w:val="en-US"/>
        </w:rPr>
        <w:t>artificial neural network (ANN) [</w:t>
      </w:r>
      <w:r w:rsidR="000B75F7">
        <w:rPr>
          <w:rFonts w:ascii="Times New Roman" w:hAnsi="Times New Roman" w:cs="Times New Roman"/>
          <w:sz w:val="18"/>
          <w:szCs w:val="18"/>
          <w:lang w:val="en-US"/>
        </w:rPr>
        <w:t>1</w:t>
      </w:r>
      <w:r w:rsidR="004B639B">
        <w:rPr>
          <w:rFonts w:ascii="Times New Roman" w:hAnsi="Times New Roman" w:cs="Times New Roman"/>
          <w:sz w:val="18"/>
          <w:szCs w:val="18"/>
          <w:lang w:val="en-US"/>
        </w:rPr>
        <w:t>1</w:t>
      </w:r>
      <w:r>
        <w:rPr>
          <w:rFonts w:ascii="Times New Roman" w:hAnsi="Times New Roman" w:cs="Times New Roman"/>
          <w:sz w:val="18"/>
          <w:szCs w:val="18"/>
          <w:lang w:val="en-US"/>
        </w:rPr>
        <w:t>] was used to predict the density and resistivity of baked anode samples</w:t>
      </w:r>
      <w:r w:rsidR="00430568">
        <w:rPr>
          <w:rFonts w:ascii="Times New Roman" w:hAnsi="Times New Roman" w:cs="Times New Roman"/>
          <w:sz w:val="18"/>
          <w:szCs w:val="18"/>
          <w:lang w:val="en-US"/>
        </w:rPr>
        <w:t xml:space="preserve"> </w:t>
      </w:r>
      <w:r w:rsidR="00671A84">
        <w:rPr>
          <w:rFonts w:ascii="Times New Roman" w:hAnsi="Times New Roman" w:cs="Times New Roman"/>
          <w:sz w:val="18"/>
          <w:szCs w:val="18"/>
          <w:lang w:val="en-US"/>
        </w:rPr>
        <w:t>with</w:t>
      </w:r>
      <w:r>
        <w:rPr>
          <w:rFonts w:ascii="Times New Roman" w:hAnsi="Times New Roman" w:cs="Times New Roman"/>
          <w:sz w:val="18"/>
          <w:szCs w:val="18"/>
          <w:lang w:val="en-US"/>
        </w:rPr>
        <w:t xml:space="preserve"> identical GAD and GAR. </w:t>
      </w:r>
    </w:p>
    <w:p w14:paraId="02D21D70" w14:textId="77777777" w:rsidR="009E7357" w:rsidRDefault="009E7357" w:rsidP="009E7357">
      <w:pPr>
        <w:spacing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In this work</w:t>
      </w:r>
      <w:r w:rsidR="006E58CD">
        <w:rPr>
          <w:rFonts w:ascii="Times New Roman" w:hAnsi="Times New Roman" w:cs="Times New Roman"/>
          <w:sz w:val="18"/>
          <w:szCs w:val="18"/>
          <w:lang w:val="en-US"/>
        </w:rPr>
        <w:t>,</w:t>
      </w:r>
      <w:r>
        <w:rPr>
          <w:rFonts w:ascii="Times New Roman" w:hAnsi="Times New Roman" w:cs="Times New Roman"/>
          <w:sz w:val="18"/>
          <w:szCs w:val="18"/>
          <w:lang w:val="en-US"/>
        </w:rPr>
        <w:t xml:space="preserve"> the</w:t>
      </w:r>
      <w:r w:rsidR="006E58CD">
        <w:rPr>
          <w:rFonts w:ascii="Times New Roman" w:hAnsi="Times New Roman" w:cs="Times New Roman"/>
          <w:sz w:val="18"/>
          <w:szCs w:val="18"/>
          <w:lang w:val="en-US"/>
        </w:rPr>
        <w:t xml:space="preserve"> experimental data for both </w:t>
      </w:r>
      <w:r>
        <w:rPr>
          <w:rFonts w:ascii="Times New Roman" w:hAnsi="Times New Roman" w:cs="Times New Roman"/>
          <w:sz w:val="18"/>
          <w:szCs w:val="18"/>
          <w:lang w:val="en-US"/>
        </w:rPr>
        <w:t xml:space="preserve">anodes were used to train the ANN model. The model was validated with a set of experimental data which was not used for training. The output of the model was in good agreement with the experimental results. </w:t>
      </w:r>
    </w:p>
    <w:p w14:paraId="51C00D7B" w14:textId="79D07F35" w:rsidR="009E7357" w:rsidRDefault="009E7357" w:rsidP="009E7357">
      <w:pPr>
        <w:spacing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This model was used to predict the BAD and BAR corresponding to the top and bottom </w:t>
      </w:r>
      <w:r w:rsidR="00D16316">
        <w:rPr>
          <w:rFonts w:ascii="Times New Roman" w:hAnsi="Times New Roman" w:cs="Times New Roman"/>
          <w:sz w:val="18"/>
          <w:szCs w:val="18"/>
          <w:lang w:val="en-US"/>
        </w:rPr>
        <w:t>parts</w:t>
      </w:r>
      <w:r w:rsidR="006E58CD">
        <w:rPr>
          <w:rFonts w:ascii="Times New Roman" w:hAnsi="Times New Roman" w:cs="Times New Roman"/>
          <w:sz w:val="18"/>
          <w:szCs w:val="18"/>
          <w:lang w:val="en-US"/>
        </w:rPr>
        <w:t xml:space="preserve"> of Anode 1 and Anode 2. </w:t>
      </w:r>
      <w:r>
        <w:rPr>
          <w:rFonts w:ascii="Times New Roman" w:hAnsi="Times New Roman" w:cs="Times New Roman"/>
          <w:sz w:val="18"/>
          <w:szCs w:val="18"/>
          <w:lang w:val="en-US"/>
        </w:rPr>
        <w:t xml:space="preserve">ANN </w:t>
      </w:r>
      <w:r w:rsidR="006E58CD">
        <w:rPr>
          <w:rFonts w:ascii="Times New Roman" w:hAnsi="Times New Roman" w:cs="Times New Roman"/>
          <w:sz w:val="18"/>
          <w:szCs w:val="18"/>
          <w:lang w:val="en-US"/>
        </w:rPr>
        <w:t>is</w:t>
      </w:r>
      <w:r>
        <w:rPr>
          <w:rFonts w:ascii="Times New Roman" w:hAnsi="Times New Roman" w:cs="Times New Roman"/>
          <w:sz w:val="18"/>
          <w:szCs w:val="18"/>
          <w:lang w:val="en-US"/>
        </w:rPr>
        <w:t xml:space="preserve"> based on </w:t>
      </w:r>
      <w:r w:rsidR="005E53A9">
        <w:rPr>
          <w:rFonts w:ascii="Times New Roman" w:hAnsi="Times New Roman" w:cs="Times New Roman"/>
          <w:sz w:val="18"/>
          <w:szCs w:val="18"/>
          <w:lang w:val="en-US"/>
        </w:rPr>
        <w:t>pattern identification</w:t>
      </w:r>
      <w:r>
        <w:rPr>
          <w:rFonts w:ascii="Times New Roman" w:hAnsi="Times New Roman" w:cs="Times New Roman"/>
          <w:sz w:val="18"/>
          <w:szCs w:val="18"/>
          <w:lang w:val="en-US"/>
        </w:rPr>
        <w:t xml:space="preserve"> and recognition</w:t>
      </w:r>
      <w:r w:rsidR="00D814DC">
        <w:rPr>
          <w:rFonts w:ascii="Times New Roman" w:hAnsi="Times New Roman" w:cs="Times New Roman"/>
          <w:sz w:val="18"/>
          <w:szCs w:val="18"/>
          <w:lang w:val="en-US"/>
        </w:rPr>
        <w:t>. T</w:t>
      </w:r>
      <w:r>
        <w:rPr>
          <w:rFonts w:ascii="Times New Roman" w:hAnsi="Times New Roman" w:cs="Times New Roman"/>
          <w:sz w:val="18"/>
          <w:szCs w:val="18"/>
          <w:lang w:val="en-US"/>
        </w:rPr>
        <w:t xml:space="preserve">he </w:t>
      </w:r>
      <w:r w:rsidR="003C3A6D">
        <w:rPr>
          <w:rFonts w:ascii="Times New Roman" w:hAnsi="Times New Roman" w:cs="Times New Roman"/>
          <w:sz w:val="18"/>
          <w:szCs w:val="18"/>
          <w:lang w:val="en-US"/>
        </w:rPr>
        <w:t xml:space="preserve">predicted </w:t>
      </w:r>
      <w:r>
        <w:rPr>
          <w:rFonts w:ascii="Times New Roman" w:hAnsi="Times New Roman" w:cs="Times New Roman"/>
          <w:sz w:val="18"/>
          <w:szCs w:val="18"/>
          <w:lang w:val="en-US"/>
        </w:rPr>
        <w:t>properties should be in t</w:t>
      </w:r>
      <w:r w:rsidR="003C3A6D">
        <w:rPr>
          <w:rFonts w:ascii="Times New Roman" w:hAnsi="Times New Roman" w:cs="Times New Roman"/>
          <w:sz w:val="18"/>
          <w:szCs w:val="18"/>
          <w:lang w:val="en-US"/>
        </w:rPr>
        <w:t xml:space="preserve">he range </w:t>
      </w:r>
      <w:r w:rsidR="00D16316">
        <w:rPr>
          <w:rFonts w:ascii="Times New Roman" w:hAnsi="Times New Roman" w:cs="Times New Roman"/>
          <w:sz w:val="18"/>
          <w:szCs w:val="18"/>
          <w:lang w:val="en-US"/>
        </w:rPr>
        <w:t xml:space="preserve">for which experimental data are available </w:t>
      </w:r>
      <w:r w:rsidR="003C3A6D">
        <w:rPr>
          <w:rFonts w:ascii="Times New Roman" w:hAnsi="Times New Roman" w:cs="Times New Roman"/>
          <w:sz w:val="18"/>
          <w:szCs w:val="18"/>
          <w:lang w:val="en-US"/>
        </w:rPr>
        <w:t>(T1 to T7</w:t>
      </w:r>
      <w:r>
        <w:rPr>
          <w:rFonts w:ascii="Times New Roman" w:hAnsi="Times New Roman" w:cs="Times New Roman"/>
          <w:sz w:val="18"/>
          <w:szCs w:val="18"/>
          <w:lang w:val="en-US"/>
        </w:rPr>
        <w:t>). Thus</w:t>
      </w:r>
      <w:r w:rsidR="00D16316">
        <w:rPr>
          <w:rFonts w:ascii="Times New Roman" w:hAnsi="Times New Roman" w:cs="Times New Roman"/>
          <w:sz w:val="18"/>
          <w:szCs w:val="18"/>
          <w:lang w:val="en-US"/>
        </w:rPr>
        <w:t>,</w:t>
      </w:r>
      <w:r>
        <w:rPr>
          <w:rFonts w:ascii="Times New Roman" w:hAnsi="Times New Roman" w:cs="Times New Roman"/>
          <w:sz w:val="18"/>
          <w:szCs w:val="18"/>
          <w:lang w:val="en-US"/>
        </w:rPr>
        <w:t xml:space="preserve"> the BAD and BAR were predicted for a particular value of GAD and GAR corresponding to </w:t>
      </w:r>
      <w:r w:rsidR="00D16316">
        <w:rPr>
          <w:rFonts w:ascii="Times New Roman" w:hAnsi="Times New Roman" w:cs="Times New Roman"/>
          <w:sz w:val="18"/>
          <w:szCs w:val="18"/>
          <w:lang w:val="en-US"/>
        </w:rPr>
        <w:t>plateau</w:t>
      </w:r>
      <w:r>
        <w:rPr>
          <w:rFonts w:ascii="Times New Roman" w:hAnsi="Times New Roman" w:cs="Times New Roman"/>
          <w:sz w:val="18"/>
          <w:szCs w:val="18"/>
          <w:lang w:val="en-US"/>
        </w:rPr>
        <w:t xml:space="preserve"> temperatures of T1,</w:t>
      </w:r>
      <w:r w:rsidR="00D16316">
        <w:rPr>
          <w:rFonts w:ascii="Times New Roman" w:hAnsi="Times New Roman" w:cs="Times New Roman"/>
          <w:sz w:val="18"/>
          <w:szCs w:val="18"/>
          <w:lang w:val="en-US"/>
        </w:rPr>
        <w:t xml:space="preserve"> </w:t>
      </w:r>
      <w:r>
        <w:rPr>
          <w:rFonts w:ascii="Times New Roman" w:hAnsi="Times New Roman" w:cs="Times New Roman"/>
          <w:sz w:val="18"/>
          <w:szCs w:val="18"/>
          <w:lang w:val="en-US"/>
        </w:rPr>
        <w:t>T2,</w:t>
      </w:r>
      <w:r w:rsidR="00D16316">
        <w:rPr>
          <w:rFonts w:ascii="Times New Roman" w:hAnsi="Times New Roman" w:cs="Times New Roman"/>
          <w:sz w:val="18"/>
          <w:szCs w:val="18"/>
          <w:lang w:val="en-US"/>
        </w:rPr>
        <w:t xml:space="preserve"> </w:t>
      </w:r>
      <w:r>
        <w:rPr>
          <w:rFonts w:ascii="Times New Roman" w:hAnsi="Times New Roman" w:cs="Times New Roman"/>
          <w:sz w:val="18"/>
          <w:szCs w:val="18"/>
          <w:lang w:val="en-US"/>
        </w:rPr>
        <w:t>T3</w:t>
      </w:r>
      <w:r w:rsidR="003C3A6D">
        <w:rPr>
          <w:rFonts w:ascii="Times New Roman" w:hAnsi="Times New Roman" w:cs="Times New Roman"/>
          <w:sz w:val="18"/>
          <w:szCs w:val="18"/>
          <w:lang w:val="en-US"/>
        </w:rPr>
        <w:t>,</w:t>
      </w:r>
      <w:r w:rsidR="00D16316">
        <w:rPr>
          <w:rFonts w:ascii="Times New Roman" w:hAnsi="Times New Roman" w:cs="Times New Roman"/>
          <w:sz w:val="18"/>
          <w:szCs w:val="18"/>
          <w:lang w:val="en-US"/>
        </w:rPr>
        <w:t xml:space="preserve"> </w:t>
      </w:r>
      <w:r w:rsidR="003C3A6D">
        <w:rPr>
          <w:rFonts w:ascii="Times New Roman" w:hAnsi="Times New Roman" w:cs="Times New Roman"/>
          <w:sz w:val="18"/>
          <w:szCs w:val="18"/>
          <w:lang w:val="en-US"/>
        </w:rPr>
        <w:t>T4, T5, T6</w:t>
      </w:r>
      <w:r w:rsidR="00D16316">
        <w:rPr>
          <w:rFonts w:ascii="Times New Roman" w:hAnsi="Times New Roman" w:cs="Times New Roman"/>
          <w:sz w:val="18"/>
          <w:szCs w:val="18"/>
          <w:lang w:val="en-US"/>
        </w:rPr>
        <w:t>,</w:t>
      </w:r>
      <w:r w:rsidR="003C3A6D">
        <w:rPr>
          <w:rFonts w:ascii="Times New Roman" w:hAnsi="Times New Roman" w:cs="Times New Roman"/>
          <w:sz w:val="18"/>
          <w:szCs w:val="18"/>
          <w:lang w:val="en-US"/>
        </w:rPr>
        <w:t xml:space="preserve"> and T7. The chosen</w:t>
      </w:r>
      <w:r>
        <w:rPr>
          <w:rFonts w:ascii="Times New Roman" w:hAnsi="Times New Roman" w:cs="Times New Roman"/>
          <w:sz w:val="18"/>
          <w:szCs w:val="18"/>
          <w:lang w:val="en-US"/>
        </w:rPr>
        <w:t xml:space="preserve"> </w:t>
      </w:r>
      <w:r w:rsidR="00D16316">
        <w:rPr>
          <w:rFonts w:ascii="Times New Roman" w:hAnsi="Times New Roman" w:cs="Times New Roman"/>
          <w:sz w:val="18"/>
          <w:szCs w:val="18"/>
          <w:lang w:val="en-US"/>
        </w:rPr>
        <w:t>plateau</w:t>
      </w:r>
      <w:r>
        <w:rPr>
          <w:rFonts w:ascii="Times New Roman" w:hAnsi="Times New Roman" w:cs="Times New Roman"/>
          <w:sz w:val="18"/>
          <w:szCs w:val="18"/>
          <w:lang w:val="en-US"/>
        </w:rPr>
        <w:t xml:space="preserve"> temperatures are the averages of the experimental ones on either side of </w:t>
      </w:r>
      <w:r w:rsidR="003C3A6D">
        <w:rPr>
          <w:rFonts w:ascii="Times New Roman" w:hAnsi="Times New Roman" w:cs="Times New Roman"/>
          <w:sz w:val="18"/>
          <w:szCs w:val="18"/>
          <w:lang w:val="en-US"/>
        </w:rPr>
        <w:t xml:space="preserve">the temperature used for prediction in ANN </w:t>
      </w:r>
      <w:r>
        <w:rPr>
          <w:rFonts w:ascii="Times New Roman" w:hAnsi="Times New Roman" w:cs="Times New Roman"/>
          <w:sz w:val="18"/>
          <w:szCs w:val="18"/>
          <w:lang w:val="en-US"/>
        </w:rPr>
        <w:t>as given below:</w:t>
      </w:r>
    </w:p>
    <w:p w14:paraId="4FD1FF94" w14:textId="05C86788" w:rsidR="009E7357" w:rsidRPr="006670E5" w:rsidRDefault="009E7357" w:rsidP="009E7357">
      <w:pPr>
        <w:spacing w:line="240" w:lineRule="auto"/>
        <w:jc w:val="both"/>
        <w:rPr>
          <w:rFonts w:ascii="Times New Roman" w:hAnsi="Times New Roman" w:cs="Times New Roman"/>
          <w:sz w:val="18"/>
          <w:szCs w:val="18"/>
          <w:lang w:val="en-US"/>
        </w:rPr>
      </w:pPr>
      <w:r w:rsidRPr="006670E5">
        <w:rPr>
          <w:rFonts w:ascii="Times New Roman" w:hAnsi="Times New Roman" w:cs="Times New Roman"/>
          <w:sz w:val="18"/>
          <w:szCs w:val="18"/>
          <w:lang w:val="en-US"/>
        </w:rPr>
        <w:t>T2</w:t>
      </w:r>
      <w:r w:rsidR="001E5082">
        <w:rPr>
          <w:rFonts w:ascii="Times New Roman" w:hAnsi="Times New Roman" w:cs="Times New Roman"/>
          <w:sz w:val="18"/>
          <w:szCs w:val="18"/>
          <w:lang w:val="en-US"/>
        </w:rPr>
        <w:t xml:space="preserve"> </w:t>
      </w:r>
      <w:r w:rsidRPr="006670E5">
        <w:rPr>
          <w:rFonts w:ascii="Times New Roman" w:hAnsi="Times New Roman" w:cs="Times New Roman"/>
          <w:sz w:val="18"/>
          <w:szCs w:val="18"/>
          <w:lang w:val="en-US"/>
        </w:rPr>
        <w:t>=</w:t>
      </w:r>
      <w:r w:rsidR="001E5082">
        <w:rPr>
          <w:rFonts w:ascii="Times New Roman" w:hAnsi="Times New Roman" w:cs="Times New Roman"/>
          <w:sz w:val="18"/>
          <w:szCs w:val="18"/>
          <w:lang w:val="en-US"/>
        </w:rPr>
        <w:t xml:space="preserve"> </w:t>
      </w:r>
      <w:r w:rsidRPr="006670E5">
        <w:rPr>
          <w:rFonts w:ascii="Times New Roman" w:hAnsi="Times New Roman" w:cs="Times New Roman"/>
          <w:sz w:val="18"/>
          <w:szCs w:val="18"/>
          <w:lang w:val="en-US"/>
        </w:rPr>
        <w:t>(T1+T3)/2, T4</w:t>
      </w:r>
      <w:r w:rsidR="001E5082">
        <w:rPr>
          <w:rFonts w:ascii="Times New Roman" w:hAnsi="Times New Roman" w:cs="Times New Roman"/>
          <w:sz w:val="18"/>
          <w:szCs w:val="18"/>
          <w:lang w:val="en-US"/>
        </w:rPr>
        <w:t xml:space="preserve"> </w:t>
      </w:r>
      <w:r w:rsidRPr="006670E5">
        <w:rPr>
          <w:rFonts w:ascii="Times New Roman" w:hAnsi="Times New Roman" w:cs="Times New Roman"/>
          <w:sz w:val="18"/>
          <w:szCs w:val="18"/>
          <w:lang w:val="en-US"/>
        </w:rPr>
        <w:t>=</w:t>
      </w:r>
      <w:r w:rsidR="001E5082">
        <w:rPr>
          <w:rFonts w:ascii="Times New Roman" w:hAnsi="Times New Roman" w:cs="Times New Roman"/>
          <w:sz w:val="18"/>
          <w:szCs w:val="18"/>
          <w:lang w:val="en-US"/>
        </w:rPr>
        <w:t xml:space="preserve"> </w:t>
      </w:r>
      <w:r w:rsidRPr="006670E5">
        <w:rPr>
          <w:rFonts w:ascii="Times New Roman" w:hAnsi="Times New Roman" w:cs="Times New Roman"/>
          <w:sz w:val="18"/>
          <w:szCs w:val="18"/>
          <w:lang w:val="en-US"/>
        </w:rPr>
        <w:t>(T3+T5)/2</w:t>
      </w:r>
      <w:r w:rsidR="00D16316" w:rsidRPr="006670E5">
        <w:rPr>
          <w:rFonts w:ascii="Times New Roman" w:hAnsi="Times New Roman" w:cs="Times New Roman"/>
          <w:sz w:val="18"/>
          <w:szCs w:val="18"/>
          <w:lang w:val="en-US"/>
        </w:rPr>
        <w:t>,</w:t>
      </w:r>
      <w:r w:rsidRPr="006670E5">
        <w:rPr>
          <w:rFonts w:ascii="Times New Roman" w:hAnsi="Times New Roman" w:cs="Times New Roman"/>
          <w:sz w:val="18"/>
          <w:szCs w:val="18"/>
          <w:lang w:val="en-US"/>
        </w:rPr>
        <w:t xml:space="preserve"> T6 =</w:t>
      </w:r>
      <w:r w:rsidR="001E5082">
        <w:rPr>
          <w:rFonts w:ascii="Times New Roman" w:hAnsi="Times New Roman" w:cs="Times New Roman"/>
          <w:sz w:val="18"/>
          <w:szCs w:val="18"/>
          <w:lang w:val="en-US"/>
        </w:rPr>
        <w:t xml:space="preserve"> </w:t>
      </w:r>
      <w:r w:rsidRPr="006670E5">
        <w:rPr>
          <w:rFonts w:ascii="Times New Roman" w:hAnsi="Times New Roman" w:cs="Times New Roman"/>
          <w:sz w:val="18"/>
          <w:szCs w:val="18"/>
          <w:lang w:val="en-US"/>
        </w:rPr>
        <w:t>(T5+T7)/2         (4)</w:t>
      </w:r>
    </w:p>
    <w:p w14:paraId="46469DB8" w14:textId="0051E6FA" w:rsidR="009E7357" w:rsidRDefault="009E7357" w:rsidP="00BA5347">
      <w:pPr>
        <w:spacing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The output </w:t>
      </w:r>
      <w:r w:rsidR="00D16316">
        <w:rPr>
          <w:rFonts w:ascii="Times New Roman" w:hAnsi="Times New Roman" w:cs="Times New Roman"/>
          <w:sz w:val="18"/>
          <w:szCs w:val="18"/>
          <w:lang w:val="en-US"/>
        </w:rPr>
        <w:t xml:space="preserve">parameters </w:t>
      </w:r>
      <w:r>
        <w:rPr>
          <w:rFonts w:ascii="Times New Roman" w:hAnsi="Times New Roman" w:cs="Times New Roman"/>
          <w:sz w:val="18"/>
          <w:szCs w:val="18"/>
          <w:lang w:val="en-US"/>
        </w:rPr>
        <w:t xml:space="preserve">BAD and BAR for different anode positions (top and bottom) </w:t>
      </w:r>
      <w:r w:rsidR="00D16316">
        <w:rPr>
          <w:rFonts w:ascii="Times New Roman" w:hAnsi="Times New Roman" w:cs="Times New Roman"/>
          <w:sz w:val="18"/>
          <w:szCs w:val="18"/>
          <w:lang w:val="en-US"/>
        </w:rPr>
        <w:t>are</w:t>
      </w:r>
      <w:r w:rsidR="003C3A6D">
        <w:rPr>
          <w:rFonts w:ascii="Times New Roman" w:hAnsi="Times New Roman" w:cs="Times New Roman"/>
          <w:sz w:val="18"/>
          <w:szCs w:val="18"/>
          <w:lang w:val="en-US"/>
        </w:rPr>
        <w:t xml:space="preserve"> predicted</w:t>
      </w:r>
      <w:r>
        <w:rPr>
          <w:rFonts w:ascii="Times New Roman" w:hAnsi="Times New Roman" w:cs="Times New Roman"/>
          <w:sz w:val="18"/>
          <w:szCs w:val="18"/>
          <w:lang w:val="en-US"/>
        </w:rPr>
        <w:t xml:space="preserve"> based on the pattern identified from the experimental data</w:t>
      </w:r>
      <w:r w:rsidR="00527A20">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set during the training phase of the ANN model. </w:t>
      </w:r>
    </w:p>
    <w:p w14:paraId="1F902771" w14:textId="2093C443" w:rsidR="001E5082" w:rsidRDefault="001E5082" w:rsidP="001E5082">
      <w:pPr>
        <w:spacing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Figures </w:t>
      </w:r>
      <w:r w:rsidR="00786546">
        <w:rPr>
          <w:rFonts w:ascii="Times New Roman" w:hAnsi="Times New Roman" w:cs="Times New Roman"/>
          <w:sz w:val="18"/>
          <w:szCs w:val="18"/>
          <w:lang w:val="en-US"/>
        </w:rPr>
        <w:t>7</w:t>
      </w:r>
      <w:r>
        <w:rPr>
          <w:rFonts w:ascii="Times New Roman" w:hAnsi="Times New Roman" w:cs="Times New Roman"/>
          <w:sz w:val="18"/>
          <w:szCs w:val="18"/>
          <w:lang w:val="en-US"/>
        </w:rPr>
        <w:t xml:space="preserve"> and </w:t>
      </w:r>
      <w:r w:rsidR="00786546">
        <w:rPr>
          <w:rFonts w:ascii="Times New Roman" w:hAnsi="Times New Roman" w:cs="Times New Roman"/>
          <w:sz w:val="18"/>
          <w:szCs w:val="18"/>
          <w:lang w:val="en-US"/>
        </w:rPr>
        <w:t>8</w:t>
      </w:r>
      <w:r>
        <w:rPr>
          <w:rFonts w:ascii="Times New Roman" w:hAnsi="Times New Roman" w:cs="Times New Roman"/>
          <w:sz w:val="18"/>
          <w:szCs w:val="18"/>
          <w:lang w:val="en-US"/>
        </w:rPr>
        <w:t xml:space="preserve"> show the predicted BAD and BAR corresponding to bottom and top parts of Anode 1, respectively, at different plateau temperatures. The predicted BAD and BAR at different plateau temperatures at the bottom and top of Anode 2, respectively, are presented in Figures </w:t>
      </w:r>
      <w:r w:rsidR="00786546">
        <w:rPr>
          <w:rFonts w:ascii="Times New Roman" w:hAnsi="Times New Roman" w:cs="Times New Roman"/>
          <w:sz w:val="18"/>
          <w:szCs w:val="18"/>
          <w:lang w:val="en-US"/>
        </w:rPr>
        <w:t>9</w:t>
      </w:r>
      <w:r>
        <w:rPr>
          <w:rFonts w:ascii="Times New Roman" w:hAnsi="Times New Roman" w:cs="Times New Roman"/>
          <w:sz w:val="18"/>
          <w:szCs w:val="18"/>
          <w:lang w:val="en-US"/>
        </w:rPr>
        <w:t xml:space="preserve"> and </w:t>
      </w:r>
      <w:r w:rsidR="00786546">
        <w:rPr>
          <w:rFonts w:ascii="Times New Roman" w:hAnsi="Times New Roman" w:cs="Times New Roman"/>
          <w:sz w:val="18"/>
          <w:szCs w:val="18"/>
          <w:lang w:val="en-US"/>
        </w:rPr>
        <w:t>10</w:t>
      </w:r>
      <w:r>
        <w:rPr>
          <w:rFonts w:ascii="Times New Roman" w:hAnsi="Times New Roman" w:cs="Times New Roman"/>
          <w:sz w:val="18"/>
          <w:szCs w:val="18"/>
          <w:lang w:val="en-US"/>
        </w:rPr>
        <w:t xml:space="preserve">.  </w:t>
      </w:r>
    </w:p>
    <w:p w14:paraId="0A9209D7" w14:textId="445F5FD8" w:rsidR="001E5082" w:rsidRDefault="001E5082" w:rsidP="00BA5347">
      <w:pPr>
        <w:spacing w:line="240" w:lineRule="auto"/>
        <w:jc w:val="both"/>
        <w:rPr>
          <w:rFonts w:ascii="Times New Roman" w:hAnsi="Times New Roman" w:cs="Times New Roman"/>
          <w:sz w:val="18"/>
          <w:szCs w:val="18"/>
          <w:lang w:val="en-US"/>
        </w:rPr>
      </w:pPr>
      <w:r w:rsidRPr="00753610">
        <w:rPr>
          <w:rFonts w:ascii="Times New Roman" w:hAnsi="Times New Roman" w:cs="Times New Roman"/>
          <w:sz w:val="18"/>
          <w:szCs w:val="18"/>
          <w:lang w:val="en-US"/>
        </w:rPr>
        <w:t xml:space="preserve">It can be </w:t>
      </w:r>
      <w:r>
        <w:rPr>
          <w:rFonts w:ascii="Times New Roman" w:hAnsi="Times New Roman" w:cs="Times New Roman"/>
          <w:sz w:val="18"/>
          <w:szCs w:val="18"/>
          <w:lang w:val="en-US"/>
        </w:rPr>
        <w:t xml:space="preserve">observed from Figures </w:t>
      </w:r>
      <w:r w:rsidR="00786546">
        <w:rPr>
          <w:rFonts w:ascii="Times New Roman" w:hAnsi="Times New Roman" w:cs="Times New Roman"/>
          <w:sz w:val="18"/>
          <w:szCs w:val="18"/>
          <w:lang w:val="en-US"/>
        </w:rPr>
        <w:t>7</w:t>
      </w:r>
      <w:r>
        <w:rPr>
          <w:rFonts w:ascii="Times New Roman" w:hAnsi="Times New Roman" w:cs="Times New Roman"/>
          <w:sz w:val="18"/>
          <w:szCs w:val="18"/>
          <w:lang w:val="en-US"/>
        </w:rPr>
        <w:t>-</w:t>
      </w:r>
      <w:r w:rsidR="00786546">
        <w:rPr>
          <w:rFonts w:ascii="Times New Roman" w:hAnsi="Times New Roman" w:cs="Times New Roman"/>
          <w:sz w:val="18"/>
          <w:szCs w:val="18"/>
          <w:lang w:val="en-US"/>
        </w:rPr>
        <w:t>10</w:t>
      </w:r>
      <w:r>
        <w:rPr>
          <w:rFonts w:ascii="Times New Roman" w:hAnsi="Times New Roman" w:cs="Times New Roman"/>
          <w:sz w:val="18"/>
          <w:szCs w:val="18"/>
          <w:lang w:val="en-US"/>
        </w:rPr>
        <w:t xml:space="preserve"> that the predicted BAD and BAR varied at the top and bottom positions of the two anodes for the same GAD and GAR. The predictions of the model varied based on the pattern identified in the training data set. The figures also showed that at around temperature T6, the predicted BAD is the maximum and BAR is the minimum. The predictions of ANN can be improved if more experimental data is available.</w:t>
      </w:r>
    </w:p>
    <w:p w14:paraId="1E1D643A" w14:textId="77777777" w:rsidR="00BD4CAB" w:rsidRDefault="00BD4CAB" w:rsidP="00BA5347">
      <w:pPr>
        <w:spacing w:line="240" w:lineRule="auto"/>
        <w:jc w:val="both"/>
        <w:rPr>
          <w:rFonts w:ascii="Times New Roman" w:hAnsi="Times New Roman" w:cs="Times New Roman"/>
          <w:sz w:val="18"/>
          <w:szCs w:val="18"/>
          <w:lang w:val="en-US"/>
        </w:rPr>
      </w:pPr>
      <w:r>
        <w:rPr>
          <w:noProof/>
          <w:lang w:eastAsia="fr-CA"/>
        </w:rPr>
        <w:lastRenderedPageBreak/>
        <w:drawing>
          <wp:inline distT="0" distB="0" distL="0" distR="0" wp14:anchorId="6441F024" wp14:editId="50A67775">
            <wp:extent cx="2704289" cy="1866490"/>
            <wp:effectExtent l="0" t="0" r="1270" b="635"/>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2723375" cy="1879663"/>
                    </a:xfrm>
                    <a:prstGeom prst="rect">
                      <a:avLst/>
                    </a:prstGeom>
                    <a:ln>
                      <a:noFill/>
                    </a:ln>
                    <a:extLst>
                      <a:ext uri="{53640926-AAD7-44D8-BBD7-CCE9431645EC}">
                        <a14:shadowObscured xmlns:a14="http://schemas.microsoft.com/office/drawing/2010/main"/>
                      </a:ext>
                    </a:extLst>
                  </pic:spPr>
                </pic:pic>
              </a:graphicData>
            </a:graphic>
          </wp:inline>
        </w:drawing>
      </w:r>
    </w:p>
    <w:p w14:paraId="1552C5C1" w14:textId="784AF85E" w:rsidR="00BD4CAB" w:rsidRDefault="00BD4CAB" w:rsidP="00786546">
      <w:pPr>
        <w:spacing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 xml:space="preserve">Figure </w:t>
      </w:r>
      <w:r w:rsidR="00302B25">
        <w:rPr>
          <w:rFonts w:ascii="Times New Roman" w:hAnsi="Times New Roman" w:cs="Times New Roman"/>
          <w:sz w:val="18"/>
          <w:szCs w:val="18"/>
          <w:lang w:val="en-US"/>
        </w:rPr>
        <w:t>5</w:t>
      </w:r>
      <w:r>
        <w:rPr>
          <w:rFonts w:ascii="Times New Roman" w:hAnsi="Times New Roman" w:cs="Times New Roman"/>
          <w:sz w:val="18"/>
          <w:szCs w:val="18"/>
          <w:lang w:val="en-US"/>
        </w:rPr>
        <w:t xml:space="preserve">: </w:t>
      </w:r>
      <w:r w:rsidR="00D16316">
        <w:rPr>
          <w:rFonts w:ascii="Times New Roman" w:hAnsi="Times New Roman" w:cs="Times New Roman"/>
          <w:sz w:val="18"/>
          <w:szCs w:val="18"/>
          <w:lang w:val="en-US"/>
        </w:rPr>
        <w:t xml:space="preserve">Ratios of </w:t>
      </w:r>
      <w:r>
        <w:rPr>
          <w:rFonts w:ascii="Times New Roman" w:hAnsi="Times New Roman" w:cs="Times New Roman"/>
          <w:sz w:val="18"/>
          <w:szCs w:val="18"/>
          <w:lang w:val="en-US"/>
        </w:rPr>
        <w:t xml:space="preserve">BAD/GAD and BAR/GAR for Anode 1 </w:t>
      </w:r>
      <w:r w:rsidR="00D16316">
        <w:rPr>
          <w:rFonts w:ascii="Times New Roman" w:hAnsi="Times New Roman" w:cs="Times New Roman"/>
          <w:sz w:val="18"/>
          <w:szCs w:val="18"/>
          <w:lang w:val="en-US"/>
        </w:rPr>
        <w:t>for different baking conditions (without plateau</w:t>
      </w:r>
      <w:r>
        <w:rPr>
          <w:rFonts w:ascii="Times New Roman" w:hAnsi="Times New Roman" w:cs="Times New Roman"/>
          <w:sz w:val="18"/>
          <w:szCs w:val="18"/>
          <w:lang w:val="en-US"/>
        </w:rPr>
        <w:t xml:space="preserve"> and </w:t>
      </w:r>
      <w:r w:rsidR="00D16316">
        <w:rPr>
          <w:rFonts w:ascii="Times New Roman" w:hAnsi="Times New Roman" w:cs="Times New Roman"/>
          <w:sz w:val="18"/>
          <w:szCs w:val="18"/>
          <w:lang w:val="en-US"/>
        </w:rPr>
        <w:t xml:space="preserve">with plateau </w:t>
      </w:r>
      <w:r>
        <w:rPr>
          <w:rFonts w:ascii="Times New Roman" w:hAnsi="Times New Roman" w:cs="Times New Roman"/>
          <w:sz w:val="18"/>
          <w:szCs w:val="18"/>
          <w:lang w:val="en-US"/>
        </w:rPr>
        <w:t>at different temperatures</w:t>
      </w:r>
      <w:r w:rsidR="00D16316">
        <w:rPr>
          <w:rFonts w:ascii="Times New Roman" w:hAnsi="Times New Roman" w:cs="Times New Roman"/>
          <w:sz w:val="18"/>
          <w:szCs w:val="18"/>
          <w:lang w:val="en-US"/>
        </w:rPr>
        <w:t>)</w:t>
      </w:r>
    </w:p>
    <w:p w14:paraId="237940C7" w14:textId="77777777" w:rsidR="00BD4CAB" w:rsidRDefault="00BD4CAB" w:rsidP="00BA5347">
      <w:pPr>
        <w:spacing w:line="240" w:lineRule="auto"/>
        <w:jc w:val="both"/>
        <w:rPr>
          <w:rFonts w:ascii="Times New Roman" w:hAnsi="Times New Roman" w:cs="Times New Roman"/>
          <w:sz w:val="18"/>
          <w:szCs w:val="18"/>
          <w:lang w:val="en-US"/>
        </w:rPr>
      </w:pPr>
      <w:r>
        <w:rPr>
          <w:noProof/>
          <w:lang w:eastAsia="fr-CA"/>
        </w:rPr>
        <w:drawing>
          <wp:inline distT="0" distB="0" distL="0" distR="0" wp14:anchorId="1D41B04D" wp14:editId="7C1549EB">
            <wp:extent cx="2616740" cy="1780161"/>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2620374" cy="1782633"/>
                    </a:xfrm>
                    <a:prstGeom prst="rect">
                      <a:avLst/>
                    </a:prstGeom>
                    <a:ln>
                      <a:noFill/>
                    </a:ln>
                    <a:extLst>
                      <a:ext uri="{53640926-AAD7-44D8-BBD7-CCE9431645EC}">
                        <a14:shadowObscured xmlns:a14="http://schemas.microsoft.com/office/drawing/2010/main"/>
                      </a:ext>
                    </a:extLst>
                  </pic:spPr>
                </pic:pic>
              </a:graphicData>
            </a:graphic>
          </wp:inline>
        </w:drawing>
      </w:r>
    </w:p>
    <w:p w14:paraId="7DB6C697" w14:textId="08346689" w:rsidR="00BD4CAB" w:rsidRDefault="00BD4CAB" w:rsidP="006670E5">
      <w:pPr>
        <w:spacing w:after="0"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F</w:t>
      </w:r>
      <w:r w:rsidR="00110AE5">
        <w:rPr>
          <w:rFonts w:ascii="Times New Roman" w:hAnsi="Times New Roman" w:cs="Times New Roman"/>
          <w:sz w:val="18"/>
          <w:szCs w:val="18"/>
          <w:lang w:val="en-US"/>
        </w:rPr>
        <w:t xml:space="preserve">igure </w:t>
      </w:r>
      <w:r w:rsidR="00302B25">
        <w:rPr>
          <w:rFonts w:ascii="Times New Roman" w:hAnsi="Times New Roman" w:cs="Times New Roman"/>
          <w:sz w:val="18"/>
          <w:szCs w:val="18"/>
          <w:lang w:val="en-US"/>
        </w:rPr>
        <w:t>6</w:t>
      </w:r>
      <w:r w:rsidR="00110AE5">
        <w:rPr>
          <w:rFonts w:ascii="Times New Roman" w:hAnsi="Times New Roman" w:cs="Times New Roman"/>
          <w:sz w:val="18"/>
          <w:szCs w:val="18"/>
          <w:lang w:val="en-US"/>
        </w:rPr>
        <w:t xml:space="preserve">: </w:t>
      </w:r>
      <w:r w:rsidR="00D16316">
        <w:rPr>
          <w:rFonts w:ascii="Times New Roman" w:hAnsi="Times New Roman" w:cs="Times New Roman"/>
          <w:sz w:val="18"/>
          <w:szCs w:val="18"/>
          <w:lang w:val="en-US"/>
        </w:rPr>
        <w:t xml:space="preserve">Ratios of </w:t>
      </w:r>
      <w:r>
        <w:rPr>
          <w:rFonts w:ascii="Times New Roman" w:hAnsi="Times New Roman" w:cs="Times New Roman"/>
          <w:sz w:val="18"/>
          <w:szCs w:val="18"/>
          <w:lang w:val="en-US"/>
        </w:rPr>
        <w:t xml:space="preserve">BAD/GAD and BAR/GAR for Anode 2 </w:t>
      </w:r>
      <w:r w:rsidR="00D16316">
        <w:rPr>
          <w:rFonts w:ascii="Times New Roman" w:hAnsi="Times New Roman" w:cs="Times New Roman"/>
          <w:sz w:val="18"/>
          <w:szCs w:val="18"/>
          <w:lang w:val="en-US"/>
        </w:rPr>
        <w:t>for different baking conditions (without plateau</w:t>
      </w:r>
      <w:r w:rsidR="00110AE5">
        <w:rPr>
          <w:rFonts w:ascii="Times New Roman" w:hAnsi="Times New Roman" w:cs="Times New Roman"/>
          <w:sz w:val="18"/>
          <w:szCs w:val="18"/>
          <w:lang w:val="en-US"/>
        </w:rPr>
        <w:t xml:space="preserve"> and </w:t>
      </w:r>
      <w:r w:rsidR="00D16316">
        <w:rPr>
          <w:rFonts w:ascii="Times New Roman" w:hAnsi="Times New Roman" w:cs="Times New Roman"/>
          <w:sz w:val="18"/>
          <w:szCs w:val="18"/>
          <w:lang w:val="en-US"/>
        </w:rPr>
        <w:t xml:space="preserve">with plateau </w:t>
      </w:r>
      <w:r w:rsidR="00110AE5">
        <w:rPr>
          <w:rFonts w:ascii="Times New Roman" w:hAnsi="Times New Roman" w:cs="Times New Roman"/>
          <w:sz w:val="18"/>
          <w:szCs w:val="18"/>
          <w:lang w:val="en-US"/>
        </w:rPr>
        <w:t>at different temperatures</w:t>
      </w:r>
      <w:r w:rsidR="00D16316">
        <w:rPr>
          <w:rFonts w:ascii="Times New Roman" w:hAnsi="Times New Roman" w:cs="Times New Roman"/>
          <w:sz w:val="18"/>
          <w:szCs w:val="18"/>
          <w:lang w:val="en-US"/>
        </w:rPr>
        <w:t>)</w:t>
      </w:r>
    </w:p>
    <w:p w14:paraId="586A9361" w14:textId="77777777" w:rsidR="001E5082" w:rsidRDefault="001E5082" w:rsidP="006670E5">
      <w:pPr>
        <w:spacing w:after="0" w:line="240" w:lineRule="auto"/>
        <w:jc w:val="both"/>
        <w:rPr>
          <w:rFonts w:ascii="Times New Roman" w:hAnsi="Times New Roman" w:cs="Times New Roman"/>
          <w:sz w:val="18"/>
          <w:szCs w:val="18"/>
          <w:lang w:val="en-US"/>
        </w:rPr>
      </w:pPr>
    </w:p>
    <w:p w14:paraId="67ED86D0" w14:textId="77777777" w:rsidR="00C60AB5" w:rsidRDefault="00C60AB5" w:rsidP="006670E5">
      <w:pPr>
        <w:spacing w:after="0" w:line="240" w:lineRule="auto"/>
        <w:jc w:val="both"/>
        <w:rPr>
          <w:rFonts w:ascii="Times New Roman" w:hAnsi="Times New Roman" w:cs="Times New Roman"/>
          <w:sz w:val="18"/>
          <w:szCs w:val="18"/>
          <w:lang w:val="en-US"/>
        </w:rPr>
      </w:pPr>
    </w:p>
    <w:p w14:paraId="5BB74D87" w14:textId="06DB134D" w:rsidR="00BA5347" w:rsidRDefault="00B40064" w:rsidP="00BA5347">
      <w:pPr>
        <w:spacing w:line="240" w:lineRule="auto"/>
        <w:jc w:val="both"/>
        <w:rPr>
          <w:rFonts w:ascii="Times New Roman" w:hAnsi="Times New Roman" w:cs="Times New Roman"/>
          <w:sz w:val="18"/>
          <w:szCs w:val="18"/>
          <w:lang w:val="en-US"/>
        </w:rPr>
      </w:pPr>
      <w:r>
        <w:rPr>
          <w:noProof/>
          <w:lang w:eastAsia="fr-CA"/>
        </w:rPr>
        <w:drawing>
          <wp:inline distT="0" distB="0" distL="0" distR="0" wp14:anchorId="1D801D09" wp14:editId="04CF32CE">
            <wp:extent cx="2752928" cy="194651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2756753" cy="1949222"/>
                    </a:xfrm>
                    <a:prstGeom prst="rect">
                      <a:avLst/>
                    </a:prstGeom>
                    <a:ln>
                      <a:noFill/>
                    </a:ln>
                    <a:extLst>
                      <a:ext uri="{53640926-AAD7-44D8-BBD7-CCE9431645EC}">
                        <a14:shadowObscured xmlns:a14="http://schemas.microsoft.com/office/drawing/2010/main"/>
                      </a:ext>
                    </a:extLst>
                  </pic:spPr>
                </pic:pic>
              </a:graphicData>
            </a:graphic>
          </wp:inline>
        </w:drawing>
      </w:r>
      <w:r w:rsidR="00BA5347">
        <w:rPr>
          <w:rFonts w:ascii="Times New Roman" w:hAnsi="Times New Roman" w:cs="Times New Roman"/>
          <w:sz w:val="18"/>
          <w:szCs w:val="18"/>
          <w:lang w:val="en-US"/>
        </w:rPr>
        <w:t xml:space="preserve">   </w:t>
      </w:r>
    </w:p>
    <w:p w14:paraId="22260B56" w14:textId="1D6E5DCE" w:rsidR="00BA5347" w:rsidRDefault="00753610" w:rsidP="00BA5347">
      <w:pPr>
        <w:spacing w:line="240" w:lineRule="auto"/>
        <w:jc w:val="both"/>
        <w:rPr>
          <w:rFonts w:ascii="Times New Roman" w:hAnsi="Times New Roman" w:cs="Times New Roman"/>
          <w:sz w:val="18"/>
          <w:szCs w:val="18"/>
          <w:lang w:val="en-US"/>
        </w:rPr>
      </w:pPr>
      <w:r w:rsidRPr="00F8665B">
        <w:rPr>
          <w:rFonts w:ascii="Times New Roman" w:hAnsi="Times New Roman" w:cs="Times New Roman"/>
          <w:sz w:val="18"/>
          <w:szCs w:val="18"/>
          <w:lang w:val="en-US"/>
        </w:rPr>
        <w:t xml:space="preserve">Figure </w:t>
      </w:r>
      <w:r w:rsidR="00302B25" w:rsidRPr="00F8665B">
        <w:rPr>
          <w:rFonts w:ascii="Times New Roman" w:hAnsi="Times New Roman" w:cs="Times New Roman"/>
          <w:sz w:val="18"/>
          <w:szCs w:val="18"/>
          <w:lang w:val="en-US"/>
        </w:rPr>
        <w:t>7</w:t>
      </w:r>
      <w:r w:rsidR="0037319D" w:rsidRPr="00F8665B">
        <w:rPr>
          <w:rFonts w:ascii="Times New Roman" w:hAnsi="Times New Roman" w:cs="Times New Roman"/>
          <w:sz w:val="18"/>
          <w:szCs w:val="18"/>
          <w:lang w:val="en-US"/>
        </w:rPr>
        <w:t>:</w:t>
      </w:r>
      <w:r w:rsidR="001E5082" w:rsidRPr="00F8665B">
        <w:rPr>
          <w:rFonts w:ascii="Times New Roman" w:hAnsi="Times New Roman" w:cs="Times New Roman"/>
          <w:sz w:val="18"/>
          <w:szCs w:val="18"/>
          <w:lang w:val="en-US"/>
        </w:rPr>
        <w:t xml:space="preserve"> Predicted</w:t>
      </w:r>
      <w:r w:rsidR="00BA5347" w:rsidRPr="00F8665B">
        <w:rPr>
          <w:rFonts w:ascii="Times New Roman" w:hAnsi="Times New Roman" w:cs="Times New Roman"/>
          <w:sz w:val="18"/>
          <w:szCs w:val="18"/>
          <w:lang w:val="en-US"/>
        </w:rPr>
        <w:t xml:space="preserve"> </w:t>
      </w:r>
      <w:r w:rsidR="00716376" w:rsidRPr="00F8665B">
        <w:rPr>
          <w:rFonts w:ascii="Times New Roman" w:hAnsi="Times New Roman" w:cs="Times New Roman"/>
          <w:sz w:val="18"/>
          <w:szCs w:val="18"/>
          <w:lang w:val="en-US"/>
        </w:rPr>
        <w:t>BAD and BAR</w:t>
      </w:r>
      <w:r w:rsidR="00BA5347" w:rsidRPr="00F8665B">
        <w:rPr>
          <w:rFonts w:ascii="Times New Roman" w:hAnsi="Times New Roman" w:cs="Times New Roman"/>
          <w:sz w:val="18"/>
          <w:szCs w:val="18"/>
          <w:lang w:val="en-US"/>
        </w:rPr>
        <w:t xml:space="preserve"> for sample</w:t>
      </w:r>
      <w:r w:rsidR="0037319D" w:rsidRPr="00F8665B">
        <w:rPr>
          <w:rFonts w:ascii="Times New Roman" w:hAnsi="Times New Roman" w:cs="Times New Roman"/>
          <w:sz w:val="18"/>
          <w:szCs w:val="18"/>
          <w:lang w:val="en-US"/>
        </w:rPr>
        <w:t>s</w:t>
      </w:r>
      <w:r w:rsidR="00BA5347" w:rsidRPr="00F8665B">
        <w:rPr>
          <w:rFonts w:ascii="Times New Roman" w:hAnsi="Times New Roman" w:cs="Times New Roman"/>
          <w:sz w:val="18"/>
          <w:szCs w:val="18"/>
          <w:lang w:val="en-US"/>
        </w:rPr>
        <w:t xml:space="preserve"> </w:t>
      </w:r>
      <w:r w:rsidR="0037319D" w:rsidRPr="00F8665B">
        <w:rPr>
          <w:rFonts w:ascii="Times New Roman" w:hAnsi="Times New Roman" w:cs="Times New Roman"/>
          <w:sz w:val="18"/>
          <w:szCs w:val="18"/>
          <w:lang w:val="en-US"/>
        </w:rPr>
        <w:t xml:space="preserve">from the bottom part of </w:t>
      </w:r>
      <w:r w:rsidR="00BA5347" w:rsidRPr="00F8665B">
        <w:rPr>
          <w:rFonts w:ascii="Times New Roman" w:hAnsi="Times New Roman" w:cs="Times New Roman"/>
          <w:sz w:val="18"/>
          <w:szCs w:val="18"/>
          <w:lang w:val="en-US"/>
        </w:rPr>
        <w:t xml:space="preserve">Anode 1 </w:t>
      </w:r>
      <w:r w:rsidR="001E5082" w:rsidRPr="00F8665B">
        <w:rPr>
          <w:rFonts w:ascii="Times New Roman" w:hAnsi="Times New Roman" w:cs="Times New Roman"/>
          <w:sz w:val="18"/>
          <w:szCs w:val="18"/>
          <w:lang w:val="en-US"/>
        </w:rPr>
        <w:t xml:space="preserve">for </w:t>
      </w:r>
      <w:r w:rsidR="0037319D" w:rsidRPr="00F8665B">
        <w:rPr>
          <w:rFonts w:ascii="Times New Roman" w:hAnsi="Times New Roman" w:cs="Times New Roman"/>
          <w:sz w:val="18"/>
          <w:szCs w:val="18"/>
          <w:lang w:val="en-US"/>
        </w:rPr>
        <w:t>constant</w:t>
      </w:r>
      <w:r w:rsidR="00716376" w:rsidRPr="00F8665B">
        <w:rPr>
          <w:rFonts w:ascii="Times New Roman" w:hAnsi="Times New Roman" w:cs="Times New Roman"/>
          <w:sz w:val="18"/>
          <w:szCs w:val="18"/>
          <w:lang w:val="en-US"/>
        </w:rPr>
        <w:t xml:space="preserve"> GAD and </w:t>
      </w:r>
      <w:r w:rsidR="0037319D" w:rsidRPr="00F8665B">
        <w:rPr>
          <w:rFonts w:ascii="Times New Roman" w:hAnsi="Times New Roman" w:cs="Times New Roman"/>
          <w:sz w:val="18"/>
          <w:szCs w:val="18"/>
          <w:lang w:val="en-US"/>
        </w:rPr>
        <w:t>GAR</w:t>
      </w:r>
      <w:r w:rsidR="00BA5347">
        <w:rPr>
          <w:rFonts w:ascii="Times New Roman" w:hAnsi="Times New Roman" w:cs="Times New Roman"/>
          <w:sz w:val="18"/>
          <w:szCs w:val="18"/>
          <w:lang w:val="en-US"/>
        </w:rPr>
        <w:t xml:space="preserve">   </w:t>
      </w:r>
    </w:p>
    <w:p w14:paraId="288DAD2C" w14:textId="1CF7215E" w:rsidR="00716376" w:rsidRDefault="00B40064" w:rsidP="00BA5347">
      <w:pPr>
        <w:spacing w:line="240" w:lineRule="auto"/>
        <w:jc w:val="both"/>
        <w:rPr>
          <w:rFonts w:ascii="Times New Roman" w:hAnsi="Times New Roman" w:cs="Times New Roman"/>
          <w:sz w:val="18"/>
          <w:szCs w:val="18"/>
          <w:lang w:val="en-US"/>
        </w:rPr>
      </w:pPr>
      <w:r>
        <w:rPr>
          <w:noProof/>
          <w:lang w:eastAsia="fr-CA"/>
        </w:rPr>
        <w:lastRenderedPageBreak/>
        <w:drawing>
          <wp:inline distT="0" distB="0" distL="0" distR="0" wp14:anchorId="4FC7E15F" wp14:editId="6BD50D77">
            <wp:extent cx="2626468" cy="177673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2630116" cy="1779198"/>
                    </a:xfrm>
                    <a:prstGeom prst="rect">
                      <a:avLst/>
                    </a:prstGeom>
                    <a:ln>
                      <a:noFill/>
                    </a:ln>
                    <a:extLst>
                      <a:ext uri="{53640926-AAD7-44D8-BBD7-CCE9431645EC}">
                        <a14:shadowObscured xmlns:a14="http://schemas.microsoft.com/office/drawing/2010/main"/>
                      </a:ext>
                    </a:extLst>
                  </pic:spPr>
                </pic:pic>
              </a:graphicData>
            </a:graphic>
          </wp:inline>
        </w:drawing>
      </w:r>
    </w:p>
    <w:p w14:paraId="4CDEF7A9" w14:textId="622FCCDB" w:rsidR="00753610" w:rsidRDefault="00753610" w:rsidP="00786546">
      <w:pPr>
        <w:spacing w:after="120" w:line="240" w:lineRule="auto"/>
        <w:jc w:val="center"/>
        <w:rPr>
          <w:rFonts w:ascii="Times New Roman" w:hAnsi="Times New Roman" w:cs="Times New Roman"/>
          <w:sz w:val="18"/>
          <w:szCs w:val="18"/>
          <w:lang w:val="en-US"/>
        </w:rPr>
      </w:pPr>
      <w:r w:rsidRPr="00F8665B">
        <w:rPr>
          <w:rFonts w:ascii="Times New Roman" w:hAnsi="Times New Roman" w:cs="Times New Roman"/>
          <w:sz w:val="18"/>
          <w:szCs w:val="18"/>
          <w:lang w:val="en-US"/>
        </w:rPr>
        <w:t xml:space="preserve">Figure </w:t>
      </w:r>
      <w:r w:rsidR="00302B25" w:rsidRPr="00F8665B">
        <w:rPr>
          <w:rFonts w:ascii="Times New Roman" w:hAnsi="Times New Roman" w:cs="Times New Roman"/>
          <w:sz w:val="18"/>
          <w:szCs w:val="18"/>
          <w:lang w:val="en-US"/>
        </w:rPr>
        <w:t>8</w:t>
      </w:r>
      <w:r w:rsidR="0037319D" w:rsidRPr="00F8665B">
        <w:rPr>
          <w:rFonts w:ascii="Times New Roman" w:hAnsi="Times New Roman" w:cs="Times New Roman"/>
          <w:sz w:val="18"/>
          <w:szCs w:val="18"/>
          <w:lang w:val="en-US"/>
        </w:rPr>
        <w:t>:</w:t>
      </w:r>
      <w:r w:rsidR="00716376" w:rsidRPr="00F8665B">
        <w:rPr>
          <w:rFonts w:ascii="Times New Roman" w:hAnsi="Times New Roman" w:cs="Times New Roman"/>
          <w:sz w:val="18"/>
          <w:szCs w:val="18"/>
          <w:lang w:val="en-US"/>
        </w:rPr>
        <w:t xml:space="preserve"> </w:t>
      </w:r>
      <w:r w:rsidR="001E5082" w:rsidRPr="00F8665B">
        <w:rPr>
          <w:rFonts w:ascii="Times New Roman" w:hAnsi="Times New Roman" w:cs="Times New Roman"/>
          <w:sz w:val="18"/>
          <w:szCs w:val="18"/>
          <w:lang w:val="en-US"/>
        </w:rPr>
        <w:t xml:space="preserve">Predicted </w:t>
      </w:r>
      <w:r w:rsidR="0037319D" w:rsidRPr="00F8665B">
        <w:rPr>
          <w:rFonts w:ascii="Times New Roman" w:hAnsi="Times New Roman" w:cs="Times New Roman"/>
          <w:sz w:val="18"/>
          <w:szCs w:val="18"/>
          <w:lang w:val="en-US"/>
        </w:rPr>
        <w:t xml:space="preserve">BAD and BAR for samples from the top part of Anode 1 </w:t>
      </w:r>
      <w:r w:rsidR="001E5082" w:rsidRPr="00F8665B">
        <w:rPr>
          <w:rFonts w:ascii="Times New Roman" w:hAnsi="Times New Roman" w:cs="Times New Roman"/>
          <w:sz w:val="18"/>
          <w:szCs w:val="18"/>
          <w:lang w:val="en-US"/>
        </w:rPr>
        <w:t xml:space="preserve">for constant GAD and </w:t>
      </w:r>
      <w:r w:rsidR="0037319D" w:rsidRPr="00F8665B">
        <w:rPr>
          <w:rFonts w:ascii="Times New Roman" w:hAnsi="Times New Roman" w:cs="Times New Roman"/>
          <w:sz w:val="18"/>
          <w:szCs w:val="18"/>
          <w:lang w:val="en-US"/>
        </w:rPr>
        <w:t>GAR</w:t>
      </w:r>
    </w:p>
    <w:p w14:paraId="5ED2C9F2" w14:textId="77777777" w:rsidR="00786546" w:rsidRDefault="00786546" w:rsidP="00786546">
      <w:pPr>
        <w:spacing w:line="240" w:lineRule="auto"/>
        <w:jc w:val="center"/>
        <w:rPr>
          <w:rFonts w:ascii="Times New Roman" w:hAnsi="Times New Roman" w:cs="Times New Roman"/>
          <w:sz w:val="18"/>
          <w:szCs w:val="18"/>
          <w:lang w:val="en-US"/>
        </w:rPr>
      </w:pPr>
    </w:p>
    <w:p w14:paraId="20CFE46A" w14:textId="55AF4445" w:rsidR="00716376" w:rsidRDefault="00B40064" w:rsidP="00BA5347">
      <w:pPr>
        <w:spacing w:line="240" w:lineRule="auto"/>
        <w:jc w:val="both"/>
        <w:rPr>
          <w:rFonts w:ascii="Times New Roman" w:hAnsi="Times New Roman" w:cs="Times New Roman"/>
          <w:sz w:val="18"/>
          <w:szCs w:val="18"/>
          <w:lang w:val="en-US"/>
        </w:rPr>
      </w:pPr>
      <w:r>
        <w:rPr>
          <w:noProof/>
          <w:lang w:eastAsia="fr-CA"/>
        </w:rPr>
        <w:drawing>
          <wp:inline distT="0" distB="0" distL="0" distR="0" wp14:anchorId="3FDAF338" wp14:editId="01B2083F">
            <wp:extent cx="2626468" cy="1846083"/>
            <wp:effectExtent l="0" t="0" r="254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a:stretch/>
                  </pic:blipFill>
                  <pic:spPr bwMode="auto">
                    <a:xfrm>
                      <a:off x="0" y="0"/>
                      <a:ext cx="2656950" cy="1867508"/>
                    </a:xfrm>
                    <a:prstGeom prst="rect">
                      <a:avLst/>
                    </a:prstGeom>
                    <a:ln>
                      <a:noFill/>
                    </a:ln>
                    <a:extLst>
                      <a:ext uri="{53640926-AAD7-44D8-BBD7-CCE9431645EC}">
                        <a14:shadowObscured xmlns:a14="http://schemas.microsoft.com/office/drawing/2010/main"/>
                      </a:ext>
                    </a:extLst>
                  </pic:spPr>
                </pic:pic>
              </a:graphicData>
            </a:graphic>
          </wp:inline>
        </w:drawing>
      </w:r>
    </w:p>
    <w:p w14:paraId="627A7E10" w14:textId="5FBD147F" w:rsidR="00BA5347" w:rsidRDefault="00753610" w:rsidP="00BA5347">
      <w:pPr>
        <w:spacing w:line="240" w:lineRule="auto"/>
        <w:jc w:val="both"/>
        <w:rPr>
          <w:rFonts w:ascii="Times New Roman" w:hAnsi="Times New Roman" w:cs="Times New Roman"/>
          <w:sz w:val="18"/>
          <w:szCs w:val="18"/>
          <w:lang w:val="en-US"/>
        </w:rPr>
      </w:pPr>
      <w:r w:rsidRPr="00F8665B">
        <w:rPr>
          <w:rFonts w:ascii="Times New Roman" w:hAnsi="Times New Roman" w:cs="Times New Roman"/>
          <w:sz w:val="18"/>
          <w:szCs w:val="18"/>
          <w:lang w:val="en-US"/>
        </w:rPr>
        <w:t xml:space="preserve">Figure </w:t>
      </w:r>
      <w:r w:rsidR="00302B25" w:rsidRPr="00F8665B">
        <w:rPr>
          <w:rFonts w:ascii="Times New Roman" w:hAnsi="Times New Roman" w:cs="Times New Roman"/>
          <w:sz w:val="18"/>
          <w:szCs w:val="18"/>
          <w:lang w:val="en-US"/>
        </w:rPr>
        <w:t>9</w:t>
      </w:r>
      <w:r w:rsidR="00792B9C" w:rsidRPr="00F8665B">
        <w:rPr>
          <w:rFonts w:ascii="Times New Roman" w:hAnsi="Times New Roman" w:cs="Times New Roman"/>
          <w:sz w:val="18"/>
          <w:szCs w:val="18"/>
          <w:lang w:val="en-US"/>
        </w:rPr>
        <w:t>:</w:t>
      </w:r>
      <w:r w:rsidR="00716376" w:rsidRPr="00F8665B">
        <w:rPr>
          <w:rFonts w:ascii="Times New Roman" w:hAnsi="Times New Roman" w:cs="Times New Roman"/>
          <w:sz w:val="18"/>
          <w:szCs w:val="18"/>
          <w:lang w:val="en-US"/>
        </w:rPr>
        <w:t xml:space="preserve"> </w:t>
      </w:r>
      <w:r w:rsidR="00287C43" w:rsidRPr="00F8665B">
        <w:rPr>
          <w:rFonts w:ascii="Times New Roman" w:hAnsi="Times New Roman" w:cs="Times New Roman"/>
          <w:sz w:val="18"/>
          <w:szCs w:val="18"/>
          <w:lang w:val="en-US"/>
        </w:rPr>
        <w:t>Predicted BAD</w:t>
      </w:r>
      <w:r w:rsidR="00792B9C" w:rsidRPr="00F8665B">
        <w:rPr>
          <w:rFonts w:ascii="Times New Roman" w:hAnsi="Times New Roman" w:cs="Times New Roman"/>
          <w:sz w:val="18"/>
          <w:szCs w:val="18"/>
          <w:lang w:val="en-US"/>
        </w:rPr>
        <w:t xml:space="preserve"> and BAR for samples from the bottom part of Anode 2 </w:t>
      </w:r>
      <w:r w:rsidR="001E5082" w:rsidRPr="00F8665B">
        <w:rPr>
          <w:rFonts w:ascii="Times New Roman" w:hAnsi="Times New Roman" w:cs="Times New Roman"/>
          <w:sz w:val="18"/>
          <w:szCs w:val="18"/>
          <w:lang w:val="en-US"/>
        </w:rPr>
        <w:t xml:space="preserve">for constant GAD and </w:t>
      </w:r>
      <w:r w:rsidR="00792B9C" w:rsidRPr="00F8665B">
        <w:rPr>
          <w:rFonts w:ascii="Times New Roman" w:hAnsi="Times New Roman" w:cs="Times New Roman"/>
          <w:sz w:val="18"/>
          <w:szCs w:val="18"/>
          <w:lang w:val="en-US"/>
        </w:rPr>
        <w:t>GAR</w:t>
      </w:r>
      <w:r w:rsidR="00716376">
        <w:rPr>
          <w:rFonts w:ascii="Times New Roman" w:hAnsi="Times New Roman" w:cs="Times New Roman"/>
          <w:sz w:val="18"/>
          <w:szCs w:val="18"/>
          <w:lang w:val="en-US"/>
        </w:rPr>
        <w:t xml:space="preserve"> </w:t>
      </w:r>
    </w:p>
    <w:p w14:paraId="0BA4C9B5" w14:textId="77777777" w:rsidR="001E5082" w:rsidRDefault="001E5082" w:rsidP="00BA5347">
      <w:pPr>
        <w:spacing w:line="240" w:lineRule="auto"/>
        <w:jc w:val="both"/>
        <w:rPr>
          <w:rFonts w:ascii="Times New Roman" w:hAnsi="Times New Roman" w:cs="Times New Roman"/>
          <w:sz w:val="18"/>
          <w:szCs w:val="18"/>
          <w:lang w:val="en-US"/>
        </w:rPr>
      </w:pPr>
    </w:p>
    <w:p w14:paraId="10431790" w14:textId="1534A5D5" w:rsidR="00716376" w:rsidRDefault="00B40064" w:rsidP="00BA5347">
      <w:pPr>
        <w:spacing w:line="240" w:lineRule="auto"/>
        <w:jc w:val="both"/>
        <w:rPr>
          <w:rFonts w:ascii="Times New Roman" w:hAnsi="Times New Roman" w:cs="Times New Roman"/>
          <w:sz w:val="18"/>
          <w:szCs w:val="18"/>
          <w:lang w:val="en-US"/>
        </w:rPr>
      </w:pPr>
      <w:r>
        <w:rPr>
          <w:noProof/>
          <w:lang w:eastAsia="fr-CA"/>
        </w:rPr>
        <w:drawing>
          <wp:inline distT="0" distB="0" distL="0" distR="0" wp14:anchorId="1FCA933B" wp14:editId="76D4FD7F">
            <wp:extent cx="2562073" cy="174125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extLst>
                        <a:ext uri="{28A0092B-C50C-407E-A947-70E740481C1C}">
                          <a14:useLocalDpi xmlns:a14="http://schemas.microsoft.com/office/drawing/2010/main" val="0"/>
                        </a:ext>
                      </a:extLst>
                    </a:blip>
                    <a:srcRect/>
                    <a:stretch/>
                  </pic:blipFill>
                  <pic:spPr bwMode="auto">
                    <a:xfrm>
                      <a:off x="0" y="0"/>
                      <a:ext cx="2571669" cy="1747773"/>
                    </a:xfrm>
                    <a:prstGeom prst="rect">
                      <a:avLst/>
                    </a:prstGeom>
                    <a:ln>
                      <a:noFill/>
                    </a:ln>
                    <a:extLst>
                      <a:ext uri="{53640926-AAD7-44D8-BBD7-CCE9431645EC}">
                        <a14:shadowObscured xmlns:a14="http://schemas.microsoft.com/office/drawing/2010/main"/>
                      </a:ext>
                    </a:extLst>
                  </pic:spPr>
                </pic:pic>
              </a:graphicData>
            </a:graphic>
          </wp:inline>
        </w:drawing>
      </w:r>
    </w:p>
    <w:p w14:paraId="14CAB053" w14:textId="692DC654" w:rsidR="00753610" w:rsidRPr="00753610" w:rsidRDefault="00753610" w:rsidP="006D2C55">
      <w:pPr>
        <w:spacing w:line="240" w:lineRule="auto"/>
        <w:jc w:val="both"/>
        <w:rPr>
          <w:rFonts w:ascii="Times New Roman" w:hAnsi="Times New Roman" w:cs="Times New Roman"/>
          <w:sz w:val="18"/>
          <w:szCs w:val="18"/>
          <w:lang w:val="en-US"/>
        </w:rPr>
      </w:pPr>
      <w:r w:rsidRPr="00F8665B">
        <w:rPr>
          <w:rFonts w:ascii="Times New Roman" w:hAnsi="Times New Roman" w:cs="Times New Roman"/>
          <w:sz w:val="18"/>
          <w:szCs w:val="18"/>
          <w:lang w:val="en-US"/>
        </w:rPr>
        <w:t xml:space="preserve">Figure </w:t>
      </w:r>
      <w:r w:rsidR="00302B25" w:rsidRPr="00F8665B">
        <w:rPr>
          <w:rFonts w:ascii="Times New Roman" w:hAnsi="Times New Roman" w:cs="Times New Roman"/>
          <w:sz w:val="18"/>
          <w:szCs w:val="18"/>
          <w:lang w:val="en-US"/>
        </w:rPr>
        <w:t>10</w:t>
      </w:r>
      <w:r w:rsidR="00786546">
        <w:rPr>
          <w:rFonts w:ascii="Times New Roman" w:hAnsi="Times New Roman" w:cs="Times New Roman"/>
          <w:sz w:val="18"/>
          <w:szCs w:val="18"/>
          <w:lang w:val="en-US"/>
        </w:rPr>
        <w:t>:</w:t>
      </w:r>
      <w:r w:rsidR="00716376" w:rsidRPr="00F8665B">
        <w:rPr>
          <w:rFonts w:ascii="Times New Roman" w:hAnsi="Times New Roman" w:cs="Times New Roman"/>
          <w:sz w:val="18"/>
          <w:szCs w:val="18"/>
          <w:lang w:val="en-US"/>
        </w:rPr>
        <w:t xml:space="preserve"> </w:t>
      </w:r>
      <w:r w:rsidR="00792B9C" w:rsidRPr="00F8665B">
        <w:rPr>
          <w:rFonts w:ascii="Times New Roman" w:hAnsi="Times New Roman" w:cs="Times New Roman"/>
          <w:sz w:val="18"/>
          <w:szCs w:val="18"/>
          <w:lang w:val="en-US"/>
        </w:rPr>
        <w:t xml:space="preserve">Predicted BAD and BAR for samples from the top part of Anode 2 </w:t>
      </w:r>
      <w:r w:rsidR="001E5082" w:rsidRPr="00F8665B">
        <w:rPr>
          <w:rFonts w:ascii="Times New Roman" w:hAnsi="Times New Roman" w:cs="Times New Roman"/>
          <w:sz w:val="18"/>
          <w:szCs w:val="18"/>
          <w:lang w:val="en-US"/>
        </w:rPr>
        <w:t xml:space="preserve">for constant GAD and </w:t>
      </w:r>
      <w:r w:rsidR="00792B9C" w:rsidRPr="00F8665B">
        <w:rPr>
          <w:rFonts w:ascii="Times New Roman" w:hAnsi="Times New Roman" w:cs="Times New Roman"/>
          <w:sz w:val="18"/>
          <w:szCs w:val="18"/>
          <w:lang w:val="en-US"/>
        </w:rPr>
        <w:t>GAR</w:t>
      </w:r>
      <w:r w:rsidR="00792B9C" w:rsidRPr="00F8665B" w:rsidDel="00792B9C">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   </w:t>
      </w:r>
    </w:p>
    <w:p w14:paraId="19ECB923" w14:textId="77777777" w:rsidR="00786546" w:rsidRDefault="00786546" w:rsidP="006D2C55">
      <w:pPr>
        <w:spacing w:line="240" w:lineRule="auto"/>
        <w:jc w:val="both"/>
        <w:rPr>
          <w:rFonts w:ascii="Times New Roman" w:hAnsi="Times New Roman" w:cs="Times New Roman"/>
          <w:b/>
          <w:sz w:val="18"/>
          <w:szCs w:val="18"/>
          <w:lang w:val="en-US"/>
        </w:rPr>
      </w:pPr>
    </w:p>
    <w:p w14:paraId="29873B20" w14:textId="77777777" w:rsidR="00786546" w:rsidRDefault="00786546" w:rsidP="006D2C55">
      <w:pPr>
        <w:spacing w:line="240" w:lineRule="auto"/>
        <w:jc w:val="both"/>
        <w:rPr>
          <w:rFonts w:ascii="Times New Roman" w:hAnsi="Times New Roman" w:cs="Times New Roman"/>
          <w:b/>
          <w:sz w:val="18"/>
          <w:szCs w:val="18"/>
          <w:lang w:val="en-US"/>
        </w:rPr>
      </w:pPr>
    </w:p>
    <w:p w14:paraId="43F3F212" w14:textId="77777777" w:rsidR="00786546" w:rsidRDefault="00786546" w:rsidP="006D2C55">
      <w:pPr>
        <w:spacing w:line="240" w:lineRule="auto"/>
        <w:jc w:val="both"/>
        <w:rPr>
          <w:rFonts w:ascii="Times New Roman" w:hAnsi="Times New Roman" w:cs="Times New Roman"/>
          <w:b/>
          <w:sz w:val="18"/>
          <w:szCs w:val="18"/>
          <w:lang w:val="en-US"/>
        </w:rPr>
      </w:pPr>
    </w:p>
    <w:p w14:paraId="009A8644" w14:textId="431D9D7E" w:rsidR="00786546" w:rsidRDefault="00786546" w:rsidP="006D2C55">
      <w:pPr>
        <w:spacing w:line="240" w:lineRule="auto"/>
        <w:jc w:val="both"/>
        <w:rPr>
          <w:rFonts w:ascii="Times New Roman" w:hAnsi="Times New Roman" w:cs="Times New Roman"/>
          <w:b/>
          <w:sz w:val="18"/>
          <w:szCs w:val="18"/>
          <w:lang w:val="en-US"/>
        </w:rPr>
      </w:pPr>
      <w:r>
        <w:rPr>
          <w:rFonts w:ascii="Times New Roman" w:hAnsi="Times New Roman" w:cs="Times New Roman"/>
          <w:sz w:val="18"/>
          <w:szCs w:val="18"/>
          <w:lang w:val="en-US"/>
        </w:rPr>
        <w:lastRenderedPageBreak/>
        <w:t>It may be noted that no experiment was performed at the plateau temperature of T6 exactly. The ANN model and the experimental data analyses showed that plateau temperatures of T6 and T7, respectively, might improve the baked anode density and resistivity. These two temperatures are very close. The ANN and the experimental data analyses identified similar plateau temperatures. It is possible that adding a plateau in this temperature range would seem to help control the rate of volatiles release from pitch during baking consequently improve the baked anode quality.</w:t>
      </w:r>
    </w:p>
    <w:p w14:paraId="3EDB2E3A" w14:textId="77777777" w:rsidR="003126D5" w:rsidRPr="00A51963" w:rsidRDefault="003126D5" w:rsidP="006D2C55">
      <w:pPr>
        <w:spacing w:line="240" w:lineRule="auto"/>
        <w:jc w:val="both"/>
        <w:rPr>
          <w:rFonts w:ascii="Times New Roman" w:hAnsi="Times New Roman" w:cs="Times New Roman"/>
          <w:b/>
          <w:sz w:val="18"/>
          <w:szCs w:val="18"/>
          <w:lang w:val="en-US"/>
        </w:rPr>
      </w:pPr>
      <w:r w:rsidRPr="00A51963">
        <w:rPr>
          <w:rFonts w:ascii="Times New Roman" w:hAnsi="Times New Roman" w:cs="Times New Roman"/>
          <w:b/>
          <w:sz w:val="18"/>
          <w:szCs w:val="18"/>
          <w:lang w:val="en-US"/>
        </w:rPr>
        <w:t>Conclusion</w:t>
      </w:r>
      <w:r w:rsidR="008B539C">
        <w:rPr>
          <w:rFonts w:ascii="Times New Roman" w:hAnsi="Times New Roman" w:cs="Times New Roman"/>
          <w:b/>
          <w:sz w:val="18"/>
          <w:szCs w:val="18"/>
          <w:lang w:val="en-US"/>
        </w:rPr>
        <w:t>s</w:t>
      </w:r>
    </w:p>
    <w:p w14:paraId="796BCD58" w14:textId="77777777" w:rsidR="001E5082" w:rsidRDefault="00663A8C" w:rsidP="006D2C55">
      <w:pPr>
        <w:spacing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Anode</w:t>
      </w:r>
      <w:r w:rsidR="00E6203E">
        <w:rPr>
          <w:rFonts w:ascii="Times New Roman" w:hAnsi="Times New Roman" w:cs="Times New Roman"/>
          <w:sz w:val="18"/>
          <w:szCs w:val="18"/>
          <w:lang w:val="en-US"/>
        </w:rPr>
        <w:t xml:space="preserve"> quality</w:t>
      </w:r>
      <w:r>
        <w:rPr>
          <w:rFonts w:ascii="Times New Roman" w:hAnsi="Times New Roman" w:cs="Times New Roman"/>
          <w:sz w:val="18"/>
          <w:szCs w:val="18"/>
          <w:lang w:val="en-US"/>
        </w:rPr>
        <w:t xml:space="preserve"> </w:t>
      </w:r>
      <w:r w:rsidR="00E6203E">
        <w:rPr>
          <w:rFonts w:ascii="Times New Roman" w:hAnsi="Times New Roman" w:cs="Times New Roman"/>
          <w:sz w:val="18"/>
          <w:szCs w:val="18"/>
          <w:lang w:val="en-US"/>
        </w:rPr>
        <w:t>is</w:t>
      </w:r>
      <w:r>
        <w:rPr>
          <w:rFonts w:ascii="Times New Roman" w:hAnsi="Times New Roman" w:cs="Times New Roman"/>
          <w:sz w:val="18"/>
          <w:szCs w:val="18"/>
          <w:lang w:val="en-US"/>
        </w:rPr>
        <w:t xml:space="preserve"> crucial</w:t>
      </w:r>
      <w:r w:rsidR="00CB78DC" w:rsidRPr="00CB78DC">
        <w:rPr>
          <w:rFonts w:ascii="Times New Roman" w:hAnsi="Times New Roman" w:cs="Times New Roman"/>
          <w:sz w:val="18"/>
          <w:szCs w:val="18"/>
          <w:lang w:val="en-US"/>
        </w:rPr>
        <w:t xml:space="preserve"> for </w:t>
      </w:r>
      <w:r w:rsidR="007B0F5C" w:rsidRPr="00CB78DC">
        <w:rPr>
          <w:rFonts w:ascii="Times New Roman" w:hAnsi="Times New Roman" w:cs="Times New Roman"/>
          <w:sz w:val="18"/>
          <w:szCs w:val="18"/>
          <w:lang w:val="en-US"/>
        </w:rPr>
        <w:t>aluminum</w:t>
      </w:r>
      <w:r w:rsidR="00CB78DC" w:rsidRPr="00CB78DC">
        <w:rPr>
          <w:rFonts w:ascii="Times New Roman" w:hAnsi="Times New Roman" w:cs="Times New Roman"/>
          <w:sz w:val="18"/>
          <w:szCs w:val="18"/>
          <w:lang w:val="en-US"/>
        </w:rPr>
        <w:t xml:space="preserve"> smelters</w:t>
      </w:r>
      <w:r>
        <w:rPr>
          <w:rFonts w:ascii="Times New Roman" w:hAnsi="Times New Roman" w:cs="Times New Roman"/>
          <w:sz w:val="18"/>
          <w:szCs w:val="18"/>
          <w:lang w:val="en-US"/>
        </w:rPr>
        <w:t xml:space="preserve"> and anode baking is an important </w:t>
      </w:r>
      <w:r w:rsidR="00CB78DC" w:rsidRPr="00CB78DC">
        <w:rPr>
          <w:rFonts w:ascii="Times New Roman" w:hAnsi="Times New Roman" w:cs="Times New Roman"/>
          <w:sz w:val="18"/>
          <w:szCs w:val="18"/>
          <w:lang w:val="en-US"/>
        </w:rPr>
        <w:t xml:space="preserve">step in </w:t>
      </w:r>
      <w:r w:rsidR="00E6203E">
        <w:rPr>
          <w:rFonts w:ascii="Times New Roman" w:hAnsi="Times New Roman" w:cs="Times New Roman"/>
          <w:sz w:val="18"/>
          <w:szCs w:val="18"/>
          <w:lang w:val="en-US"/>
        </w:rPr>
        <w:t>producing good quality anodes</w:t>
      </w:r>
      <w:r w:rsidR="00CB78DC" w:rsidRPr="00CB78DC">
        <w:rPr>
          <w:rFonts w:ascii="Times New Roman" w:hAnsi="Times New Roman" w:cs="Times New Roman"/>
          <w:sz w:val="18"/>
          <w:szCs w:val="18"/>
          <w:lang w:val="en-US"/>
        </w:rPr>
        <w:t>.</w:t>
      </w:r>
      <w:r>
        <w:rPr>
          <w:rFonts w:ascii="Times New Roman" w:hAnsi="Times New Roman" w:cs="Times New Roman"/>
          <w:sz w:val="18"/>
          <w:szCs w:val="18"/>
          <w:lang w:val="en-US"/>
        </w:rPr>
        <w:t xml:space="preserve"> </w:t>
      </w:r>
      <w:r w:rsidR="00753610">
        <w:rPr>
          <w:rFonts w:ascii="Times New Roman" w:hAnsi="Times New Roman" w:cs="Times New Roman"/>
          <w:sz w:val="18"/>
          <w:szCs w:val="18"/>
          <w:lang w:val="en-US"/>
        </w:rPr>
        <w:t>The b</w:t>
      </w:r>
      <w:r>
        <w:rPr>
          <w:rFonts w:ascii="Times New Roman" w:hAnsi="Times New Roman" w:cs="Times New Roman"/>
          <w:sz w:val="18"/>
          <w:szCs w:val="18"/>
          <w:lang w:val="en-US"/>
        </w:rPr>
        <w:t xml:space="preserve">aking process </w:t>
      </w:r>
      <w:r w:rsidR="00E6203E">
        <w:rPr>
          <w:rFonts w:ascii="Times New Roman" w:hAnsi="Times New Roman" w:cs="Times New Roman"/>
          <w:sz w:val="18"/>
          <w:szCs w:val="18"/>
          <w:lang w:val="en-US"/>
        </w:rPr>
        <w:t>influences</w:t>
      </w:r>
      <w:r w:rsidR="00CB78DC" w:rsidRPr="00CB78DC">
        <w:rPr>
          <w:rFonts w:ascii="Times New Roman" w:hAnsi="Times New Roman" w:cs="Times New Roman"/>
          <w:sz w:val="18"/>
          <w:szCs w:val="18"/>
          <w:lang w:val="en-US"/>
        </w:rPr>
        <w:t xml:space="preserve"> the anode quality</w:t>
      </w:r>
      <w:r w:rsidR="00BD4CAB">
        <w:rPr>
          <w:rFonts w:ascii="Times New Roman" w:hAnsi="Times New Roman" w:cs="Times New Roman"/>
          <w:sz w:val="18"/>
          <w:szCs w:val="18"/>
          <w:lang w:val="en-US"/>
        </w:rPr>
        <w:t xml:space="preserve"> as well as the</w:t>
      </w:r>
      <w:r w:rsidR="00CB78DC" w:rsidRPr="00CB78DC">
        <w:rPr>
          <w:rFonts w:ascii="Times New Roman" w:hAnsi="Times New Roman" w:cs="Times New Roman"/>
          <w:sz w:val="18"/>
          <w:szCs w:val="18"/>
          <w:lang w:val="en-US"/>
        </w:rPr>
        <w:t xml:space="preserve"> </w:t>
      </w:r>
      <w:r w:rsidR="00753610">
        <w:rPr>
          <w:rFonts w:ascii="Times New Roman" w:hAnsi="Times New Roman" w:cs="Times New Roman"/>
          <w:sz w:val="18"/>
          <w:szCs w:val="18"/>
          <w:lang w:val="en-US"/>
        </w:rPr>
        <w:t xml:space="preserve">production and operation </w:t>
      </w:r>
      <w:r w:rsidR="00CB78DC" w:rsidRPr="00CB78DC">
        <w:rPr>
          <w:rFonts w:ascii="Times New Roman" w:hAnsi="Times New Roman" w:cs="Times New Roman"/>
          <w:sz w:val="18"/>
          <w:szCs w:val="18"/>
          <w:lang w:val="en-US"/>
        </w:rPr>
        <w:t>cost</w:t>
      </w:r>
      <w:r w:rsidR="00BD4CAB">
        <w:rPr>
          <w:rFonts w:ascii="Times New Roman" w:hAnsi="Times New Roman" w:cs="Times New Roman"/>
          <w:sz w:val="18"/>
          <w:szCs w:val="18"/>
          <w:lang w:val="en-US"/>
        </w:rPr>
        <w:t>s</w:t>
      </w:r>
      <w:r w:rsidR="00CB78DC" w:rsidRPr="00CB78DC">
        <w:rPr>
          <w:rFonts w:ascii="Times New Roman" w:hAnsi="Times New Roman" w:cs="Times New Roman"/>
          <w:sz w:val="18"/>
          <w:szCs w:val="18"/>
          <w:lang w:val="en-US"/>
        </w:rPr>
        <w:t>.</w:t>
      </w:r>
      <w:r w:rsidR="00CB78DC">
        <w:rPr>
          <w:rFonts w:ascii="Times New Roman" w:hAnsi="Times New Roman" w:cs="Times New Roman"/>
          <w:sz w:val="18"/>
          <w:szCs w:val="18"/>
          <w:lang w:val="en-US"/>
        </w:rPr>
        <w:t xml:space="preserve"> In this </w:t>
      </w:r>
      <w:r w:rsidR="00BD4CAB">
        <w:rPr>
          <w:rFonts w:ascii="Times New Roman" w:hAnsi="Times New Roman" w:cs="Times New Roman"/>
          <w:sz w:val="18"/>
          <w:szCs w:val="18"/>
          <w:lang w:val="en-US"/>
        </w:rPr>
        <w:t>work</w:t>
      </w:r>
      <w:r w:rsidR="001E5082">
        <w:rPr>
          <w:rFonts w:ascii="Times New Roman" w:hAnsi="Times New Roman" w:cs="Times New Roman"/>
          <w:sz w:val="18"/>
          <w:szCs w:val="18"/>
          <w:lang w:val="en-US"/>
        </w:rPr>
        <w:t>, the effect</w:t>
      </w:r>
      <w:r w:rsidR="00CB78DC">
        <w:rPr>
          <w:rFonts w:ascii="Times New Roman" w:hAnsi="Times New Roman" w:cs="Times New Roman"/>
          <w:sz w:val="18"/>
          <w:szCs w:val="18"/>
          <w:lang w:val="en-US"/>
        </w:rPr>
        <w:t xml:space="preserve"> </w:t>
      </w:r>
      <w:r w:rsidR="00C56E8B">
        <w:rPr>
          <w:rFonts w:ascii="Times New Roman" w:hAnsi="Times New Roman" w:cs="Times New Roman"/>
          <w:sz w:val="18"/>
          <w:szCs w:val="18"/>
          <w:lang w:val="en-US"/>
        </w:rPr>
        <w:t>of adding a plateau</w:t>
      </w:r>
      <w:r w:rsidR="00BD4CAB">
        <w:rPr>
          <w:rFonts w:ascii="Times New Roman" w:hAnsi="Times New Roman" w:cs="Times New Roman"/>
          <w:sz w:val="18"/>
          <w:szCs w:val="18"/>
          <w:lang w:val="en-US"/>
        </w:rPr>
        <w:t xml:space="preserve"> at a </w:t>
      </w:r>
      <w:r w:rsidR="00C56E8B">
        <w:rPr>
          <w:rFonts w:ascii="Times New Roman" w:hAnsi="Times New Roman" w:cs="Times New Roman"/>
          <w:sz w:val="18"/>
          <w:szCs w:val="18"/>
          <w:lang w:val="en-US"/>
        </w:rPr>
        <w:t>certain</w:t>
      </w:r>
      <w:r w:rsidR="00BD4CAB">
        <w:rPr>
          <w:rFonts w:ascii="Times New Roman" w:hAnsi="Times New Roman" w:cs="Times New Roman"/>
          <w:sz w:val="18"/>
          <w:szCs w:val="18"/>
          <w:lang w:val="en-US"/>
        </w:rPr>
        <w:t xml:space="preserve"> </w:t>
      </w:r>
      <w:r w:rsidR="00753610">
        <w:rPr>
          <w:rFonts w:ascii="Times New Roman" w:hAnsi="Times New Roman" w:cs="Times New Roman"/>
          <w:sz w:val="18"/>
          <w:szCs w:val="18"/>
          <w:lang w:val="en-US"/>
        </w:rPr>
        <w:t xml:space="preserve">temperature </w:t>
      </w:r>
      <w:r w:rsidR="00E6203E">
        <w:rPr>
          <w:rFonts w:ascii="Times New Roman" w:hAnsi="Times New Roman" w:cs="Times New Roman"/>
          <w:sz w:val="18"/>
          <w:szCs w:val="18"/>
          <w:lang w:val="en-US"/>
        </w:rPr>
        <w:t xml:space="preserve">during </w:t>
      </w:r>
      <w:r w:rsidR="00753610">
        <w:rPr>
          <w:rFonts w:ascii="Times New Roman" w:hAnsi="Times New Roman" w:cs="Times New Roman"/>
          <w:sz w:val="18"/>
          <w:szCs w:val="18"/>
          <w:lang w:val="en-US"/>
        </w:rPr>
        <w:t xml:space="preserve">the </w:t>
      </w:r>
      <w:r w:rsidR="00C56E8B">
        <w:rPr>
          <w:rFonts w:ascii="Times New Roman" w:hAnsi="Times New Roman" w:cs="Times New Roman"/>
          <w:sz w:val="18"/>
          <w:szCs w:val="18"/>
          <w:lang w:val="en-US"/>
        </w:rPr>
        <w:t>devolatilization period</w:t>
      </w:r>
      <w:r w:rsidR="00AD7467">
        <w:rPr>
          <w:rFonts w:ascii="Times New Roman" w:hAnsi="Times New Roman" w:cs="Times New Roman"/>
          <w:sz w:val="18"/>
          <w:szCs w:val="18"/>
          <w:lang w:val="en-US"/>
        </w:rPr>
        <w:t xml:space="preserve"> was studied.</w:t>
      </w:r>
      <w:r w:rsidR="003F50C8">
        <w:rPr>
          <w:rFonts w:ascii="Times New Roman" w:hAnsi="Times New Roman" w:cs="Times New Roman"/>
          <w:sz w:val="18"/>
          <w:szCs w:val="18"/>
          <w:lang w:val="en-US"/>
        </w:rPr>
        <w:t xml:space="preserve"> </w:t>
      </w:r>
      <w:r w:rsidR="000B75F7">
        <w:rPr>
          <w:rFonts w:ascii="Times New Roman" w:hAnsi="Times New Roman" w:cs="Times New Roman"/>
          <w:sz w:val="18"/>
          <w:szCs w:val="18"/>
          <w:lang w:val="en-US"/>
        </w:rPr>
        <w:t xml:space="preserve">The </w:t>
      </w:r>
      <w:r w:rsidR="00F913A6">
        <w:rPr>
          <w:rFonts w:ascii="Times New Roman" w:hAnsi="Times New Roman" w:cs="Times New Roman"/>
          <w:sz w:val="18"/>
          <w:szCs w:val="18"/>
          <w:lang w:val="en-US"/>
        </w:rPr>
        <w:t xml:space="preserve">ratios obtained from the </w:t>
      </w:r>
      <w:r w:rsidR="00BD4CAB">
        <w:rPr>
          <w:rFonts w:ascii="Times New Roman" w:hAnsi="Times New Roman" w:cs="Times New Roman"/>
          <w:sz w:val="18"/>
          <w:szCs w:val="18"/>
          <w:lang w:val="en-US"/>
        </w:rPr>
        <w:t xml:space="preserve">experimental data </w:t>
      </w:r>
      <w:r w:rsidR="00F913A6">
        <w:rPr>
          <w:rFonts w:ascii="Times New Roman" w:hAnsi="Times New Roman" w:cs="Times New Roman"/>
          <w:sz w:val="18"/>
          <w:szCs w:val="18"/>
          <w:lang w:val="en-US"/>
        </w:rPr>
        <w:t>for</w:t>
      </w:r>
      <w:r w:rsidR="00C56E8B">
        <w:rPr>
          <w:rFonts w:ascii="Times New Roman" w:hAnsi="Times New Roman" w:cs="Times New Roman"/>
          <w:sz w:val="18"/>
          <w:szCs w:val="18"/>
          <w:lang w:val="en-US"/>
        </w:rPr>
        <w:t xml:space="preserve"> </w:t>
      </w:r>
      <w:r w:rsidR="000B75F7">
        <w:rPr>
          <w:rFonts w:ascii="Times New Roman" w:hAnsi="Times New Roman" w:cs="Times New Roman"/>
          <w:sz w:val="18"/>
          <w:szCs w:val="18"/>
          <w:lang w:val="en-US"/>
        </w:rPr>
        <w:t xml:space="preserve">BAD/GAD and BAR/GAR as well as </w:t>
      </w:r>
      <w:r w:rsidR="00F913A6">
        <w:rPr>
          <w:rFonts w:ascii="Times New Roman" w:hAnsi="Times New Roman" w:cs="Times New Roman"/>
          <w:sz w:val="18"/>
          <w:szCs w:val="18"/>
          <w:lang w:val="en-US"/>
        </w:rPr>
        <w:t xml:space="preserve">the results from the </w:t>
      </w:r>
      <w:r w:rsidR="000B75F7">
        <w:rPr>
          <w:rFonts w:ascii="Times New Roman" w:hAnsi="Times New Roman" w:cs="Times New Roman"/>
          <w:sz w:val="18"/>
          <w:szCs w:val="18"/>
          <w:lang w:val="en-US"/>
        </w:rPr>
        <w:t>artificial neural network</w:t>
      </w:r>
      <w:r w:rsidR="00F913A6">
        <w:rPr>
          <w:rFonts w:ascii="Times New Roman" w:hAnsi="Times New Roman" w:cs="Times New Roman"/>
          <w:sz w:val="18"/>
          <w:szCs w:val="18"/>
          <w:lang w:val="en-US"/>
        </w:rPr>
        <w:t xml:space="preserve"> analysis</w:t>
      </w:r>
      <w:r w:rsidR="00E6596B">
        <w:rPr>
          <w:rFonts w:ascii="Times New Roman" w:hAnsi="Times New Roman" w:cs="Times New Roman"/>
          <w:sz w:val="18"/>
          <w:szCs w:val="18"/>
          <w:lang w:val="en-US"/>
        </w:rPr>
        <w:t xml:space="preserve"> showed that introducing </w:t>
      </w:r>
      <w:r w:rsidR="00F913A6">
        <w:rPr>
          <w:rFonts w:ascii="Times New Roman" w:hAnsi="Times New Roman" w:cs="Times New Roman"/>
          <w:sz w:val="18"/>
          <w:szCs w:val="18"/>
          <w:lang w:val="en-US"/>
        </w:rPr>
        <w:t xml:space="preserve">such </w:t>
      </w:r>
      <w:r w:rsidR="00E6596B">
        <w:rPr>
          <w:rFonts w:ascii="Times New Roman" w:hAnsi="Times New Roman" w:cs="Times New Roman"/>
          <w:sz w:val="18"/>
          <w:szCs w:val="18"/>
          <w:lang w:val="en-US"/>
        </w:rPr>
        <w:t xml:space="preserve">a </w:t>
      </w:r>
      <w:r w:rsidR="00F913A6">
        <w:rPr>
          <w:rFonts w:ascii="Times New Roman" w:hAnsi="Times New Roman" w:cs="Times New Roman"/>
          <w:sz w:val="18"/>
          <w:szCs w:val="18"/>
          <w:lang w:val="en-US"/>
        </w:rPr>
        <w:t>plateau</w:t>
      </w:r>
      <w:r w:rsidR="000B75F7">
        <w:rPr>
          <w:rFonts w:ascii="Times New Roman" w:hAnsi="Times New Roman" w:cs="Times New Roman"/>
          <w:sz w:val="18"/>
          <w:szCs w:val="18"/>
          <w:lang w:val="en-US"/>
        </w:rPr>
        <w:t xml:space="preserve"> </w:t>
      </w:r>
      <w:r w:rsidR="00F913A6">
        <w:rPr>
          <w:rFonts w:ascii="Times New Roman" w:hAnsi="Times New Roman" w:cs="Times New Roman"/>
          <w:sz w:val="18"/>
          <w:szCs w:val="18"/>
          <w:lang w:val="en-US"/>
        </w:rPr>
        <w:t>could</w:t>
      </w:r>
      <w:r w:rsidR="00E6596B">
        <w:rPr>
          <w:rFonts w:ascii="Times New Roman" w:hAnsi="Times New Roman" w:cs="Times New Roman"/>
          <w:sz w:val="18"/>
          <w:szCs w:val="18"/>
          <w:lang w:val="en-US"/>
        </w:rPr>
        <w:t xml:space="preserve"> </w:t>
      </w:r>
      <w:r w:rsidR="000B75F7">
        <w:rPr>
          <w:rFonts w:ascii="Times New Roman" w:hAnsi="Times New Roman" w:cs="Times New Roman"/>
          <w:sz w:val="18"/>
          <w:szCs w:val="18"/>
          <w:lang w:val="en-US"/>
        </w:rPr>
        <w:t>i</w:t>
      </w:r>
      <w:r w:rsidR="001E5082">
        <w:rPr>
          <w:rFonts w:ascii="Times New Roman" w:hAnsi="Times New Roman" w:cs="Times New Roman"/>
          <w:sz w:val="18"/>
          <w:szCs w:val="18"/>
          <w:lang w:val="en-US"/>
        </w:rPr>
        <w:t xml:space="preserve">mprove the baked anode quality. </w:t>
      </w:r>
    </w:p>
    <w:p w14:paraId="79894B3F" w14:textId="37B192C5" w:rsidR="00753610" w:rsidRDefault="00E6596B" w:rsidP="006D2C55">
      <w:pPr>
        <w:spacing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 xml:space="preserve">Similar </w:t>
      </w:r>
      <w:r w:rsidR="00F913A6">
        <w:rPr>
          <w:rFonts w:ascii="Times New Roman" w:hAnsi="Times New Roman" w:cs="Times New Roman"/>
          <w:sz w:val="18"/>
          <w:szCs w:val="18"/>
          <w:lang w:val="en-US"/>
        </w:rPr>
        <w:t>plateau</w:t>
      </w:r>
      <w:r>
        <w:rPr>
          <w:rFonts w:ascii="Times New Roman" w:hAnsi="Times New Roman" w:cs="Times New Roman"/>
          <w:sz w:val="18"/>
          <w:szCs w:val="18"/>
          <w:lang w:val="en-US"/>
        </w:rPr>
        <w:t xml:space="preserve"> temperatures were obtained from both analyses. </w:t>
      </w:r>
      <w:r w:rsidR="00753610">
        <w:rPr>
          <w:rFonts w:ascii="Times New Roman" w:hAnsi="Times New Roman" w:cs="Times New Roman"/>
          <w:sz w:val="18"/>
          <w:szCs w:val="18"/>
          <w:lang w:val="en-US"/>
        </w:rPr>
        <w:t xml:space="preserve">The study </w:t>
      </w:r>
      <w:r w:rsidR="00F913A6">
        <w:rPr>
          <w:rFonts w:ascii="Times New Roman" w:hAnsi="Times New Roman" w:cs="Times New Roman"/>
          <w:sz w:val="18"/>
          <w:szCs w:val="18"/>
          <w:lang w:val="en-US"/>
        </w:rPr>
        <w:t xml:space="preserve">indicated </w:t>
      </w:r>
      <w:r w:rsidR="00753610">
        <w:rPr>
          <w:rFonts w:ascii="Times New Roman" w:hAnsi="Times New Roman" w:cs="Times New Roman"/>
          <w:sz w:val="18"/>
          <w:szCs w:val="18"/>
          <w:lang w:val="en-US"/>
        </w:rPr>
        <w:t>that a good quality baked anode</w:t>
      </w:r>
      <w:r w:rsidR="00BD4CAB">
        <w:rPr>
          <w:rFonts w:ascii="Times New Roman" w:hAnsi="Times New Roman" w:cs="Times New Roman"/>
          <w:sz w:val="18"/>
          <w:szCs w:val="18"/>
          <w:lang w:val="en-US"/>
        </w:rPr>
        <w:t xml:space="preserve"> with</w:t>
      </w:r>
      <w:r w:rsidR="00753610">
        <w:rPr>
          <w:rFonts w:ascii="Times New Roman" w:hAnsi="Times New Roman" w:cs="Times New Roman"/>
          <w:sz w:val="18"/>
          <w:szCs w:val="18"/>
          <w:lang w:val="en-US"/>
        </w:rPr>
        <w:t xml:space="preserve"> high</w:t>
      </w:r>
      <w:r w:rsidR="00E26DB0">
        <w:rPr>
          <w:rFonts w:ascii="Times New Roman" w:hAnsi="Times New Roman" w:cs="Times New Roman"/>
          <w:sz w:val="18"/>
          <w:szCs w:val="18"/>
          <w:lang w:val="en-US"/>
        </w:rPr>
        <w:t xml:space="preserve"> density and </w:t>
      </w:r>
      <w:r w:rsidR="00753610">
        <w:rPr>
          <w:rFonts w:ascii="Times New Roman" w:hAnsi="Times New Roman" w:cs="Times New Roman"/>
          <w:sz w:val="18"/>
          <w:szCs w:val="18"/>
          <w:lang w:val="en-US"/>
        </w:rPr>
        <w:t>low</w:t>
      </w:r>
      <w:r w:rsidR="00E26DB0">
        <w:rPr>
          <w:rFonts w:ascii="Times New Roman" w:hAnsi="Times New Roman" w:cs="Times New Roman"/>
          <w:sz w:val="18"/>
          <w:szCs w:val="18"/>
          <w:lang w:val="en-US"/>
        </w:rPr>
        <w:t xml:space="preserve"> electrical resistivity</w:t>
      </w:r>
      <w:r w:rsidR="00753610">
        <w:rPr>
          <w:rFonts w:ascii="Times New Roman" w:hAnsi="Times New Roman" w:cs="Times New Roman"/>
          <w:sz w:val="18"/>
          <w:szCs w:val="18"/>
          <w:lang w:val="en-US"/>
        </w:rPr>
        <w:t xml:space="preserve"> can be produced if the </w:t>
      </w:r>
      <w:r w:rsidR="00F913A6">
        <w:rPr>
          <w:rFonts w:ascii="Times New Roman" w:hAnsi="Times New Roman" w:cs="Times New Roman"/>
          <w:sz w:val="18"/>
          <w:szCs w:val="18"/>
          <w:lang w:val="en-US"/>
        </w:rPr>
        <w:t>plateau</w:t>
      </w:r>
      <w:r w:rsidR="00753610">
        <w:rPr>
          <w:rFonts w:ascii="Times New Roman" w:hAnsi="Times New Roman" w:cs="Times New Roman"/>
          <w:sz w:val="18"/>
          <w:szCs w:val="18"/>
          <w:lang w:val="en-US"/>
        </w:rPr>
        <w:t xml:space="preserve"> is set in the range of T6 and T7</w:t>
      </w:r>
      <w:r>
        <w:rPr>
          <w:rFonts w:ascii="Times New Roman" w:hAnsi="Times New Roman" w:cs="Times New Roman"/>
          <w:sz w:val="18"/>
          <w:szCs w:val="18"/>
          <w:lang w:val="en-US"/>
        </w:rPr>
        <w:t xml:space="preserve"> for a predetermined time</w:t>
      </w:r>
      <w:r w:rsidR="00753610">
        <w:rPr>
          <w:rFonts w:ascii="Times New Roman" w:hAnsi="Times New Roman" w:cs="Times New Roman"/>
          <w:sz w:val="18"/>
          <w:szCs w:val="18"/>
          <w:lang w:val="en-US"/>
        </w:rPr>
        <w:t xml:space="preserve">. </w:t>
      </w:r>
      <w:r w:rsidR="00E26DB0">
        <w:rPr>
          <w:rFonts w:ascii="Times New Roman" w:hAnsi="Times New Roman" w:cs="Times New Roman"/>
          <w:sz w:val="18"/>
          <w:szCs w:val="18"/>
          <w:lang w:val="en-US"/>
        </w:rPr>
        <w:t xml:space="preserve"> </w:t>
      </w:r>
    </w:p>
    <w:p w14:paraId="2318AA79" w14:textId="77777777" w:rsidR="003126D5" w:rsidRPr="00A51963" w:rsidRDefault="003126D5" w:rsidP="006D2C55">
      <w:pPr>
        <w:spacing w:line="240" w:lineRule="auto"/>
        <w:jc w:val="both"/>
        <w:rPr>
          <w:rFonts w:ascii="Times New Roman" w:hAnsi="Times New Roman" w:cs="Times New Roman"/>
          <w:b/>
          <w:sz w:val="18"/>
          <w:szCs w:val="18"/>
          <w:lang w:val="en-US"/>
        </w:rPr>
      </w:pPr>
      <w:r w:rsidRPr="00A51963">
        <w:rPr>
          <w:rFonts w:ascii="Times New Roman" w:hAnsi="Times New Roman" w:cs="Times New Roman"/>
          <w:b/>
          <w:sz w:val="18"/>
          <w:szCs w:val="18"/>
          <w:lang w:val="en-US"/>
        </w:rPr>
        <w:t>Acknowledgements</w:t>
      </w:r>
    </w:p>
    <w:p w14:paraId="04509DBB" w14:textId="77777777" w:rsidR="00B215B4" w:rsidRPr="00B215B4" w:rsidRDefault="00B215B4" w:rsidP="006D2C55">
      <w:pPr>
        <w:spacing w:line="240" w:lineRule="auto"/>
        <w:jc w:val="both"/>
        <w:rPr>
          <w:rFonts w:ascii="Times New Roman" w:hAnsi="Times New Roman" w:cs="Times New Roman"/>
          <w:sz w:val="18"/>
          <w:szCs w:val="18"/>
          <w:lang w:val="en-US"/>
        </w:rPr>
      </w:pPr>
      <w:r w:rsidRPr="00B215B4">
        <w:rPr>
          <w:rFonts w:ascii="Times New Roman" w:hAnsi="Times New Roman" w:cs="Times New Roman"/>
          <w:sz w:val="18"/>
          <w:szCs w:val="18"/>
          <w:lang w:val="en-US"/>
        </w:rPr>
        <w:t xml:space="preserve">The technical </w:t>
      </w:r>
      <w:r>
        <w:rPr>
          <w:rFonts w:ascii="Times New Roman" w:hAnsi="Times New Roman" w:cs="Times New Roman"/>
          <w:sz w:val="18"/>
          <w:szCs w:val="18"/>
          <w:lang w:val="en-US"/>
        </w:rPr>
        <w:t xml:space="preserve">and financial contributions of Aluminerie Alouette Inc. and the financial support from the Natural Sciences and Engineering Research Council of Canada (NSERC), the Economic Development Sept-îles, the </w:t>
      </w:r>
      <w:r w:rsidR="003F50C8">
        <w:rPr>
          <w:rFonts w:ascii="Times New Roman" w:hAnsi="Times New Roman" w:cs="Times New Roman"/>
          <w:sz w:val="18"/>
          <w:szCs w:val="18"/>
          <w:lang w:val="en-US"/>
        </w:rPr>
        <w:t>University</w:t>
      </w:r>
      <w:r>
        <w:rPr>
          <w:rFonts w:ascii="Times New Roman" w:hAnsi="Times New Roman" w:cs="Times New Roman"/>
          <w:sz w:val="18"/>
          <w:szCs w:val="18"/>
          <w:lang w:val="en-US"/>
        </w:rPr>
        <w:t xml:space="preserve"> of Quebec at Chicoutimi (UQAC), and the Foundation of the </w:t>
      </w:r>
      <w:r w:rsidR="006D022D">
        <w:rPr>
          <w:rFonts w:ascii="Times New Roman" w:hAnsi="Times New Roman" w:cs="Times New Roman"/>
          <w:sz w:val="18"/>
          <w:szCs w:val="18"/>
          <w:lang w:val="en-US"/>
        </w:rPr>
        <w:t>University</w:t>
      </w:r>
      <w:r>
        <w:rPr>
          <w:rFonts w:ascii="Times New Roman" w:hAnsi="Times New Roman" w:cs="Times New Roman"/>
          <w:sz w:val="18"/>
          <w:szCs w:val="18"/>
          <w:lang w:val="en-US"/>
        </w:rPr>
        <w:t xml:space="preserve"> of Quebec at Chicoutimi (FUQAC) are greatly appreciated.</w:t>
      </w:r>
    </w:p>
    <w:p w14:paraId="23BFC422" w14:textId="77777777" w:rsidR="003126D5" w:rsidRPr="009D2372" w:rsidRDefault="003126D5" w:rsidP="006D2C55">
      <w:pPr>
        <w:spacing w:line="240" w:lineRule="auto"/>
        <w:jc w:val="both"/>
        <w:rPr>
          <w:rFonts w:ascii="Times New Roman" w:hAnsi="Times New Roman" w:cs="Times New Roman"/>
          <w:sz w:val="18"/>
          <w:szCs w:val="18"/>
          <w:lang w:val="en-US"/>
        </w:rPr>
      </w:pPr>
      <w:r w:rsidRPr="00A51963">
        <w:rPr>
          <w:rFonts w:ascii="Times New Roman" w:hAnsi="Times New Roman" w:cs="Times New Roman"/>
          <w:b/>
          <w:sz w:val="18"/>
          <w:szCs w:val="18"/>
          <w:lang w:val="en-US"/>
        </w:rPr>
        <w:t>References</w:t>
      </w:r>
    </w:p>
    <w:p w14:paraId="0ED424D8" w14:textId="58572DAC" w:rsidR="003126D5" w:rsidRDefault="00027678" w:rsidP="006D2C55">
      <w:pPr>
        <w:spacing w:line="240" w:lineRule="auto"/>
        <w:jc w:val="both"/>
        <w:rPr>
          <w:rFonts w:ascii="Times New Roman" w:hAnsi="Times New Roman" w:cs="Times New Roman"/>
          <w:sz w:val="18"/>
          <w:szCs w:val="18"/>
          <w:lang w:val="en-US"/>
        </w:rPr>
      </w:pPr>
      <w:r w:rsidRPr="00027678">
        <w:rPr>
          <w:rFonts w:ascii="Times New Roman" w:hAnsi="Times New Roman" w:cs="Times New Roman"/>
          <w:sz w:val="18"/>
          <w:szCs w:val="18"/>
          <w:lang w:val="en-US"/>
        </w:rPr>
        <w:t>[1] Keller</w:t>
      </w:r>
      <w:r w:rsidR="003F5412">
        <w:rPr>
          <w:rFonts w:ascii="Times New Roman" w:hAnsi="Times New Roman" w:cs="Times New Roman"/>
          <w:sz w:val="18"/>
          <w:szCs w:val="18"/>
          <w:lang w:val="en-US"/>
        </w:rPr>
        <w:t>,</w:t>
      </w:r>
      <w:r w:rsidR="003F5412" w:rsidRPr="003F5412">
        <w:rPr>
          <w:rFonts w:ascii="Times New Roman" w:hAnsi="Times New Roman" w:cs="Times New Roman"/>
          <w:sz w:val="18"/>
          <w:szCs w:val="18"/>
          <w:lang w:val="en-US"/>
        </w:rPr>
        <w:t xml:space="preserve"> </w:t>
      </w:r>
      <w:r w:rsidR="003F5412" w:rsidRPr="00027678">
        <w:rPr>
          <w:rFonts w:ascii="Times New Roman" w:hAnsi="Times New Roman" w:cs="Times New Roman"/>
          <w:sz w:val="18"/>
          <w:szCs w:val="18"/>
          <w:lang w:val="en-US"/>
        </w:rPr>
        <w:t>F.</w:t>
      </w:r>
      <w:proofErr w:type="gramStart"/>
      <w:r w:rsidR="0029320B">
        <w:rPr>
          <w:rFonts w:ascii="Times New Roman" w:hAnsi="Times New Roman" w:cs="Times New Roman"/>
          <w:sz w:val="18"/>
          <w:szCs w:val="18"/>
          <w:lang w:val="en-US"/>
        </w:rPr>
        <w:t>,</w:t>
      </w:r>
      <w:proofErr w:type="spellStart"/>
      <w:r w:rsidRPr="00027678">
        <w:rPr>
          <w:rFonts w:ascii="Times New Roman" w:hAnsi="Times New Roman" w:cs="Times New Roman"/>
          <w:sz w:val="18"/>
          <w:szCs w:val="18"/>
          <w:lang w:val="en-US"/>
        </w:rPr>
        <w:t>Oderbolz</w:t>
      </w:r>
      <w:proofErr w:type="spellEnd"/>
      <w:proofErr w:type="gramEnd"/>
      <w:r w:rsidR="0029320B">
        <w:rPr>
          <w:rFonts w:ascii="Times New Roman" w:hAnsi="Times New Roman" w:cs="Times New Roman"/>
          <w:sz w:val="18"/>
          <w:szCs w:val="18"/>
          <w:lang w:val="en-US"/>
        </w:rPr>
        <w:t>, S.</w:t>
      </w:r>
      <w:r w:rsidR="003F5412">
        <w:rPr>
          <w:rFonts w:ascii="Times New Roman" w:hAnsi="Times New Roman" w:cs="Times New Roman"/>
          <w:sz w:val="18"/>
          <w:szCs w:val="18"/>
          <w:lang w:val="en-US"/>
        </w:rPr>
        <w:t xml:space="preserve"> </w:t>
      </w:r>
      <w:r w:rsidRPr="00027678">
        <w:rPr>
          <w:rFonts w:ascii="Times New Roman" w:hAnsi="Times New Roman" w:cs="Times New Roman"/>
          <w:sz w:val="18"/>
          <w:szCs w:val="18"/>
          <w:lang w:val="en-US"/>
        </w:rPr>
        <w:t>Process Controll</w:t>
      </w:r>
      <w:r w:rsidR="003F5412">
        <w:rPr>
          <w:rFonts w:ascii="Times New Roman" w:hAnsi="Times New Roman" w:cs="Times New Roman"/>
          <w:sz w:val="18"/>
          <w:szCs w:val="18"/>
          <w:lang w:val="en-US"/>
        </w:rPr>
        <w:t>ed Operation of Baking Furnaces</w:t>
      </w:r>
      <w:r w:rsidRPr="00027678">
        <w:rPr>
          <w:rFonts w:ascii="Times New Roman" w:hAnsi="Times New Roman" w:cs="Times New Roman"/>
          <w:sz w:val="18"/>
          <w:szCs w:val="18"/>
          <w:lang w:val="en-US"/>
        </w:rPr>
        <w:t>, light Metals 1985, 1107-1123.</w:t>
      </w:r>
    </w:p>
    <w:p w14:paraId="7B9639CC" w14:textId="3857DCF9" w:rsidR="00B83ED7" w:rsidRPr="00B83ED7" w:rsidRDefault="00B83ED7" w:rsidP="006D2C55">
      <w:pPr>
        <w:spacing w:line="240" w:lineRule="auto"/>
        <w:jc w:val="both"/>
        <w:rPr>
          <w:rFonts w:ascii="Times New Roman" w:hAnsi="Times New Roman" w:cs="Times New Roman"/>
          <w:sz w:val="18"/>
          <w:szCs w:val="18"/>
          <w:lang w:val="en-US"/>
        </w:rPr>
      </w:pPr>
      <w:r w:rsidRPr="00027678">
        <w:rPr>
          <w:rFonts w:ascii="Times New Roman" w:hAnsi="Times New Roman" w:cs="Times New Roman"/>
          <w:sz w:val="18"/>
          <w:szCs w:val="18"/>
          <w:lang w:val="en-US"/>
        </w:rPr>
        <w:t>[</w:t>
      </w:r>
      <w:r>
        <w:rPr>
          <w:rFonts w:ascii="Times New Roman" w:hAnsi="Times New Roman" w:cs="Times New Roman"/>
          <w:sz w:val="18"/>
          <w:szCs w:val="18"/>
          <w:lang w:val="en-US"/>
        </w:rPr>
        <w:t>2</w:t>
      </w:r>
      <w:r w:rsidRPr="00027678">
        <w:rPr>
          <w:rFonts w:ascii="Times New Roman" w:hAnsi="Times New Roman" w:cs="Times New Roman"/>
          <w:sz w:val="18"/>
          <w:szCs w:val="18"/>
          <w:lang w:val="en-US"/>
        </w:rPr>
        <w:t xml:space="preserve">] </w:t>
      </w:r>
      <w:r w:rsidR="003F5412">
        <w:rPr>
          <w:rFonts w:ascii="Times New Roman" w:hAnsi="Times New Roman" w:cs="Times New Roman"/>
          <w:sz w:val="18"/>
          <w:szCs w:val="18"/>
          <w:lang w:val="en-US"/>
        </w:rPr>
        <w:t>Belitskus, D.L</w:t>
      </w:r>
      <w:r w:rsidRPr="00B83ED7">
        <w:rPr>
          <w:rFonts w:ascii="Times New Roman" w:hAnsi="Times New Roman" w:cs="Times New Roman"/>
          <w:sz w:val="18"/>
          <w:szCs w:val="18"/>
          <w:lang w:val="en-US"/>
        </w:rPr>
        <w:t xml:space="preserve">. An evaluation of relative effects of coke, formulation, and baking factors on </w:t>
      </w:r>
      <w:proofErr w:type="spellStart"/>
      <w:r w:rsidRPr="00B83ED7">
        <w:rPr>
          <w:rFonts w:ascii="Times New Roman" w:hAnsi="Times New Roman" w:cs="Times New Roman"/>
          <w:sz w:val="18"/>
          <w:szCs w:val="18"/>
          <w:lang w:val="en-US"/>
        </w:rPr>
        <w:t>aluminium</w:t>
      </w:r>
      <w:proofErr w:type="spellEnd"/>
      <w:r w:rsidRPr="00B83ED7">
        <w:rPr>
          <w:rFonts w:ascii="Times New Roman" w:hAnsi="Times New Roman" w:cs="Times New Roman"/>
          <w:sz w:val="18"/>
          <w:szCs w:val="18"/>
          <w:lang w:val="en-US"/>
        </w:rPr>
        <w:t xml:space="preserve"> reduction cell anode performance. Light Metals</w:t>
      </w:r>
      <w:r w:rsidR="001E08F9">
        <w:rPr>
          <w:rFonts w:ascii="Times New Roman" w:hAnsi="Times New Roman" w:cs="Times New Roman"/>
          <w:sz w:val="18"/>
          <w:szCs w:val="18"/>
          <w:lang w:val="en-US"/>
        </w:rPr>
        <w:t xml:space="preserve"> 1993,</w:t>
      </w:r>
      <w:r w:rsidR="003F5412">
        <w:rPr>
          <w:rFonts w:ascii="Times New Roman" w:hAnsi="Times New Roman" w:cs="Times New Roman"/>
          <w:sz w:val="18"/>
          <w:szCs w:val="18"/>
          <w:lang w:val="en-US"/>
        </w:rPr>
        <w:t xml:space="preserve"> </w:t>
      </w:r>
      <w:r w:rsidRPr="00B83ED7">
        <w:rPr>
          <w:rFonts w:ascii="Times New Roman" w:hAnsi="Times New Roman" w:cs="Times New Roman"/>
          <w:sz w:val="18"/>
          <w:szCs w:val="18"/>
          <w:lang w:val="en-US"/>
        </w:rPr>
        <w:t>677- 681.</w:t>
      </w:r>
    </w:p>
    <w:p w14:paraId="4D344450" w14:textId="660DBDB7" w:rsidR="00B83ED7" w:rsidRPr="00B83ED7" w:rsidRDefault="00B83ED7" w:rsidP="006D2C55">
      <w:pPr>
        <w:spacing w:line="240" w:lineRule="auto"/>
        <w:jc w:val="both"/>
        <w:rPr>
          <w:rFonts w:ascii="Times New Roman" w:hAnsi="Times New Roman" w:cs="Times New Roman"/>
          <w:sz w:val="18"/>
          <w:szCs w:val="18"/>
          <w:lang w:val="en-US"/>
        </w:rPr>
      </w:pPr>
      <w:r w:rsidRPr="00027678">
        <w:rPr>
          <w:rFonts w:ascii="Times New Roman" w:hAnsi="Times New Roman" w:cs="Times New Roman"/>
          <w:sz w:val="18"/>
          <w:szCs w:val="18"/>
          <w:lang w:val="en-US"/>
        </w:rPr>
        <w:t>[</w:t>
      </w:r>
      <w:r>
        <w:rPr>
          <w:rFonts w:ascii="Times New Roman" w:hAnsi="Times New Roman" w:cs="Times New Roman"/>
          <w:sz w:val="18"/>
          <w:szCs w:val="18"/>
          <w:lang w:val="en-US"/>
        </w:rPr>
        <w:t>3</w:t>
      </w:r>
      <w:r w:rsidRPr="00027678">
        <w:rPr>
          <w:rFonts w:ascii="Times New Roman" w:hAnsi="Times New Roman" w:cs="Times New Roman"/>
          <w:sz w:val="18"/>
          <w:szCs w:val="18"/>
          <w:lang w:val="en-US"/>
        </w:rPr>
        <w:t xml:space="preserve">] </w:t>
      </w:r>
      <w:r w:rsidRPr="00B83ED7">
        <w:rPr>
          <w:rFonts w:ascii="Times New Roman" w:hAnsi="Times New Roman" w:cs="Times New Roman"/>
          <w:sz w:val="18"/>
          <w:szCs w:val="18"/>
          <w:lang w:val="en-US"/>
        </w:rPr>
        <w:t>Fischer, W.</w:t>
      </w:r>
      <w:proofErr w:type="gramStart"/>
      <w:r w:rsidR="003F5412">
        <w:rPr>
          <w:rFonts w:ascii="Times New Roman" w:hAnsi="Times New Roman" w:cs="Times New Roman"/>
          <w:sz w:val="18"/>
          <w:szCs w:val="18"/>
          <w:lang w:val="en-US"/>
        </w:rPr>
        <w:t>,</w:t>
      </w:r>
      <w:r w:rsidRPr="00B83ED7">
        <w:rPr>
          <w:rFonts w:ascii="Times New Roman" w:hAnsi="Times New Roman" w:cs="Times New Roman"/>
          <w:sz w:val="18"/>
          <w:szCs w:val="18"/>
          <w:lang w:val="en-US"/>
        </w:rPr>
        <w:t>K</w:t>
      </w:r>
      <w:proofErr w:type="gramEnd"/>
      <w:r w:rsidRPr="00B83ED7">
        <w:rPr>
          <w:rFonts w:ascii="Times New Roman" w:hAnsi="Times New Roman" w:cs="Times New Roman"/>
          <w:sz w:val="18"/>
          <w:szCs w:val="18"/>
          <w:lang w:val="en-US"/>
        </w:rPr>
        <w:t>.</w:t>
      </w:r>
      <w:r w:rsidR="0029320B">
        <w:rPr>
          <w:rFonts w:ascii="Times New Roman" w:hAnsi="Times New Roman" w:cs="Times New Roman"/>
          <w:sz w:val="18"/>
          <w:szCs w:val="18"/>
          <w:lang w:val="en-US"/>
        </w:rPr>
        <w:t xml:space="preserve">, </w:t>
      </w:r>
      <w:r w:rsidRPr="00B83ED7">
        <w:rPr>
          <w:rFonts w:ascii="Times New Roman" w:hAnsi="Times New Roman" w:cs="Times New Roman"/>
          <w:sz w:val="18"/>
          <w:szCs w:val="18"/>
          <w:lang w:val="en-US"/>
        </w:rPr>
        <w:t xml:space="preserve"> Keller, F</w:t>
      </w:r>
      <w:r w:rsidR="0029320B">
        <w:rPr>
          <w:rFonts w:ascii="Times New Roman" w:hAnsi="Times New Roman" w:cs="Times New Roman"/>
          <w:sz w:val="18"/>
          <w:szCs w:val="18"/>
          <w:lang w:val="en-US"/>
        </w:rPr>
        <w:t xml:space="preserve">, </w:t>
      </w:r>
      <w:proofErr w:type="spellStart"/>
      <w:r w:rsidR="0029320B" w:rsidRPr="003F5412">
        <w:rPr>
          <w:rStyle w:val="st1"/>
          <w:rFonts w:ascii="Times New Roman" w:hAnsi="Times New Roman" w:cs="Times New Roman"/>
          <w:sz w:val="18"/>
          <w:szCs w:val="18"/>
          <w:lang w:val="en-US"/>
        </w:rPr>
        <w:t>Perruchoud</w:t>
      </w:r>
      <w:proofErr w:type="spellEnd"/>
      <w:r w:rsidR="0029320B" w:rsidRPr="003F5412">
        <w:rPr>
          <w:rStyle w:val="st1"/>
          <w:rFonts w:ascii="Times New Roman" w:hAnsi="Times New Roman" w:cs="Times New Roman"/>
          <w:sz w:val="18"/>
          <w:szCs w:val="18"/>
          <w:lang w:val="en-US"/>
        </w:rPr>
        <w:t xml:space="preserve">, R.,  </w:t>
      </w:r>
      <w:proofErr w:type="spellStart"/>
      <w:r w:rsidR="0029320B" w:rsidRPr="003F5412">
        <w:rPr>
          <w:rStyle w:val="st1"/>
          <w:rFonts w:ascii="Times New Roman" w:hAnsi="Times New Roman" w:cs="Times New Roman"/>
          <w:sz w:val="18"/>
          <w:szCs w:val="18"/>
          <w:lang w:val="en-US"/>
        </w:rPr>
        <w:t>Oderbolz</w:t>
      </w:r>
      <w:proofErr w:type="spellEnd"/>
      <w:r w:rsidR="0029320B" w:rsidRPr="003F5412">
        <w:rPr>
          <w:rFonts w:ascii="Times New Roman" w:hAnsi="Times New Roman" w:cs="Times New Roman"/>
          <w:sz w:val="18"/>
          <w:szCs w:val="18"/>
          <w:lang w:val="en-US"/>
        </w:rPr>
        <w:t>, S.</w:t>
      </w:r>
      <w:r w:rsidRPr="003F5412">
        <w:rPr>
          <w:rFonts w:ascii="Times New Roman" w:hAnsi="Times New Roman" w:cs="Times New Roman"/>
          <w:sz w:val="18"/>
          <w:szCs w:val="18"/>
          <w:lang w:val="en-US"/>
        </w:rPr>
        <w:t xml:space="preserve"> (1993). Baking parameters and the resulting anode quality.  </w:t>
      </w:r>
      <w:r w:rsidRPr="00B83ED7">
        <w:rPr>
          <w:rFonts w:ascii="Times New Roman" w:hAnsi="Times New Roman" w:cs="Times New Roman"/>
          <w:sz w:val="18"/>
          <w:szCs w:val="18"/>
          <w:lang w:val="en-US"/>
        </w:rPr>
        <w:t>Light Metals</w:t>
      </w:r>
      <w:r w:rsidR="001E08F9">
        <w:rPr>
          <w:rFonts w:ascii="Times New Roman" w:hAnsi="Times New Roman" w:cs="Times New Roman"/>
          <w:sz w:val="18"/>
          <w:szCs w:val="18"/>
          <w:lang w:val="en-US"/>
        </w:rPr>
        <w:t xml:space="preserve"> 1993</w:t>
      </w:r>
      <w:r w:rsidRPr="00B83ED7">
        <w:rPr>
          <w:rFonts w:ascii="Times New Roman" w:hAnsi="Times New Roman" w:cs="Times New Roman"/>
          <w:sz w:val="18"/>
          <w:szCs w:val="18"/>
          <w:lang w:val="en-US"/>
        </w:rPr>
        <w:t>, 683- 689.</w:t>
      </w:r>
    </w:p>
    <w:p w14:paraId="692D9EFB" w14:textId="23B807BE" w:rsidR="006D2C55" w:rsidRDefault="006D2C55" w:rsidP="006D2C55">
      <w:pPr>
        <w:spacing w:line="240" w:lineRule="auto"/>
        <w:jc w:val="both"/>
        <w:rPr>
          <w:rFonts w:ascii="Times New Roman" w:hAnsi="Times New Roman" w:cs="Times New Roman"/>
          <w:sz w:val="18"/>
          <w:szCs w:val="18"/>
          <w:lang w:val="en-US"/>
        </w:rPr>
      </w:pPr>
      <w:r w:rsidRPr="003F5412">
        <w:rPr>
          <w:rFonts w:ascii="Times New Roman" w:hAnsi="Times New Roman" w:cs="Times New Roman"/>
          <w:sz w:val="18"/>
          <w:szCs w:val="18"/>
          <w:lang w:val="en-US"/>
        </w:rPr>
        <w:t>[</w:t>
      </w:r>
      <w:r w:rsidR="000B75F7" w:rsidRPr="003F5412">
        <w:rPr>
          <w:rFonts w:ascii="Times New Roman" w:hAnsi="Times New Roman" w:cs="Times New Roman"/>
          <w:sz w:val="18"/>
          <w:szCs w:val="18"/>
          <w:lang w:val="en-US"/>
        </w:rPr>
        <w:t>4</w:t>
      </w:r>
      <w:r w:rsidR="00F8665B" w:rsidRPr="003F5412">
        <w:rPr>
          <w:rFonts w:ascii="Times New Roman" w:hAnsi="Times New Roman" w:cs="Times New Roman"/>
          <w:sz w:val="18"/>
          <w:szCs w:val="18"/>
          <w:lang w:val="en-US"/>
        </w:rPr>
        <w:t xml:space="preserve">] </w:t>
      </w:r>
      <w:proofErr w:type="spellStart"/>
      <w:r w:rsidRPr="003F5412">
        <w:rPr>
          <w:rFonts w:ascii="Times New Roman" w:hAnsi="Times New Roman" w:cs="Times New Roman"/>
          <w:sz w:val="18"/>
          <w:lang w:val="en-CA"/>
        </w:rPr>
        <w:t>Severo</w:t>
      </w:r>
      <w:proofErr w:type="spellEnd"/>
      <w:r w:rsidRPr="003F5412">
        <w:rPr>
          <w:rFonts w:ascii="Times New Roman" w:hAnsi="Times New Roman" w:cs="Times New Roman"/>
          <w:sz w:val="18"/>
          <w:lang w:val="en-CA"/>
        </w:rPr>
        <w:t>,</w:t>
      </w:r>
      <w:r w:rsidR="00F8665B" w:rsidRPr="003F5412">
        <w:rPr>
          <w:rFonts w:ascii="Times New Roman" w:hAnsi="Times New Roman" w:cs="Times New Roman"/>
          <w:sz w:val="18"/>
          <w:lang w:val="en-CA"/>
        </w:rPr>
        <w:t xml:space="preserve"> D.,</w:t>
      </w:r>
      <w:r w:rsidRPr="003F5412">
        <w:rPr>
          <w:rFonts w:ascii="Times New Roman" w:hAnsi="Times New Roman" w:cs="Times New Roman"/>
          <w:sz w:val="18"/>
          <w:lang w:val="en-CA"/>
        </w:rPr>
        <w:t xml:space="preserve"> Peter </w:t>
      </w:r>
      <w:proofErr w:type="spellStart"/>
      <w:r w:rsidRPr="003F5412">
        <w:rPr>
          <w:rFonts w:ascii="Times New Roman" w:hAnsi="Times New Roman" w:cs="Times New Roman"/>
          <w:sz w:val="18"/>
          <w:lang w:val="en-CA"/>
        </w:rPr>
        <w:t>Sulger</w:t>
      </w:r>
      <w:proofErr w:type="gramStart"/>
      <w:r w:rsidRPr="003F5412">
        <w:rPr>
          <w:rFonts w:ascii="Times New Roman" w:hAnsi="Times New Roman" w:cs="Times New Roman"/>
          <w:sz w:val="18"/>
          <w:lang w:val="en-CA"/>
        </w:rPr>
        <w:t>,</w:t>
      </w:r>
      <w:r w:rsidR="003F5412" w:rsidRPr="003F5412">
        <w:rPr>
          <w:rFonts w:ascii="Times New Roman" w:hAnsi="Times New Roman" w:cs="Times New Roman"/>
          <w:sz w:val="18"/>
          <w:lang w:val="en-CA"/>
        </w:rPr>
        <w:t>P</w:t>
      </w:r>
      <w:proofErr w:type="spellEnd"/>
      <w:proofErr w:type="gramEnd"/>
      <w:r w:rsidR="003F5412" w:rsidRPr="003F5412">
        <w:rPr>
          <w:rFonts w:ascii="Times New Roman" w:hAnsi="Times New Roman" w:cs="Times New Roman"/>
          <w:sz w:val="18"/>
          <w:lang w:val="en-CA"/>
        </w:rPr>
        <w:t>.,</w:t>
      </w:r>
      <w:r w:rsidRPr="003F5412">
        <w:rPr>
          <w:rFonts w:ascii="Times New Roman" w:hAnsi="Times New Roman" w:cs="Times New Roman"/>
          <w:sz w:val="18"/>
          <w:lang w:val="en-CA"/>
        </w:rPr>
        <w:t xml:space="preserve"> Keller</w:t>
      </w:r>
      <w:r w:rsidR="003F5412" w:rsidRPr="003F5412">
        <w:rPr>
          <w:rFonts w:ascii="Times New Roman" w:hAnsi="Times New Roman" w:cs="Times New Roman"/>
          <w:sz w:val="18"/>
          <w:lang w:val="en-CA"/>
        </w:rPr>
        <w:t>, F.</w:t>
      </w:r>
      <w:r w:rsidRPr="003F5412">
        <w:rPr>
          <w:rFonts w:ascii="Times New Roman" w:hAnsi="Times New Roman" w:cs="Times New Roman"/>
          <w:sz w:val="18"/>
          <w:lang w:val="en-CA"/>
        </w:rPr>
        <w:t xml:space="preserve">, Meier, </w:t>
      </w:r>
      <w:r w:rsidR="003F5412" w:rsidRPr="003F5412">
        <w:rPr>
          <w:rFonts w:ascii="Times New Roman" w:hAnsi="Times New Roman" w:cs="Times New Roman"/>
          <w:sz w:val="18"/>
          <w:lang w:val="en-CA"/>
        </w:rPr>
        <w:t xml:space="preserve">M. </w:t>
      </w:r>
      <w:r w:rsidRPr="003F5412">
        <w:rPr>
          <w:rFonts w:ascii="Times New Roman" w:hAnsi="Times New Roman" w:cs="Times New Roman"/>
          <w:sz w:val="18"/>
          <w:lang w:val="en-CA"/>
        </w:rPr>
        <w:t>Recent Developments</w:t>
      </w:r>
      <w:r w:rsidR="003F5412" w:rsidRPr="003F5412">
        <w:rPr>
          <w:rFonts w:ascii="Times New Roman" w:hAnsi="Times New Roman" w:cs="Times New Roman"/>
          <w:sz w:val="18"/>
          <w:lang w:val="en-CA"/>
        </w:rPr>
        <w:t xml:space="preserve"> in Anode Baking Furnace Design</w:t>
      </w:r>
      <w:r w:rsidRPr="003F5412">
        <w:rPr>
          <w:rFonts w:ascii="Times New Roman" w:hAnsi="Times New Roman" w:cs="Times New Roman"/>
          <w:sz w:val="18"/>
          <w:lang w:val="en-CA"/>
        </w:rPr>
        <w:t>, Light Metals 2011, 853 - 858</w:t>
      </w:r>
    </w:p>
    <w:p w14:paraId="1638EEEF" w14:textId="245E24FD" w:rsidR="00B83ED7" w:rsidRPr="00B83ED7" w:rsidRDefault="00B83ED7" w:rsidP="006D2C55">
      <w:pPr>
        <w:spacing w:line="240" w:lineRule="auto"/>
        <w:jc w:val="both"/>
        <w:rPr>
          <w:rFonts w:ascii="Times New Roman" w:hAnsi="Times New Roman" w:cs="Times New Roman"/>
          <w:sz w:val="18"/>
          <w:szCs w:val="18"/>
          <w:lang w:val="en-US"/>
        </w:rPr>
      </w:pPr>
      <w:r w:rsidRPr="00027678">
        <w:rPr>
          <w:rFonts w:ascii="Times New Roman" w:hAnsi="Times New Roman" w:cs="Times New Roman"/>
          <w:sz w:val="18"/>
          <w:szCs w:val="18"/>
          <w:lang w:val="en-US"/>
        </w:rPr>
        <w:t>[</w:t>
      </w:r>
      <w:r w:rsidR="000B75F7">
        <w:rPr>
          <w:rFonts w:ascii="Times New Roman" w:hAnsi="Times New Roman" w:cs="Times New Roman"/>
          <w:sz w:val="18"/>
          <w:szCs w:val="18"/>
          <w:lang w:val="en-US"/>
        </w:rPr>
        <w:t>5</w:t>
      </w:r>
      <w:r w:rsidRPr="00027678">
        <w:rPr>
          <w:rFonts w:ascii="Times New Roman" w:hAnsi="Times New Roman" w:cs="Times New Roman"/>
          <w:sz w:val="18"/>
          <w:szCs w:val="18"/>
          <w:lang w:val="en-US"/>
        </w:rPr>
        <w:t xml:space="preserve">] </w:t>
      </w:r>
      <w:r w:rsidRPr="00B83ED7">
        <w:rPr>
          <w:rFonts w:ascii="Times New Roman" w:hAnsi="Times New Roman" w:cs="Times New Roman"/>
          <w:sz w:val="18"/>
          <w:szCs w:val="18"/>
          <w:lang w:val="en-US"/>
        </w:rPr>
        <w:t xml:space="preserve">Amrani, S., Kocaefe, D., Kocaefe, Y., Morais, B., </w:t>
      </w:r>
      <w:proofErr w:type="spellStart"/>
      <w:r w:rsidRPr="00B83ED7">
        <w:rPr>
          <w:rFonts w:ascii="Times New Roman" w:hAnsi="Times New Roman" w:cs="Times New Roman"/>
          <w:sz w:val="18"/>
          <w:szCs w:val="18"/>
          <w:lang w:val="en-US"/>
        </w:rPr>
        <w:t>Blaney</w:t>
      </w:r>
      <w:proofErr w:type="spellEnd"/>
      <w:r w:rsidRPr="00B83ED7">
        <w:rPr>
          <w:rFonts w:ascii="Times New Roman" w:hAnsi="Times New Roman" w:cs="Times New Roman"/>
          <w:sz w:val="18"/>
          <w:szCs w:val="18"/>
          <w:lang w:val="en-US"/>
        </w:rPr>
        <w:t xml:space="preserve">, </w:t>
      </w:r>
      <w:proofErr w:type="gramStart"/>
      <w:r w:rsidRPr="00B83ED7">
        <w:rPr>
          <w:rFonts w:ascii="Times New Roman" w:hAnsi="Times New Roman" w:cs="Times New Roman"/>
          <w:sz w:val="18"/>
          <w:szCs w:val="18"/>
          <w:lang w:val="en-US"/>
        </w:rPr>
        <w:t>G..</w:t>
      </w:r>
      <w:proofErr w:type="gramEnd"/>
      <w:r w:rsidRPr="00B83ED7">
        <w:rPr>
          <w:rFonts w:ascii="Times New Roman" w:hAnsi="Times New Roman" w:cs="Times New Roman"/>
          <w:sz w:val="18"/>
          <w:szCs w:val="18"/>
          <w:lang w:val="en-US"/>
        </w:rPr>
        <w:t xml:space="preserve"> Effect of heating rate on the crack formation </w:t>
      </w:r>
      <w:r w:rsidRPr="00B83ED7">
        <w:rPr>
          <w:rFonts w:ascii="Times New Roman" w:hAnsi="Times New Roman" w:cs="Times New Roman"/>
          <w:sz w:val="18"/>
          <w:szCs w:val="18"/>
          <w:lang w:val="en-US"/>
        </w:rPr>
        <w:lastRenderedPageBreak/>
        <w:t xml:space="preserve">during baking in carbon anodes used in </w:t>
      </w:r>
      <w:proofErr w:type="spellStart"/>
      <w:r w:rsidRPr="00B83ED7">
        <w:rPr>
          <w:rFonts w:ascii="Times New Roman" w:hAnsi="Times New Roman" w:cs="Times New Roman"/>
          <w:sz w:val="18"/>
          <w:szCs w:val="18"/>
          <w:lang w:val="en-US"/>
        </w:rPr>
        <w:t>aluminium</w:t>
      </w:r>
      <w:proofErr w:type="spellEnd"/>
      <w:r w:rsidRPr="00B83ED7">
        <w:rPr>
          <w:rFonts w:ascii="Times New Roman" w:hAnsi="Times New Roman" w:cs="Times New Roman"/>
          <w:sz w:val="18"/>
          <w:szCs w:val="18"/>
          <w:lang w:val="en-US"/>
        </w:rPr>
        <w:t xml:space="preserve"> industry, Light Metals</w:t>
      </w:r>
      <w:r w:rsidR="001E08F9">
        <w:rPr>
          <w:rFonts w:ascii="Times New Roman" w:hAnsi="Times New Roman" w:cs="Times New Roman"/>
          <w:sz w:val="18"/>
          <w:szCs w:val="18"/>
          <w:lang w:val="en-US"/>
        </w:rPr>
        <w:t xml:space="preserve"> 2014</w:t>
      </w:r>
      <w:r w:rsidRPr="00B83ED7">
        <w:rPr>
          <w:rFonts w:ascii="Times New Roman" w:hAnsi="Times New Roman" w:cs="Times New Roman"/>
          <w:sz w:val="18"/>
          <w:szCs w:val="18"/>
          <w:lang w:val="en-US"/>
        </w:rPr>
        <w:t>, 1175-1180.</w:t>
      </w:r>
    </w:p>
    <w:p w14:paraId="213301F2" w14:textId="7D49923A" w:rsidR="00517B3D" w:rsidRDefault="00B83ED7" w:rsidP="006D2C55">
      <w:pPr>
        <w:spacing w:line="240" w:lineRule="auto"/>
        <w:jc w:val="both"/>
        <w:rPr>
          <w:rFonts w:ascii="Times New Roman" w:hAnsi="Times New Roman" w:cs="Times New Roman"/>
          <w:sz w:val="18"/>
          <w:szCs w:val="18"/>
          <w:lang w:val="en-US"/>
        </w:rPr>
      </w:pPr>
      <w:r w:rsidRPr="00027678">
        <w:rPr>
          <w:rFonts w:ascii="Times New Roman" w:hAnsi="Times New Roman" w:cs="Times New Roman"/>
          <w:sz w:val="18"/>
          <w:szCs w:val="18"/>
          <w:lang w:val="en-US"/>
        </w:rPr>
        <w:t>[</w:t>
      </w:r>
      <w:r w:rsidR="000B75F7">
        <w:rPr>
          <w:rFonts w:ascii="Times New Roman" w:hAnsi="Times New Roman" w:cs="Times New Roman"/>
          <w:sz w:val="18"/>
          <w:szCs w:val="18"/>
          <w:lang w:val="en-US"/>
        </w:rPr>
        <w:t>6</w:t>
      </w:r>
      <w:r w:rsidRPr="00027678">
        <w:rPr>
          <w:rFonts w:ascii="Times New Roman" w:hAnsi="Times New Roman" w:cs="Times New Roman"/>
          <w:sz w:val="18"/>
          <w:szCs w:val="18"/>
          <w:lang w:val="en-US"/>
        </w:rPr>
        <w:t xml:space="preserve">] </w:t>
      </w:r>
      <w:r w:rsidR="00517B3D" w:rsidRPr="00B83ED7">
        <w:rPr>
          <w:rFonts w:ascii="Times New Roman" w:hAnsi="Times New Roman" w:cs="Times New Roman"/>
          <w:sz w:val="18"/>
          <w:szCs w:val="18"/>
          <w:lang w:val="en-US"/>
        </w:rPr>
        <w:t>Kocaefe, D., Xie, Y., Kocaefe, Y., Wei, L., Zou, S.</w:t>
      </w:r>
      <w:r w:rsidR="0029320B">
        <w:rPr>
          <w:rFonts w:ascii="Times New Roman" w:hAnsi="Times New Roman" w:cs="Times New Roman"/>
          <w:sz w:val="18"/>
          <w:szCs w:val="18"/>
          <w:lang w:val="en-US"/>
        </w:rPr>
        <w:t xml:space="preserve">, </w:t>
      </w:r>
      <w:r w:rsidR="001E08F9">
        <w:rPr>
          <w:rFonts w:ascii="Times New Roman" w:hAnsi="Times New Roman" w:cs="Times New Roman"/>
          <w:sz w:val="18"/>
          <w:szCs w:val="18"/>
          <w:lang w:val="en-US"/>
        </w:rPr>
        <w:t>Wu, A</w:t>
      </w:r>
      <w:r w:rsidR="00517B3D" w:rsidRPr="00B83ED7">
        <w:rPr>
          <w:rFonts w:ascii="Times New Roman" w:hAnsi="Times New Roman" w:cs="Times New Roman"/>
          <w:sz w:val="18"/>
          <w:szCs w:val="18"/>
          <w:lang w:val="en-US"/>
        </w:rPr>
        <w:t xml:space="preserve">. Thermogravimetric Study </w:t>
      </w:r>
      <w:r w:rsidR="00C56E8B">
        <w:rPr>
          <w:rFonts w:ascii="Times New Roman" w:hAnsi="Times New Roman" w:cs="Times New Roman"/>
          <w:sz w:val="18"/>
          <w:szCs w:val="18"/>
          <w:lang w:val="en-US"/>
        </w:rPr>
        <w:t>o</w:t>
      </w:r>
      <w:r w:rsidR="00517B3D" w:rsidRPr="00B83ED7">
        <w:rPr>
          <w:rFonts w:ascii="Times New Roman" w:hAnsi="Times New Roman" w:cs="Times New Roman"/>
          <w:sz w:val="18"/>
          <w:szCs w:val="18"/>
          <w:lang w:val="en-US"/>
        </w:rPr>
        <w:t xml:space="preserve">n </w:t>
      </w:r>
      <w:proofErr w:type="spellStart"/>
      <w:r w:rsidR="00517B3D" w:rsidRPr="00B83ED7">
        <w:rPr>
          <w:rFonts w:ascii="Times New Roman" w:hAnsi="Times New Roman" w:cs="Times New Roman"/>
          <w:sz w:val="18"/>
          <w:szCs w:val="18"/>
          <w:lang w:val="en-US"/>
        </w:rPr>
        <w:t>Devolatilization</w:t>
      </w:r>
      <w:proofErr w:type="spellEnd"/>
      <w:r w:rsidR="00517B3D" w:rsidRPr="00B83ED7">
        <w:rPr>
          <w:rFonts w:ascii="Times New Roman" w:hAnsi="Times New Roman" w:cs="Times New Roman"/>
          <w:sz w:val="18"/>
          <w:szCs w:val="18"/>
          <w:lang w:val="en-US"/>
        </w:rPr>
        <w:t xml:space="preserve"> Kinetics of </w:t>
      </w:r>
      <w:proofErr w:type="spellStart"/>
      <w:r w:rsidR="00517B3D" w:rsidRPr="00B83ED7">
        <w:rPr>
          <w:rFonts w:ascii="Times New Roman" w:hAnsi="Times New Roman" w:cs="Times New Roman"/>
          <w:sz w:val="18"/>
          <w:szCs w:val="18"/>
          <w:lang w:val="en-US"/>
        </w:rPr>
        <w:t>Cinalco</w:t>
      </w:r>
      <w:proofErr w:type="spellEnd"/>
      <w:r w:rsidR="00517B3D" w:rsidRPr="00B83ED7">
        <w:rPr>
          <w:rFonts w:ascii="Times New Roman" w:hAnsi="Times New Roman" w:cs="Times New Roman"/>
          <w:sz w:val="18"/>
          <w:szCs w:val="18"/>
          <w:lang w:val="en-US"/>
        </w:rPr>
        <w:t xml:space="preserve"> anodes during Baking. Journal of materials Science Research</w:t>
      </w:r>
      <w:r w:rsidR="001E08F9">
        <w:rPr>
          <w:rFonts w:ascii="Times New Roman" w:hAnsi="Times New Roman" w:cs="Times New Roman"/>
          <w:sz w:val="18"/>
          <w:szCs w:val="18"/>
          <w:lang w:val="en-US"/>
        </w:rPr>
        <w:t xml:space="preserve"> </w:t>
      </w:r>
      <w:r w:rsidR="001E08F9" w:rsidRPr="00B83ED7">
        <w:rPr>
          <w:rFonts w:ascii="Times New Roman" w:hAnsi="Times New Roman" w:cs="Times New Roman"/>
          <w:sz w:val="18"/>
          <w:szCs w:val="18"/>
          <w:lang w:val="en-US"/>
        </w:rPr>
        <w:t>2013</w:t>
      </w:r>
      <w:r w:rsidR="00517B3D" w:rsidRPr="00B83ED7">
        <w:rPr>
          <w:rFonts w:ascii="Times New Roman" w:hAnsi="Times New Roman" w:cs="Times New Roman"/>
          <w:sz w:val="18"/>
          <w:szCs w:val="18"/>
          <w:lang w:val="en-US"/>
        </w:rPr>
        <w:t>, Vol 2, No. 2, 22-34.</w:t>
      </w:r>
    </w:p>
    <w:p w14:paraId="3CDE6074" w14:textId="77777777" w:rsidR="006D2C55" w:rsidRPr="00B83ED7" w:rsidRDefault="006D2C55" w:rsidP="006D2C55">
      <w:pPr>
        <w:spacing w:line="240" w:lineRule="auto"/>
        <w:jc w:val="both"/>
        <w:rPr>
          <w:rFonts w:ascii="Times New Roman" w:hAnsi="Times New Roman" w:cs="Times New Roman"/>
          <w:sz w:val="18"/>
          <w:szCs w:val="18"/>
          <w:lang w:val="en-US"/>
        </w:rPr>
      </w:pPr>
      <w:r>
        <w:rPr>
          <w:rFonts w:ascii="Times New Roman" w:hAnsi="Times New Roman" w:cs="Times New Roman"/>
          <w:sz w:val="18"/>
          <w:szCs w:val="18"/>
          <w:lang w:val="en-US"/>
        </w:rPr>
        <w:t>[</w:t>
      </w:r>
      <w:r w:rsidR="000B75F7">
        <w:rPr>
          <w:rFonts w:ascii="Times New Roman" w:hAnsi="Times New Roman" w:cs="Times New Roman"/>
          <w:sz w:val="18"/>
          <w:szCs w:val="18"/>
          <w:lang w:val="en-US"/>
        </w:rPr>
        <w:t>7</w:t>
      </w:r>
      <w:r>
        <w:rPr>
          <w:rFonts w:ascii="Times New Roman" w:hAnsi="Times New Roman" w:cs="Times New Roman"/>
          <w:sz w:val="18"/>
          <w:szCs w:val="18"/>
          <w:lang w:val="en-US"/>
        </w:rPr>
        <w:t xml:space="preserve">] </w:t>
      </w:r>
      <w:r w:rsidRPr="006D2C55">
        <w:rPr>
          <w:rFonts w:ascii="Times New Roman" w:hAnsi="Times New Roman" w:cs="Times New Roman"/>
          <w:sz w:val="18"/>
          <w:lang w:val="en-CA"/>
        </w:rPr>
        <w:t xml:space="preserve">Felix Keller, Peter </w:t>
      </w:r>
      <w:proofErr w:type="spellStart"/>
      <w:r w:rsidRPr="006D2C55">
        <w:rPr>
          <w:rFonts w:ascii="Times New Roman" w:hAnsi="Times New Roman" w:cs="Times New Roman"/>
          <w:sz w:val="18"/>
          <w:lang w:val="en-CA"/>
        </w:rPr>
        <w:t>Sulger</w:t>
      </w:r>
      <w:proofErr w:type="spellEnd"/>
      <w:r w:rsidRPr="006D2C55">
        <w:rPr>
          <w:rFonts w:ascii="Times New Roman" w:hAnsi="Times New Roman" w:cs="Times New Roman"/>
          <w:sz w:val="18"/>
          <w:lang w:val="en-CA"/>
        </w:rPr>
        <w:t xml:space="preserve">, Markus Meier, </w:t>
      </w:r>
      <w:proofErr w:type="spellStart"/>
      <w:r w:rsidRPr="006D2C55">
        <w:rPr>
          <w:rFonts w:ascii="Times New Roman" w:hAnsi="Times New Roman" w:cs="Times New Roman"/>
          <w:sz w:val="18"/>
          <w:lang w:val="en-CA"/>
        </w:rPr>
        <w:t>Dagoberto</w:t>
      </w:r>
      <w:proofErr w:type="spellEnd"/>
      <w:r w:rsidRPr="006D2C55">
        <w:rPr>
          <w:rFonts w:ascii="Times New Roman" w:hAnsi="Times New Roman" w:cs="Times New Roman"/>
          <w:sz w:val="18"/>
          <w:lang w:val="en-CA"/>
        </w:rPr>
        <w:t xml:space="preserve"> </w:t>
      </w:r>
      <w:proofErr w:type="spellStart"/>
      <w:r w:rsidRPr="006D2C55">
        <w:rPr>
          <w:rFonts w:ascii="Times New Roman" w:hAnsi="Times New Roman" w:cs="Times New Roman"/>
          <w:sz w:val="18"/>
          <w:lang w:val="en-CA"/>
        </w:rPr>
        <w:t>Severo</w:t>
      </w:r>
      <w:proofErr w:type="spellEnd"/>
      <w:r w:rsidRPr="006D2C55">
        <w:rPr>
          <w:rFonts w:ascii="Times New Roman" w:hAnsi="Times New Roman" w:cs="Times New Roman"/>
          <w:sz w:val="18"/>
          <w:lang w:val="en-CA"/>
        </w:rPr>
        <w:t xml:space="preserve">, </w:t>
      </w:r>
      <w:proofErr w:type="spellStart"/>
      <w:r w:rsidRPr="006D2C55">
        <w:rPr>
          <w:rFonts w:ascii="Times New Roman" w:hAnsi="Times New Roman" w:cs="Times New Roman"/>
          <w:sz w:val="18"/>
          <w:lang w:val="en-CA"/>
        </w:rPr>
        <w:t>Vanderlei</w:t>
      </w:r>
      <w:proofErr w:type="spellEnd"/>
      <w:r w:rsidRPr="006D2C55">
        <w:rPr>
          <w:rFonts w:ascii="Times New Roman" w:hAnsi="Times New Roman" w:cs="Times New Roman"/>
          <w:sz w:val="18"/>
          <w:lang w:val="en-CA"/>
        </w:rPr>
        <w:t xml:space="preserve"> </w:t>
      </w:r>
      <w:proofErr w:type="spellStart"/>
      <w:r w:rsidRPr="006D2C55">
        <w:rPr>
          <w:rFonts w:ascii="Times New Roman" w:hAnsi="Times New Roman" w:cs="Times New Roman"/>
          <w:sz w:val="18"/>
          <w:lang w:val="en-CA"/>
        </w:rPr>
        <w:t>Gusberti</w:t>
      </w:r>
      <w:proofErr w:type="spellEnd"/>
      <w:r w:rsidRPr="006D2C55">
        <w:rPr>
          <w:rFonts w:ascii="Times New Roman" w:hAnsi="Times New Roman" w:cs="Times New Roman"/>
          <w:sz w:val="18"/>
          <w:lang w:val="en-CA"/>
        </w:rPr>
        <w:t>, “Specific Energy Consumption in Anode Bake Furnaces”, Light Metals 2010, 1005 - 1010</w:t>
      </w:r>
    </w:p>
    <w:p w14:paraId="2D5437FF" w14:textId="4A903678" w:rsidR="00F10768" w:rsidRDefault="00753610" w:rsidP="00F10768">
      <w:pPr>
        <w:autoSpaceDE w:val="0"/>
        <w:autoSpaceDN w:val="0"/>
        <w:adjustRightInd w:val="0"/>
        <w:spacing w:after="60" w:line="240" w:lineRule="auto"/>
        <w:jc w:val="both"/>
        <w:rPr>
          <w:rFonts w:ascii="Times New Roman" w:hAnsi="Times New Roman" w:cs="Times New Roman"/>
          <w:color w:val="000000" w:themeColor="text1"/>
          <w:sz w:val="18"/>
          <w:szCs w:val="18"/>
          <w:lang w:val="en-CA"/>
        </w:rPr>
      </w:pPr>
      <w:r w:rsidRPr="00F8665B">
        <w:rPr>
          <w:rFonts w:ascii="Times New Roman" w:hAnsi="Times New Roman" w:cs="Times New Roman"/>
          <w:sz w:val="18"/>
          <w:szCs w:val="18"/>
          <w:lang w:val="en-US"/>
        </w:rPr>
        <w:t>[</w:t>
      </w:r>
      <w:r w:rsidR="001E08F9" w:rsidRPr="00F8665B">
        <w:rPr>
          <w:rFonts w:ascii="Times New Roman" w:hAnsi="Times New Roman" w:cs="Times New Roman"/>
          <w:sz w:val="18"/>
          <w:szCs w:val="18"/>
          <w:lang w:val="en-US"/>
        </w:rPr>
        <w:t>8</w:t>
      </w:r>
      <w:r w:rsidRPr="00F8665B">
        <w:rPr>
          <w:rFonts w:ascii="Times New Roman" w:hAnsi="Times New Roman" w:cs="Times New Roman"/>
          <w:sz w:val="18"/>
          <w:szCs w:val="18"/>
          <w:lang w:val="en-US"/>
        </w:rPr>
        <w:t xml:space="preserve">] </w:t>
      </w:r>
      <w:r w:rsidR="00F8665B" w:rsidRPr="00F8665B">
        <w:rPr>
          <w:rFonts w:ascii="Times New Roman" w:hAnsi="Times New Roman" w:cs="Times New Roman"/>
          <w:color w:val="000000" w:themeColor="text1"/>
          <w:sz w:val="18"/>
          <w:szCs w:val="18"/>
          <w:lang w:val="en-CA"/>
        </w:rPr>
        <w:t xml:space="preserve">White, </w:t>
      </w:r>
      <w:r w:rsidR="00F10768" w:rsidRPr="00F8665B">
        <w:rPr>
          <w:rFonts w:ascii="Times New Roman" w:hAnsi="Times New Roman" w:cs="Times New Roman"/>
          <w:color w:val="000000" w:themeColor="text1"/>
          <w:sz w:val="18"/>
          <w:szCs w:val="18"/>
          <w:lang w:val="en-CA"/>
        </w:rPr>
        <w:t>H.</w:t>
      </w:r>
      <w:r w:rsidR="00F8665B" w:rsidRPr="00F8665B">
        <w:rPr>
          <w:rFonts w:ascii="Times New Roman" w:hAnsi="Times New Roman" w:cs="Times New Roman"/>
          <w:color w:val="000000" w:themeColor="text1"/>
          <w:sz w:val="18"/>
          <w:szCs w:val="18"/>
          <w:lang w:val="en-CA"/>
        </w:rPr>
        <w:t xml:space="preserve"> </w:t>
      </w:r>
      <w:r w:rsidR="00F10768" w:rsidRPr="00F8665B">
        <w:rPr>
          <w:rFonts w:ascii="Times New Roman" w:hAnsi="Times New Roman" w:cs="Times New Roman"/>
          <w:color w:val="000000" w:themeColor="text1"/>
          <w:sz w:val="18"/>
          <w:szCs w:val="18"/>
          <w:lang w:val="en-CA"/>
        </w:rPr>
        <w:t>Artificial neural networks: Approximation and Learning Theory, Blackwell, Cambridge, 1992.</w:t>
      </w:r>
    </w:p>
    <w:p w14:paraId="6928EC98" w14:textId="20B9F195" w:rsidR="001E08F9" w:rsidRPr="00B83ED7" w:rsidRDefault="001E08F9" w:rsidP="001E08F9">
      <w:pPr>
        <w:spacing w:line="240" w:lineRule="auto"/>
        <w:jc w:val="both"/>
        <w:rPr>
          <w:rFonts w:ascii="Times New Roman" w:hAnsi="Times New Roman" w:cs="Times New Roman"/>
          <w:sz w:val="18"/>
          <w:szCs w:val="18"/>
          <w:lang w:val="en-US"/>
        </w:rPr>
      </w:pPr>
      <w:r w:rsidRPr="00027678">
        <w:rPr>
          <w:rFonts w:ascii="Times New Roman" w:hAnsi="Times New Roman" w:cs="Times New Roman"/>
          <w:sz w:val="18"/>
          <w:szCs w:val="18"/>
          <w:lang w:val="en-US"/>
        </w:rPr>
        <w:t>[</w:t>
      </w:r>
      <w:r>
        <w:rPr>
          <w:rFonts w:ascii="Times New Roman" w:hAnsi="Times New Roman" w:cs="Times New Roman"/>
          <w:sz w:val="18"/>
          <w:szCs w:val="18"/>
          <w:lang w:val="en-US"/>
        </w:rPr>
        <w:t>9</w:t>
      </w:r>
      <w:r w:rsidRPr="00027678">
        <w:rPr>
          <w:rFonts w:ascii="Times New Roman" w:hAnsi="Times New Roman" w:cs="Times New Roman"/>
          <w:sz w:val="18"/>
          <w:szCs w:val="18"/>
          <w:lang w:val="en-US"/>
        </w:rPr>
        <w:t xml:space="preserve">] </w:t>
      </w:r>
      <w:r w:rsidRPr="00B83ED7">
        <w:rPr>
          <w:rFonts w:ascii="Times New Roman" w:hAnsi="Times New Roman" w:cs="Times New Roman"/>
          <w:sz w:val="18"/>
          <w:szCs w:val="18"/>
          <w:lang w:val="en-US"/>
        </w:rPr>
        <w:t xml:space="preserve">ASTM D5502-00 (2010). Standard Test Method for Apparent Density by Physical measurements of manufactured Anode and Cathode Carbon Used by the </w:t>
      </w:r>
      <w:proofErr w:type="spellStart"/>
      <w:r w:rsidRPr="00B83ED7">
        <w:rPr>
          <w:rFonts w:ascii="Times New Roman" w:hAnsi="Times New Roman" w:cs="Times New Roman"/>
          <w:sz w:val="18"/>
          <w:szCs w:val="18"/>
          <w:lang w:val="en-US"/>
        </w:rPr>
        <w:t>Aluminium</w:t>
      </w:r>
      <w:proofErr w:type="spellEnd"/>
      <w:r w:rsidRPr="00B83ED7">
        <w:rPr>
          <w:rFonts w:ascii="Times New Roman" w:hAnsi="Times New Roman" w:cs="Times New Roman"/>
          <w:sz w:val="18"/>
          <w:szCs w:val="18"/>
          <w:lang w:val="en-US"/>
        </w:rPr>
        <w:t xml:space="preserve"> Industry, ASTM International, 1225-1226.</w:t>
      </w:r>
    </w:p>
    <w:p w14:paraId="620978C8" w14:textId="0BBF56E3" w:rsidR="001E08F9" w:rsidRPr="00B83ED7" w:rsidRDefault="001E08F9" w:rsidP="001E08F9">
      <w:pPr>
        <w:spacing w:line="240" w:lineRule="auto"/>
        <w:jc w:val="both"/>
        <w:rPr>
          <w:rFonts w:ascii="Times New Roman" w:hAnsi="Times New Roman" w:cs="Times New Roman"/>
          <w:sz w:val="18"/>
          <w:szCs w:val="18"/>
          <w:lang w:val="en-US"/>
        </w:rPr>
      </w:pPr>
      <w:r w:rsidRPr="00027678">
        <w:rPr>
          <w:rFonts w:ascii="Times New Roman" w:hAnsi="Times New Roman" w:cs="Times New Roman"/>
          <w:sz w:val="18"/>
          <w:szCs w:val="18"/>
          <w:lang w:val="en-US"/>
        </w:rPr>
        <w:t>[</w:t>
      </w:r>
      <w:r>
        <w:rPr>
          <w:rFonts w:ascii="Times New Roman" w:hAnsi="Times New Roman" w:cs="Times New Roman"/>
          <w:sz w:val="18"/>
          <w:szCs w:val="18"/>
          <w:lang w:val="en-US"/>
        </w:rPr>
        <w:t>10</w:t>
      </w:r>
      <w:r w:rsidRPr="00027678">
        <w:rPr>
          <w:rFonts w:ascii="Times New Roman" w:hAnsi="Times New Roman" w:cs="Times New Roman"/>
          <w:sz w:val="18"/>
          <w:szCs w:val="18"/>
          <w:lang w:val="en-US"/>
        </w:rPr>
        <w:t xml:space="preserve">] </w:t>
      </w:r>
      <w:r w:rsidRPr="00B83ED7">
        <w:rPr>
          <w:rFonts w:ascii="Times New Roman" w:hAnsi="Times New Roman" w:cs="Times New Roman"/>
          <w:sz w:val="18"/>
          <w:szCs w:val="18"/>
          <w:lang w:val="en-US"/>
        </w:rPr>
        <w:t>ASTM D6120-97 (2007). Standard Test Method for Electrical Resistivity of Anode and Cathode Carbon Material at Room Temperature, ASTM International 320-322.</w:t>
      </w:r>
    </w:p>
    <w:p w14:paraId="06842BAD" w14:textId="2B3F442C" w:rsidR="001E08F9" w:rsidRPr="00F10768" w:rsidRDefault="001E08F9" w:rsidP="001E08F9">
      <w:pPr>
        <w:spacing w:line="240" w:lineRule="auto"/>
        <w:jc w:val="both"/>
        <w:rPr>
          <w:rFonts w:ascii="Times New Roman" w:hAnsi="Times New Roman" w:cs="Times New Roman"/>
          <w:sz w:val="18"/>
          <w:szCs w:val="18"/>
          <w:highlight w:val="green"/>
          <w:lang w:val="en-CA"/>
        </w:rPr>
      </w:pPr>
      <w:r w:rsidRPr="003F5412">
        <w:rPr>
          <w:rFonts w:ascii="Times New Roman" w:hAnsi="Times New Roman" w:cs="Times New Roman"/>
          <w:sz w:val="18"/>
          <w:szCs w:val="18"/>
          <w:lang w:val="en-US"/>
        </w:rPr>
        <w:t>[11] Bhattacharyay</w:t>
      </w:r>
      <w:r w:rsidR="003F5412" w:rsidRPr="003F5412">
        <w:rPr>
          <w:rFonts w:ascii="Times New Roman" w:hAnsi="Times New Roman" w:cs="Times New Roman"/>
          <w:sz w:val="18"/>
          <w:szCs w:val="18"/>
          <w:lang w:val="en-US"/>
        </w:rPr>
        <w:t>, D.</w:t>
      </w:r>
      <w:r w:rsidRPr="003F5412">
        <w:rPr>
          <w:rFonts w:ascii="Times New Roman" w:hAnsi="Times New Roman" w:cs="Times New Roman"/>
          <w:sz w:val="18"/>
          <w:szCs w:val="18"/>
          <w:lang w:val="en-US"/>
        </w:rPr>
        <w:t xml:space="preserve">, </w:t>
      </w:r>
      <w:r w:rsidR="003F5412" w:rsidRPr="003F5412">
        <w:rPr>
          <w:rFonts w:ascii="Times New Roman" w:hAnsi="Times New Roman" w:cs="Times New Roman"/>
          <w:sz w:val="18"/>
          <w:szCs w:val="18"/>
          <w:lang w:val="en-US"/>
        </w:rPr>
        <w:t>Kocaefe, D., Kocaefe, Y., Morais, B.,</w:t>
      </w:r>
      <w:r w:rsidRPr="003F5412">
        <w:rPr>
          <w:rFonts w:ascii="Times New Roman" w:hAnsi="Times New Roman" w:cs="Times New Roman"/>
          <w:sz w:val="18"/>
          <w:szCs w:val="18"/>
          <w:lang w:val="en-US"/>
        </w:rPr>
        <w:t xml:space="preserve"> Comparison of Linear Multivariable, Partial Least Square Regression and Artificial Neural Network Analyses to Study the Effect of Different P</w:t>
      </w:r>
      <w:r w:rsidR="003F5412">
        <w:rPr>
          <w:rFonts w:ascii="Times New Roman" w:hAnsi="Times New Roman" w:cs="Times New Roman"/>
          <w:sz w:val="18"/>
          <w:szCs w:val="18"/>
          <w:lang w:val="en-US"/>
        </w:rPr>
        <w:t>arameters on Anode Properties, Light Metals, 2015.</w:t>
      </w:r>
    </w:p>
    <w:p w14:paraId="0F72E2C0" w14:textId="101FC1A3" w:rsidR="00753610" w:rsidRPr="00F10768" w:rsidRDefault="00753610" w:rsidP="006D2C55">
      <w:pPr>
        <w:spacing w:line="240" w:lineRule="auto"/>
        <w:jc w:val="both"/>
        <w:rPr>
          <w:rFonts w:ascii="Times New Roman" w:hAnsi="Times New Roman" w:cs="Times New Roman"/>
          <w:sz w:val="18"/>
          <w:szCs w:val="18"/>
          <w:lang w:val="en-CA"/>
        </w:rPr>
      </w:pPr>
    </w:p>
    <w:sectPr w:rsidR="00753610" w:rsidRPr="00F10768" w:rsidSect="00E24493">
      <w:type w:val="continuous"/>
      <w:pgSz w:w="12240" w:h="15840"/>
      <w:pgMar w:top="1440" w:right="1440" w:bottom="1440" w:left="1440" w:header="709" w:footer="709" w:gutter="0"/>
      <w:cols w:num="2"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1DECFE" w15:done="0"/>
  <w15:commentEx w15:paraId="32585553" w15:done="0"/>
  <w15:commentEx w15:paraId="2EFF7205" w15:done="0"/>
  <w15:commentEx w15:paraId="2061DD2A" w15:done="0"/>
  <w15:commentEx w15:paraId="4B156EF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61CCA"/>
    <w:multiLevelType w:val="hybridMultilevel"/>
    <w:tmpl w:val="07D0F688"/>
    <w:lvl w:ilvl="0" w:tplc="D3FC20D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D32021E"/>
    <w:multiLevelType w:val="hybridMultilevel"/>
    <w:tmpl w:val="646CD9B2"/>
    <w:lvl w:ilvl="0" w:tplc="20A840F0">
      <w:start w:val="1"/>
      <w:numFmt w:val="decimal"/>
      <w:lvlText w:val="%1."/>
      <w:lvlJc w:val="left"/>
      <w:pPr>
        <w:ind w:left="360" w:hanging="360"/>
      </w:pPr>
      <w:rPr>
        <w:rFonts w:ascii="Times New Roman" w:hAnsi="Times New Roman" w:cs="Times New Roman"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kocaefe">
    <w15:presenceInfo w15:providerId="None" w15:userId="ykocae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B7F"/>
    <w:rsid w:val="00003B4E"/>
    <w:rsid w:val="00006C5B"/>
    <w:rsid w:val="0000703B"/>
    <w:rsid w:val="0001632E"/>
    <w:rsid w:val="000173AD"/>
    <w:rsid w:val="00017C6D"/>
    <w:rsid w:val="00025172"/>
    <w:rsid w:val="00027678"/>
    <w:rsid w:val="00046F5D"/>
    <w:rsid w:val="00054990"/>
    <w:rsid w:val="00063922"/>
    <w:rsid w:val="0007265D"/>
    <w:rsid w:val="00091559"/>
    <w:rsid w:val="00097CBE"/>
    <w:rsid w:val="000B1A72"/>
    <w:rsid w:val="000B3656"/>
    <w:rsid w:val="000B75F7"/>
    <w:rsid w:val="000D0082"/>
    <w:rsid w:val="000E06E1"/>
    <w:rsid w:val="00103647"/>
    <w:rsid w:val="00110AE5"/>
    <w:rsid w:val="001224E6"/>
    <w:rsid w:val="00134EEF"/>
    <w:rsid w:val="001419FA"/>
    <w:rsid w:val="00141AB1"/>
    <w:rsid w:val="001435D6"/>
    <w:rsid w:val="00167354"/>
    <w:rsid w:val="001675AD"/>
    <w:rsid w:val="001746AF"/>
    <w:rsid w:val="001834C7"/>
    <w:rsid w:val="00196A14"/>
    <w:rsid w:val="001B3401"/>
    <w:rsid w:val="001C610A"/>
    <w:rsid w:val="001E08F9"/>
    <w:rsid w:val="001E5001"/>
    <w:rsid w:val="001E5082"/>
    <w:rsid w:val="001E54DA"/>
    <w:rsid w:val="001F6F14"/>
    <w:rsid w:val="00212024"/>
    <w:rsid w:val="0023521E"/>
    <w:rsid w:val="0024079B"/>
    <w:rsid w:val="0024256D"/>
    <w:rsid w:val="00245852"/>
    <w:rsid w:val="0027365E"/>
    <w:rsid w:val="00287C43"/>
    <w:rsid w:val="00292E8C"/>
    <w:rsid w:val="0029320B"/>
    <w:rsid w:val="002D6DA3"/>
    <w:rsid w:val="003027F0"/>
    <w:rsid w:val="00302B25"/>
    <w:rsid w:val="003126D5"/>
    <w:rsid w:val="003132DC"/>
    <w:rsid w:val="003203EA"/>
    <w:rsid w:val="00322CFB"/>
    <w:rsid w:val="003333E3"/>
    <w:rsid w:val="00335EBA"/>
    <w:rsid w:val="0037319D"/>
    <w:rsid w:val="003B5831"/>
    <w:rsid w:val="003C3A6D"/>
    <w:rsid w:val="003E2143"/>
    <w:rsid w:val="003F50C8"/>
    <w:rsid w:val="003F5412"/>
    <w:rsid w:val="004054AE"/>
    <w:rsid w:val="004124AB"/>
    <w:rsid w:val="00430568"/>
    <w:rsid w:val="00441E5C"/>
    <w:rsid w:val="00452A86"/>
    <w:rsid w:val="00475B5B"/>
    <w:rsid w:val="00477A43"/>
    <w:rsid w:val="004959F1"/>
    <w:rsid w:val="004B21EE"/>
    <w:rsid w:val="004B2620"/>
    <w:rsid w:val="004B4704"/>
    <w:rsid w:val="004B639B"/>
    <w:rsid w:val="004C31D5"/>
    <w:rsid w:val="004E15BE"/>
    <w:rsid w:val="00517B3D"/>
    <w:rsid w:val="00521068"/>
    <w:rsid w:val="00524085"/>
    <w:rsid w:val="00527A20"/>
    <w:rsid w:val="005705E4"/>
    <w:rsid w:val="00573DB6"/>
    <w:rsid w:val="005846E0"/>
    <w:rsid w:val="005A452A"/>
    <w:rsid w:val="005B7E28"/>
    <w:rsid w:val="005E53A9"/>
    <w:rsid w:val="005F1947"/>
    <w:rsid w:val="005F5440"/>
    <w:rsid w:val="00611331"/>
    <w:rsid w:val="00611489"/>
    <w:rsid w:val="00614457"/>
    <w:rsid w:val="00652C35"/>
    <w:rsid w:val="006538A6"/>
    <w:rsid w:val="006548AC"/>
    <w:rsid w:val="006615E4"/>
    <w:rsid w:val="006623C9"/>
    <w:rsid w:val="00663A8C"/>
    <w:rsid w:val="00664B13"/>
    <w:rsid w:val="00665C51"/>
    <w:rsid w:val="006670E5"/>
    <w:rsid w:val="006674E8"/>
    <w:rsid w:val="006709E5"/>
    <w:rsid w:val="00671A84"/>
    <w:rsid w:val="006750A2"/>
    <w:rsid w:val="006A45E8"/>
    <w:rsid w:val="006A4751"/>
    <w:rsid w:val="006B1DA5"/>
    <w:rsid w:val="006B7275"/>
    <w:rsid w:val="006D022D"/>
    <w:rsid w:val="006D2C55"/>
    <w:rsid w:val="006E3D76"/>
    <w:rsid w:val="006E58CD"/>
    <w:rsid w:val="006F1051"/>
    <w:rsid w:val="0071328A"/>
    <w:rsid w:val="00716376"/>
    <w:rsid w:val="0071733F"/>
    <w:rsid w:val="0074140D"/>
    <w:rsid w:val="00753610"/>
    <w:rsid w:val="00765882"/>
    <w:rsid w:val="0076599F"/>
    <w:rsid w:val="00776C84"/>
    <w:rsid w:val="00786546"/>
    <w:rsid w:val="00792B9C"/>
    <w:rsid w:val="00793E3A"/>
    <w:rsid w:val="007B0F5C"/>
    <w:rsid w:val="007B1129"/>
    <w:rsid w:val="007B174B"/>
    <w:rsid w:val="007E305D"/>
    <w:rsid w:val="007E7783"/>
    <w:rsid w:val="008324B8"/>
    <w:rsid w:val="00835DB4"/>
    <w:rsid w:val="00853A07"/>
    <w:rsid w:val="008573D5"/>
    <w:rsid w:val="00880F96"/>
    <w:rsid w:val="008868CA"/>
    <w:rsid w:val="008B539C"/>
    <w:rsid w:val="00925E3F"/>
    <w:rsid w:val="00931A1E"/>
    <w:rsid w:val="00953BFE"/>
    <w:rsid w:val="009717FF"/>
    <w:rsid w:val="009B6857"/>
    <w:rsid w:val="009D2372"/>
    <w:rsid w:val="009D415E"/>
    <w:rsid w:val="009E7357"/>
    <w:rsid w:val="00A0776F"/>
    <w:rsid w:val="00A16A69"/>
    <w:rsid w:val="00A20DE1"/>
    <w:rsid w:val="00A430BC"/>
    <w:rsid w:val="00A51963"/>
    <w:rsid w:val="00A52693"/>
    <w:rsid w:val="00A66C45"/>
    <w:rsid w:val="00A75AAE"/>
    <w:rsid w:val="00A9506F"/>
    <w:rsid w:val="00AC1F0D"/>
    <w:rsid w:val="00AC563C"/>
    <w:rsid w:val="00AD7467"/>
    <w:rsid w:val="00AE16E9"/>
    <w:rsid w:val="00B215B4"/>
    <w:rsid w:val="00B31658"/>
    <w:rsid w:val="00B36A08"/>
    <w:rsid w:val="00B40064"/>
    <w:rsid w:val="00B40082"/>
    <w:rsid w:val="00B65348"/>
    <w:rsid w:val="00B75B7F"/>
    <w:rsid w:val="00B83ED7"/>
    <w:rsid w:val="00BA5347"/>
    <w:rsid w:val="00BB3CA2"/>
    <w:rsid w:val="00BD2399"/>
    <w:rsid w:val="00BD4CAB"/>
    <w:rsid w:val="00BF67DE"/>
    <w:rsid w:val="00C0246C"/>
    <w:rsid w:val="00C03A72"/>
    <w:rsid w:val="00C06234"/>
    <w:rsid w:val="00C22B64"/>
    <w:rsid w:val="00C42226"/>
    <w:rsid w:val="00C516AD"/>
    <w:rsid w:val="00C56E8B"/>
    <w:rsid w:val="00C60AB5"/>
    <w:rsid w:val="00C722CB"/>
    <w:rsid w:val="00C84AAB"/>
    <w:rsid w:val="00C922EE"/>
    <w:rsid w:val="00C93A52"/>
    <w:rsid w:val="00CB1EDA"/>
    <w:rsid w:val="00CB78DC"/>
    <w:rsid w:val="00CC6EE7"/>
    <w:rsid w:val="00D11397"/>
    <w:rsid w:val="00D11C01"/>
    <w:rsid w:val="00D16316"/>
    <w:rsid w:val="00D20646"/>
    <w:rsid w:val="00D32D66"/>
    <w:rsid w:val="00D53142"/>
    <w:rsid w:val="00D552A0"/>
    <w:rsid w:val="00D80349"/>
    <w:rsid w:val="00D807D0"/>
    <w:rsid w:val="00D814DC"/>
    <w:rsid w:val="00D957AA"/>
    <w:rsid w:val="00DA4BF1"/>
    <w:rsid w:val="00DB3A91"/>
    <w:rsid w:val="00DC3C26"/>
    <w:rsid w:val="00DD020D"/>
    <w:rsid w:val="00DF2454"/>
    <w:rsid w:val="00E02061"/>
    <w:rsid w:val="00E216AF"/>
    <w:rsid w:val="00E24493"/>
    <w:rsid w:val="00E26DB0"/>
    <w:rsid w:val="00E40EFE"/>
    <w:rsid w:val="00E6203E"/>
    <w:rsid w:val="00E6596B"/>
    <w:rsid w:val="00E75D12"/>
    <w:rsid w:val="00EC5F13"/>
    <w:rsid w:val="00EE7B11"/>
    <w:rsid w:val="00F03771"/>
    <w:rsid w:val="00F03E97"/>
    <w:rsid w:val="00F10768"/>
    <w:rsid w:val="00F11663"/>
    <w:rsid w:val="00F42990"/>
    <w:rsid w:val="00F472F2"/>
    <w:rsid w:val="00F478D7"/>
    <w:rsid w:val="00F61AA1"/>
    <w:rsid w:val="00F661F2"/>
    <w:rsid w:val="00F748B7"/>
    <w:rsid w:val="00F75FD0"/>
    <w:rsid w:val="00F8665B"/>
    <w:rsid w:val="00F913A6"/>
    <w:rsid w:val="00F92ADD"/>
    <w:rsid w:val="00F96A09"/>
    <w:rsid w:val="00F96DC0"/>
    <w:rsid w:val="00F97401"/>
    <w:rsid w:val="00F97F22"/>
    <w:rsid w:val="00FB3C79"/>
    <w:rsid w:val="00FB3CC0"/>
    <w:rsid w:val="00FB5637"/>
    <w:rsid w:val="00FC122B"/>
    <w:rsid w:val="00FC448A"/>
    <w:rsid w:val="00FC498F"/>
    <w:rsid w:val="00FE255F"/>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7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76599F"/>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75B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5B7F"/>
    <w:rPr>
      <w:rFonts w:ascii="Tahoma" w:hAnsi="Tahoma" w:cs="Tahoma"/>
      <w:sz w:val="16"/>
      <w:szCs w:val="16"/>
    </w:rPr>
  </w:style>
  <w:style w:type="paragraph" w:styleId="PrformatHTML">
    <w:name w:val="HTML Preformatted"/>
    <w:basedOn w:val="Normal"/>
    <w:link w:val="PrformatHTMLCar"/>
    <w:uiPriority w:val="99"/>
    <w:semiHidden/>
    <w:unhideWhenUsed/>
    <w:rsid w:val="00F61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semiHidden/>
    <w:rsid w:val="00F61AA1"/>
    <w:rPr>
      <w:rFonts w:ascii="Courier New" w:eastAsia="Times New Roman" w:hAnsi="Courier New" w:cs="Courier New"/>
      <w:sz w:val="20"/>
      <w:szCs w:val="20"/>
      <w:lang w:eastAsia="fr-CA"/>
    </w:rPr>
  </w:style>
  <w:style w:type="paragraph" w:customStyle="1" w:styleId="TMSAuthorsAffiliations">
    <w:name w:val="TMS: Author(s)/Affiliation(s)"/>
    <w:basedOn w:val="Normal"/>
    <w:rsid w:val="00931A1E"/>
    <w:pPr>
      <w:spacing w:after="0" w:line="240" w:lineRule="auto"/>
      <w:jc w:val="center"/>
    </w:pPr>
    <w:rPr>
      <w:rFonts w:ascii="Times New Roman" w:eastAsia="Times New Roman" w:hAnsi="Times New Roman" w:cs="Times New Roman"/>
      <w:sz w:val="18"/>
      <w:szCs w:val="24"/>
      <w:lang w:val="en-US"/>
    </w:rPr>
  </w:style>
  <w:style w:type="character" w:customStyle="1" w:styleId="Titre3Car">
    <w:name w:val="Titre 3 Car"/>
    <w:basedOn w:val="Policepardfaut"/>
    <w:link w:val="Titre3"/>
    <w:uiPriority w:val="9"/>
    <w:rsid w:val="0076599F"/>
    <w:rPr>
      <w:rFonts w:ascii="Times New Roman" w:eastAsia="Times New Roman" w:hAnsi="Times New Roman" w:cs="Times New Roman"/>
      <w:b/>
      <w:bCs/>
      <w:sz w:val="27"/>
      <w:szCs w:val="27"/>
      <w:lang w:val="fr-FR" w:eastAsia="fr-FR"/>
    </w:rPr>
  </w:style>
  <w:style w:type="table" w:styleId="Grilledutableau">
    <w:name w:val="Table Grid"/>
    <w:basedOn w:val="TableauNormal"/>
    <w:uiPriority w:val="59"/>
    <w:rsid w:val="00C8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C84AAB"/>
    <w:pPr>
      <w:spacing w:line="240" w:lineRule="auto"/>
    </w:pPr>
    <w:rPr>
      <w:b/>
      <w:bCs/>
      <w:color w:val="4F81BD" w:themeColor="accent1"/>
      <w:sz w:val="18"/>
      <w:szCs w:val="18"/>
    </w:rPr>
  </w:style>
  <w:style w:type="character" w:styleId="Textedelespacerserv">
    <w:name w:val="Placeholder Text"/>
    <w:basedOn w:val="Policepardfaut"/>
    <w:uiPriority w:val="99"/>
    <w:semiHidden/>
    <w:rsid w:val="0007265D"/>
    <w:rPr>
      <w:color w:val="808080"/>
    </w:rPr>
  </w:style>
  <w:style w:type="paragraph" w:styleId="Paragraphedeliste">
    <w:name w:val="List Paragraph"/>
    <w:basedOn w:val="Normal"/>
    <w:uiPriority w:val="34"/>
    <w:qFormat/>
    <w:rsid w:val="005A452A"/>
    <w:pPr>
      <w:ind w:left="720"/>
      <w:contextualSpacing/>
    </w:pPr>
  </w:style>
  <w:style w:type="character" w:styleId="Marquedecommentaire">
    <w:name w:val="annotation reference"/>
    <w:basedOn w:val="Policepardfaut"/>
    <w:uiPriority w:val="99"/>
    <w:semiHidden/>
    <w:unhideWhenUsed/>
    <w:rsid w:val="000B3656"/>
    <w:rPr>
      <w:sz w:val="16"/>
      <w:szCs w:val="16"/>
    </w:rPr>
  </w:style>
  <w:style w:type="paragraph" w:styleId="Commentaire">
    <w:name w:val="annotation text"/>
    <w:basedOn w:val="Normal"/>
    <w:link w:val="CommentaireCar"/>
    <w:uiPriority w:val="99"/>
    <w:semiHidden/>
    <w:unhideWhenUsed/>
    <w:rsid w:val="000B3656"/>
    <w:pPr>
      <w:spacing w:line="240" w:lineRule="auto"/>
    </w:pPr>
    <w:rPr>
      <w:sz w:val="20"/>
      <w:szCs w:val="20"/>
    </w:rPr>
  </w:style>
  <w:style w:type="character" w:customStyle="1" w:styleId="CommentaireCar">
    <w:name w:val="Commentaire Car"/>
    <w:basedOn w:val="Policepardfaut"/>
    <w:link w:val="Commentaire"/>
    <w:uiPriority w:val="99"/>
    <w:semiHidden/>
    <w:rsid w:val="000B3656"/>
    <w:rPr>
      <w:sz w:val="20"/>
      <w:szCs w:val="20"/>
    </w:rPr>
  </w:style>
  <w:style w:type="paragraph" w:styleId="Objetducommentaire">
    <w:name w:val="annotation subject"/>
    <w:basedOn w:val="Commentaire"/>
    <w:next w:val="Commentaire"/>
    <w:link w:val="ObjetducommentaireCar"/>
    <w:uiPriority w:val="99"/>
    <w:semiHidden/>
    <w:unhideWhenUsed/>
    <w:rsid w:val="000B3656"/>
    <w:rPr>
      <w:b/>
      <w:bCs/>
    </w:rPr>
  </w:style>
  <w:style w:type="character" w:customStyle="1" w:styleId="ObjetducommentaireCar">
    <w:name w:val="Objet du commentaire Car"/>
    <w:basedOn w:val="CommentaireCar"/>
    <w:link w:val="Objetducommentaire"/>
    <w:uiPriority w:val="99"/>
    <w:semiHidden/>
    <w:rsid w:val="000B3656"/>
    <w:rPr>
      <w:b/>
      <w:bCs/>
      <w:sz w:val="20"/>
      <w:szCs w:val="20"/>
    </w:rPr>
  </w:style>
  <w:style w:type="character" w:customStyle="1" w:styleId="st1">
    <w:name w:val="st1"/>
    <w:basedOn w:val="Policepardfaut"/>
    <w:rsid w:val="002932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76599F"/>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75B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5B7F"/>
    <w:rPr>
      <w:rFonts w:ascii="Tahoma" w:hAnsi="Tahoma" w:cs="Tahoma"/>
      <w:sz w:val="16"/>
      <w:szCs w:val="16"/>
    </w:rPr>
  </w:style>
  <w:style w:type="paragraph" w:styleId="PrformatHTML">
    <w:name w:val="HTML Preformatted"/>
    <w:basedOn w:val="Normal"/>
    <w:link w:val="PrformatHTMLCar"/>
    <w:uiPriority w:val="99"/>
    <w:semiHidden/>
    <w:unhideWhenUsed/>
    <w:rsid w:val="00F61A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semiHidden/>
    <w:rsid w:val="00F61AA1"/>
    <w:rPr>
      <w:rFonts w:ascii="Courier New" w:eastAsia="Times New Roman" w:hAnsi="Courier New" w:cs="Courier New"/>
      <w:sz w:val="20"/>
      <w:szCs w:val="20"/>
      <w:lang w:eastAsia="fr-CA"/>
    </w:rPr>
  </w:style>
  <w:style w:type="paragraph" w:customStyle="1" w:styleId="TMSAuthorsAffiliations">
    <w:name w:val="TMS: Author(s)/Affiliation(s)"/>
    <w:basedOn w:val="Normal"/>
    <w:rsid w:val="00931A1E"/>
    <w:pPr>
      <w:spacing w:after="0" w:line="240" w:lineRule="auto"/>
      <w:jc w:val="center"/>
    </w:pPr>
    <w:rPr>
      <w:rFonts w:ascii="Times New Roman" w:eastAsia="Times New Roman" w:hAnsi="Times New Roman" w:cs="Times New Roman"/>
      <w:sz w:val="18"/>
      <w:szCs w:val="24"/>
      <w:lang w:val="en-US"/>
    </w:rPr>
  </w:style>
  <w:style w:type="character" w:customStyle="1" w:styleId="Titre3Car">
    <w:name w:val="Titre 3 Car"/>
    <w:basedOn w:val="Policepardfaut"/>
    <w:link w:val="Titre3"/>
    <w:uiPriority w:val="9"/>
    <w:rsid w:val="0076599F"/>
    <w:rPr>
      <w:rFonts w:ascii="Times New Roman" w:eastAsia="Times New Roman" w:hAnsi="Times New Roman" w:cs="Times New Roman"/>
      <w:b/>
      <w:bCs/>
      <w:sz w:val="27"/>
      <w:szCs w:val="27"/>
      <w:lang w:val="fr-FR" w:eastAsia="fr-FR"/>
    </w:rPr>
  </w:style>
  <w:style w:type="table" w:styleId="Grilledutableau">
    <w:name w:val="Table Grid"/>
    <w:basedOn w:val="TableauNormal"/>
    <w:uiPriority w:val="59"/>
    <w:rsid w:val="00C84A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C84AAB"/>
    <w:pPr>
      <w:spacing w:line="240" w:lineRule="auto"/>
    </w:pPr>
    <w:rPr>
      <w:b/>
      <w:bCs/>
      <w:color w:val="4F81BD" w:themeColor="accent1"/>
      <w:sz w:val="18"/>
      <w:szCs w:val="18"/>
    </w:rPr>
  </w:style>
  <w:style w:type="character" w:styleId="Textedelespacerserv">
    <w:name w:val="Placeholder Text"/>
    <w:basedOn w:val="Policepardfaut"/>
    <w:uiPriority w:val="99"/>
    <w:semiHidden/>
    <w:rsid w:val="0007265D"/>
    <w:rPr>
      <w:color w:val="808080"/>
    </w:rPr>
  </w:style>
  <w:style w:type="paragraph" w:styleId="Paragraphedeliste">
    <w:name w:val="List Paragraph"/>
    <w:basedOn w:val="Normal"/>
    <w:uiPriority w:val="34"/>
    <w:qFormat/>
    <w:rsid w:val="005A452A"/>
    <w:pPr>
      <w:ind w:left="720"/>
      <w:contextualSpacing/>
    </w:pPr>
  </w:style>
  <w:style w:type="character" w:styleId="Marquedecommentaire">
    <w:name w:val="annotation reference"/>
    <w:basedOn w:val="Policepardfaut"/>
    <w:uiPriority w:val="99"/>
    <w:semiHidden/>
    <w:unhideWhenUsed/>
    <w:rsid w:val="000B3656"/>
    <w:rPr>
      <w:sz w:val="16"/>
      <w:szCs w:val="16"/>
    </w:rPr>
  </w:style>
  <w:style w:type="paragraph" w:styleId="Commentaire">
    <w:name w:val="annotation text"/>
    <w:basedOn w:val="Normal"/>
    <w:link w:val="CommentaireCar"/>
    <w:uiPriority w:val="99"/>
    <w:semiHidden/>
    <w:unhideWhenUsed/>
    <w:rsid w:val="000B3656"/>
    <w:pPr>
      <w:spacing w:line="240" w:lineRule="auto"/>
    </w:pPr>
    <w:rPr>
      <w:sz w:val="20"/>
      <w:szCs w:val="20"/>
    </w:rPr>
  </w:style>
  <w:style w:type="character" w:customStyle="1" w:styleId="CommentaireCar">
    <w:name w:val="Commentaire Car"/>
    <w:basedOn w:val="Policepardfaut"/>
    <w:link w:val="Commentaire"/>
    <w:uiPriority w:val="99"/>
    <w:semiHidden/>
    <w:rsid w:val="000B3656"/>
    <w:rPr>
      <w:sz w:val="20"/>
      <w:szCs w:val="20"/>
    </w:rPr>
  </w:style>
  <w:style w:type="paragraph" w:styleId="Objetducommentaire">
    <w:name w:val="annotation subject"/>
    <w:basedOn w:val="Commentaire"/>
    <w:next w:val="Commentaire"/>
    <w:link w:val="ObjetducommentaireCar"/>
    <w:uiPriority w:val="99"/>
    <w:semiHidden/>
    <w:unhideWhenUsed/>
    <w:rsid w:val="000B3656"/>
    <w:rPr>
      <w:b/>
      <w:bCs/>
    </w:rPr>
  </w:style>
  <w:style w:type="character" w:customStyle="1" w:styleId="ObjetducommentaireCar">
    <w:name w:val="Objet du commentaire Car"/>
    <w:basedOn w:val="CommentaireCar"/>
    <w:link w:val="Objetducommentaire"/>
    <w:uiPriority w:val="99"/>
    <w:semiHidden/>
    <w:rsid w:val="000B3656"/>
    <w:rPr>
      <w:b/>
      <w:bCs/>
      <w:sz w:val="20"/>
      <w:szCs w:val="20"/>
    </w:rPr>
  </w:style>
  <w:style w:type="character" w:customStyle="1" w:styleId="st1">
    <w:name w:val="st1"/>
    <w:basedOn w:val="Policepardfaut"/>
    <w:rsid w:val="00293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973634">
      <w:bodyDiv w:val="1"/>
      <w:marLeft w:val="0"/>
      <w:marRight w:val="0"/>
      <w:marTop w:val="0"/>
      <w:marBottom w:val="0"/>
      <w:divBdr>
        <w:top w:val="none" w:sz="0" w:space="0" w:color="auto"/>
        <w:left w:val="none" w:sz="0" w:space="0" w:color="auto"/>
        <w:bottom w:val="none" w:sz="0" w:space="0" w:color="auto"/>
        <w:right w:val="none" w:sz="0" w:space="0" w:color="auto"/>
      </w:divBdr>
    </w:div>
    <w:div w:id="119893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593EC-A027-432C-A6D2-FB7157D29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2747</Words>
  <Characters>15111</Characters>
  <Application>Microsoft Office Word</Application>
  <DocSecurity>0</DocSecurity>
  <Lines>125</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UQAC</Company>
  <LinksUpToDate>false</LinksUpToDate>
  <CharactersWithSpaces>17823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Yasmine Chamam</dc:creator>
  <cp:lastModifiedBy>Administrateur</cp:lastModifiedBy>
  <cp:revision>5</cp:revision>
  <dcterms:created xsi:type="dcterms:W3CDTF">2015-08-31T01:18:00Z</dcterms:created>
  <dcterms:modified xsi:type="dcterms:W3CDTF">2015-08-31T03:18:00Z</dcterms:modified>
</cp:coreProperties>
</file>